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99">
    <v:background id="_x0000_s1025" o:bwmode="white" fillcolor="#ff9" o:targetscreensize="1024,768">
      <v:fill color2="#cde6ff" focus="100%" type="gradient"/>
    </v:background>
  </w:background>
  <w:body>
    <w:p w14:paraId="0230FC06" w14:textId="573F0518" w:rsidR="003D23F6" w:rsidRPr="00AD671F" w:rsidRDefault="003D23F6" w:rsidP="003D23F6">
      <w:pPr>
        <w:spacing w:after="0" w:line="375" w:lineRule="atLeast"/>
        <w:outlineLvl w:val="0"/>
        <w:rPr>
          <w:rFonts w:ascii="Times New Roman" w:eastAsia="Times New Roman" w:hAnsi="Times New Roman" w:cs="Times New Roman"/>
          <w:bCs/>
          <w:color w:val="002060"/>
          <w:kern w:val="36"/>
          <w:sz w:val="26"/>
          <w:szCs w:val="26"/>
          <w:lang w:eastAsia="ru-RU"/>
        </w:rPr>
      </w:pPr>
      <w:r w:rsidRPr="00AD671F">
        <w:rPr>
          <w:rFonts w:ascii="Times New Roman" w:eastAsia="Times New Roman" w:hAnsi="Times New Roman" w:cs="Times New Roman"/>
          <w:bCs/>
          <w:color w:val="002060"/>
          <w:kern w:val="36"/>
          <w:sz w:val="26"/>
          <w:szCs w:val="26"/>
          <w:lang w:eastAsia="ru-RU"/>
        </w:rPr>
        <w:t xml:space="preserve">                                                     </w:t>
      </w:r>
      <w:r w:rsidR="00AD671F" w:rsidRPr="00AD671F">
        <w:rPr>
          <w:rFonts w:ascii="Times New Roman" w:eastAsia="Times New Roman" w:hAnsi="Times New Roman" w:cs="Times New Roman"/>
          <w:bCs/>
          <w:color w:val="002060"/>
          <w:kern w:val="36"/>
          <w:sz w:val="26"/>
          <w:szCs w:val="26"/>
          <w:lang w:eastAsia="ru-RU"/>
        </w:rPr>
        <w:t xml:space="preserve"> </w:t>
      </w:r>
      <w:r w:rsidR="00C70C44">
        <w:rPr>
          <w:rFonts w:ascii="Times New Roman" w:eastAsia="Times New Roman" w:hAnsi="Times New Roman" w:cs="Times New Roman"/>
          <w:bCs/>
          <w:color w:val="002060"/>
          <w:kern w:val="36"/>
          <w:sz w:val="26"/>
          <w:szCs w:val="26"/>
          <w:lang w:eastAsia="ru-RU"/>
        </w:rPr>
        <w:t xml:space="preserve">  </w:t>
      </w:r>
      <w:r w:rsidRPr="00AD671F">
        <w:rPr>
          <w:rFonts w:ascii="Times New Roman" w:eastAsia="Times New Roman" w:hAnsi="Times New Roman" w:cs="Times New Roman"/>
          <w:bCs/>
          <w:color w:val="002060"/>
          <w:kern w:val="36"/>
          <w:sz w:val="26"/>
          <w:szCs w:val="26"/>
          <w:lang w:eastAsia="ru-RU"/>
        </w:rPr>
        <w:t>МДОУ «Детский сад №2</w:t>
      </w:r>
      <w:r w:rsidR="0051401F">
        <w:rPr>
          <w:rFonts w:ascii="Times New Roman" w:eastAsia="Times New Roman" w:hAnsi="Times New Roman" w:cs="Times New Roman"/>
          <w:bCs/>
          <w:color w:val="002060"/>
          <w:kern w:val="36"/>
          <w:sz w:val="26"/>
          <w:szCs w:val="26"/>
          <w:lang w:eastAsia="ru-RU"/>
        </w:rPr>
        <w:t>03</w:t>
      </w:r>
      <w:r w:rsidRPr="00AD671F">
        <w:rPr>
          <w:rFonts w:ascii="Times New Roman" w:eastAsia="Times New Roman" w:hAnsi="Times New Roman" w:cs="Times New Roman"/>
          <w:bCs/>
          <w:color w:val="002060"/>
          <w:kern w:val="36"/>
          <w:sz w:val="26"/>
          <w:szCs w:val="26"/>
          <w:lang w:eastAsia="ru-RU"/>
        </w:rPr>
        <w:t>»</w:t>
      </w:r>
    </w:p>
    <w:p w14:paraId="2C412CED" w14:textId="77777777" w:rsidR="003D23F6" w:rsidRDefault="003D23F6" w:rsidP="003D23F6">
      <w:pPr>
        <w:spacing w:after="0" w:line="37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14:paraId="5B654329" w14:textId="77777777" w:rsidR="003D23F6" w:rsidRDefault="003D23F6" w:rsidP="003D23F6">
      <w:pPr>
        <w:spacing w:after="0" w:line="37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                                          </w:t>
      </w:r>
    </w:p>
    <w:p w14:paraId="56CE5C2D" w14:textId="77777777" w:rsidR="003D23F6" w:rsidRPr="00C70C44" w:rsidRDefault="003D23F6" w:rsidP="003D23F6">
      <w:pPr>
        <w:spacing w:after="0" w:line="37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                                         </w:t>
      </w:r>
      <w:r w:rsidR="00AD671F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r w:rsidR="00D65BF1" w:rsidRPr="00D65BF1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Консультация </w:t>
      </w:r>
    </w:p>
    <w:p w14:paraId="45B313D9" w14:textId="77777777" w:rsidR="00AD671F" w:rsidRPr="00C70C44" w:rsidRDefault="00AD671F" w:rsidP="00AD671F">
      <w:pPr>
        <w:spacing w:after="0" w:line="375" w:lineRule="atLeast"/>
        <w:outlineLvl w:val="0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</w:p>
    <w:p w14:paraId="020D3C16" w14:textId="77777777" w:rsidR="00AD671F" w:rsidRPr="00AD671F" w:rsidRDefault="00AD671F" w:rsidP="00AD671F">
      <w:pPr>
        <w:spacing w:after="0" w:line="375" w:lineRule="atLeast"/>
        <w:outlineLvl w:val="0"/>
        <w:rPr>
          <w:rFonts w:ascii="Times New Roman" w:eastAsia="Times New Roman" w:hAnsi="Times New Roman" w:cs="Times New Roman"/>
          <w:b/>
          <w:bCs/>
          <w:color w:val="006600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56"/>
          <w:lang w:eastAsia="ru-RU"/>
        </w:rPr>
        <w:t xml:space="preserve">             </w:t>
      </w:r>
      <w:r w:rsidR="003D23F6" w:rsidRPr="00D65BF1">
        <w:rPr>
          <w:rFonts w:ascii="Times New Roman" w:eastAsia="Times New Roman" w:hAnsi="Times New Roman" w:cs="Times New Roman"/>
          <w:b/>
          <w:bCs/>
          <w:color w:val="006600"/>
          <w:kern w:val="36"/>
          <w:sz w:val="56"/>
          <w:szCs w:val="56"/>
          <w:lang w:eastAsia="ru-RU"/>
        </w:rPr>
        <w:t xml:space="preserve">«Что делать родителям, </w:t>
      </w:r>
      <w:r w:rsidRPr="00AD671F">
        <w:rPr>
          <w:rFonts w:ascii="Times New Roman" w:eastAsia="Times New Roman" w:hAnsi="Times New Roman" w:cs="Times New Roman"/>
          <w:b/>
          <w:bCs/>
          <w:color w:val="006600"/>
          <w:kern w:val="36"/>
          <w:sz w:val="56"/>
          <w:szCs w:val="56"/>
          <w:lang w:eastAsia="ru-RU"/>
        </w:rPr>
        <w:t xml:space="preserve">                              </w:t>
      </w:r>
    </w:p>
    <w:p w14:paraId="50C6B9B6" w14:textId="77777777" w:rsidR="00AD671F" w:rsidRPr="00AD671F" w:rsidRDefault="00AD671F" w:rsidP="00AD671F">
      <w:pPr>
        <w:spacing w:after="0" w:line="375" w:lineRule="atLeast"/>
        <w:outlineLvl w:val="0"/>
        <w:rPr>
          <w:rFonts w:ascii="Times New Roman" w:eastAsia="Times New Roman" w:hAnsi="Times New Roman" w:cs="Times New Roman"/>
          <w:i/>
          <w:color w:val="006600"/>
          <w:sz w:val="56"/>
          <w:szCs w:val="56"/>
          <w:lang w:eastAsia="ru-RU"/>
        </w:rPr>
      </w:pPr>
      <w:r w:rsidRPr="00AD671F">
        <w:rPr>
          <w:rFonts w:ascii="Times New Roman" w:eastAsia="Times New Roman" w:hAnsi="Times New Roman" w:cs="Times New Roman"/>
          <w:b/>
          <w:bCs/>
          <w:color w:val="006600"/>
          <w:kern w:val="36"/>
          <w:sz w:val="56"/>
          <w:szCs w:val="56"/>
          <w:lang w:eastAsia="ru-RU"/>
        </w:rPr>
        <w:t xml:space="preserve">        </w:t>
      </w:r>
      <w:r w:rsidRPr="00D65BF1">
        <w:rPr>
          <w:rFonts w:ascii="Times New Roman" w:eastAsia="Times New Roman" w:hAnsi="Times New Roman" w:cs="Times New Roman"/>
          <w:b/>
          <w:bCs/>
          <w:color w:val="006600"/>
          <w:kern w:val="36"/>
          <w:sz w:val="56"/>
          <w:szCs w:val="56"/>
          <w:lang w:eastAsia="ru-RU"/>
        </w:rPr>
        <w:t>чтобы ребёнок н</w:t>
      </w:r>
      <w:r w:rsidRPr="00AD671F">
        <w:rPr>
          <w:rFonts w:ascii="Times New Roman" w:eastAsia="Times New Roman" w:hAnsi="Times New Roman" w:cs="Times New Roman"/>
          <w:b/>
          <w:bCs/>
          <w:color w:val="006600"/>
          <w:kern w:val="36"/>
          <w:sz w:val="56"/>
          <w:szCs w:val="56"/>
          <w:lang w:eastAsia="ru-RU"/>
        </w:rPr>
        <w:t xml:space="preserve">е </w:t>
      </w:r>
      <w:r w:rsidRPr="00D65BF1">
        <w:rPr>
          <w:rFonts w:ascii="Times New Roman" w:eastAsia="Times New Roman" w:hAnsi="Times New Roman" w:cs="Times New Roman"/>
          <w:b/>
          <w:bCs/>
          <w:color w:val="006600"/>
          <w:kern w:val="36"/>
          <w:sz w:val="56"/>
          <w:szCs w:val="56"/>
          <w:lang w:eastAsia="ru-RU"/>
        </w:rPr>
        <w:t>попал в беду</w:t>
      </w:r>
      <w:r w:rsidRPr="00AD671F">
        <w:rPr>
          <w:rFonts w:ascii="Times New Roman" w:eastAsia="Times New Roman" w:hAnsi="Times New Roman" w:cs="Times New Roman"/>
          <w:b/>
          <w:bCs/>
          <w:color w:val="006600"/>
          <w:kern w:val="36"/>
          <w:sz w:val="56"/>
          <w:szCs w:val="56"/>
          <w:lang w:eastAsia="ru-RU"/>
        </w:rPr>
        <w:t>»</w:t>
      </w:r>
    </w:p>
    <w:p w14:paraId="72CF4AEA" w14:textId="77777777" w:rsidR="00AD671F" w:rsidRPr="00AD671F" w:rsidRDefault="00AD671F" w:rsidP="00AD671F">
      <w:pPr>
        <w:spacing w:after="0" w:line="375" w:lineRule="atLeast"/>
        <w:outlineLvl w:val="0"/>
        <w:rPr>
          <w:rFonts w:ascii="Times New Roman" w:eastAsia="Times New Roman" w:hAnsi="Times New Roman" w:cs="Times New Roman"/>
          <w:b/>
          <w:color w:val="00CC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CC00"/>
          <w:kern w:val="36"/>
          <w:sz w:val="36"/>
          <w:szCs w:val="36"/>
          <w:lang w:eastAsia="ru-RU"/>
        </w:rPr>
        <w:t xml:space="preserve"> </w:t>
      </w:r>
      <w:r w:rsidRPr="00AD671F">
        <w:rPr>
          <w:rFonts w:ascii="Times New Roman" w:eastAsia="Times New Roman" w:hAnsi="Times New Roman" w:cs="Times New Roman"/>
          <w:b/>
          <w:bCs/>
          <w:i/>
          <w:color w:val="00CC00"/>
          <w:kern w:val="36"/>
          <w:sz w:val="36"/>
          <w:szCs w:val="36"/>
          <w:lang w:eastAsia="ru-RU"/>
        </w:rPr>
        <w:t>по</w:t>
      </w:r>
      <w:r w:rsidRPr="00AD671F">
        <w:rPr>
          <w:rFonts w:ascii="Times New Roman" w:eastAsia="Times New Roman" w:hAnsi="Times New Roman" w:cs="Times New Roman"/>
          <w:b/>
          <w:bCs/>
          <w:color w:val="00CC00"/>
          <w:kern w:val="36"/>
          <w:sz w:val="56"/>
          <w:szCs w:val="56"/>
          <w:lang w:eastAsia="ru-RU"/>
        </w:rPr>
        <w:t xml:space="preserve"> </w:t>
      </w:r>
      <w:r w:rsidRPr="00D65BF1">
        <w:rPr>
          <w:rFonts w:ascii="Times New Roman" w:eastAsia="Times New Roman" w:hAnsi="Times New Roman" w:cs="Times New Roman"/>
          <w:b/>
          <w:bCs/>
          <w:i/>
          <w:color w:val="00CC00"/>
          <w:kern w:val="36"/>
          <w:sz w:val="36"/>
          <w:szCs w:val="36"/>
          <w:lang w:eastAsia="ru-RU"/>
        </w:rPr>
        <w:t xml:space="preserve">профилактике правонарушений детей дошкольного возраста </w:t>
      </w:r>
    </w:p>
    <w:p w14:paraId="1579F503" w14:textId="77777777" w:rsidR="00676E9D" w:rsidRPr="00676E9D" w:rsidRDefault="00AD671F" w:rsidP="00676E9D">
      <w:pPr>
        <w:spacing w:after="0" w:line="375" w:lineRule="atLeast"/>
        <w:outlineLvl w:val="0"/>
        <w:rPr>
          <w:rFonts w:ascii="Times New Roman" w:eastAsia="Times New Roman" w:hAnsi="Times New Roman" w:cs="Times New Roman"/>
          <w:color w:val="00CC00"/>
          <w:sz w:val="44"/>
          <w:szCs w:val="44"/>
          <w:lang w:eastAsia="ru-RU"/>
        </w:rPr>
      </w:pPr>
      <w:r w:rsidRPr="00AD671F">
        <w:rPr>
          <w:rFonts w:ascii="Times New Roman" w:eastAsia="Times New Roman" w:hAnsi="Times New Roman" w:cs="Times New Roman"/>
          <w:b/>
          <w:bCs/>
          <w:color w:val="00CC00"/>
          <w:kern w:val="36"/>
          <w:sz w:val="44"/>
          <w:szCs w:val="44"/>
          <w:lang w:eastAsia="ru-RU"/>
        </w:rPr>
        <w:t xml:space="preserve">       </w:t>
      </w:r>
    </w:p>
    <w:p w14:paraId="02B92D44" w14:textId="77777777" w:rsidR="00117165" w:rsidRDefault="00065CAC" w:rsidP="00C70C44">
      <w:pPr>
        <w:spacing w:before="179" w:after="179" w:line="360" w:lineRule="auto"/>
        <w:jc w:val="center"/>
      </w:pPr>
      <w:r>
        <w:fldChar w:fldCharType="begin"/>
      </w:r>
      <w:r>
        <w:instrText xml:space="preserve"> INCLUDEPICTURE  "https://im0-tub-ru.yandex.net/i?id=ff92e880a2ab0125c8122b4e3d5a6a26-l&amp;n=13" \* MERGEFORMATINET </w:instrText>
      </w:r>
      <w:r>
        <w:fldChar w:fldCharType="separate"/>
      </w:r>
      <w:r w:rsidR="00E00140">
        <w:fldChar w:fldCharType="begin"/>
      </w:r>
      <w:r w:rsidR="00E00140">
        <w:instrText xml:space="preserve"> INCLUDEPICTURE  "https://im0-tub-ru.yandex.net/i?id=ff92e880a2ab0125c8122b4e3d5a6a26-l&amp;n=13" \* MERGEFORMATINET </w:instrText>
      </w:r>
      <w:r w:rsidR="00E00140">
        <w:fldChar w:fldCharType="separate"/>
      </w:r>
      <w:r w:rsidR="00000000">
        <w:fldChar w:fldCharType="begin"/>
      </w:r>
      <w:r w:rsidR="00000000">
        <w:instrText xml:space="preserve"> INCLUDEPICTURE  "https://im0-tub-ru.yandex.net/i?id=ff92e880a2ab0125c8122b4e3d5a6a26-l&amp;n=13" \* MERGEFORMATINET </w:instrText>
      </w:r>
      <w:r w:rsidR="00000000">
        <w:fldChar w:fldCharType="separate"/>
      </w:r>
      <w:r w:rsidR="0051401F">
        <w:pict w14:anchorId="6D9C8D3C">
          <v:shape id="_x0000_i1026" type="#_x0000_t75" alt="" style="width:316.8pt;height:195.6pt;flip:x;mso-left-percent:-10001;mso-top-percent:-10001;mso-position-horizontal:absolute;mso-position-horizontal-relative:char;mso-position-vertical:absolute;mso-position-vertical-relative:line;mso-left-percent:-10001;mso-top-percent:-10001">
            <v:imagedata r:id="rId5" r:href="rId6" cropbottom="32555f" cropright="22422f"/>
          </v:shape>
        </w:pict>
      </w:r>
      <w:r w:rsidR="00000000">
        <w:fldChar w:fldCharType="end"/>
      </w:r>
      <w:r w:rsidR="00E00140">
        <w:fldChar w:fldCharType="end"/>
      </w:r>
      <w:r>
        <w:fldChar w:fldCharType="end"/>
      </w:r>
    </w:p>
    <w:p w14:paraId="150A2D86" w14:textId="77777777" w:rsidR="00117165" w:rsidRDefault="00117165" w:rsidP="00067134">
      <w:pPr>
        <w:spacing w:before="179" w:after="179" w:line="360" w:lineRule="auto"/>
        <w:jc w:val="both"/>
      </w:pPr>
    </w:p>
    <w:p w14:paraId="42811A6A" w14:textId="77777777" w:rsidR="00117165" w:rsidRDefault="00117165" w:rsidP="00067134">
      <w:pPr>
        <w:spacing w:before="179" w:after="179" w:line="360" w:lineRule="auto"/>
        <w:jc w:val="both"/>
      </w:pPr>
    </w:p>
    <w:p w14:paraId="6DDF2FD8" w14:textId="77777777" w:rsidR="00117165" w:rsidRDefault="00117165" w:rsidP="00067134">
      <w:pPr>
        <w:spacing w:before="179" w:after="179" w:line="360" w:lineRule="auto"/>
        <w:jc w:val="both"/>
      </w:pPr>
    </w:p>
    <w:p w14:paraId="263B5B6B" w14:textId="77777777" w:rsidR="00AD671F" w:rsidRDefault="00AD671F" w:rsidP="00067134">
      <w:pPr>
        <w:spacing w:before="179" w:after="179"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</w:p>
    <w:p w14:paraId="4E2EEBB7" w14:textId="23C35028" w:rsidR="00065CAC" w:rsidRDefault="00065CAC" w:rsidP="00067134">
      <w:pPr>
        <w:spacing w:before="179" w:after="179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AD671F" w:rsidRPr="00676E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</w:t>
      </w:r>
      <w:r w:rsidR="0051401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ь</w:t>
      </w:r>
      <w:r w:rsidR="00AD671F" w:rsidRPr="00676E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14:paraId="4FEC9B85" w14:textId="4444ADF0" w:rsidR="00065CAC" w:rsidRDefault="00065CAC" w:rsidP="0051401F">
      <w:pPr>
        <w:spacing w:before="179" w:after="179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51401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Жукова Е.В.</w:t>
      </w:r>
    </w:p>
    <w:p w14:paraId="1AD0C797" w14:textId="77777777" w:rsidR="0051401F" w:rsidRDefault="0051401F" w:rsidP="0051401F">
      <w:pPr>
        <w:spacing w:before="179" w:after="179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FE22A2D" w14:textId="77777777" w:rsidR="0051401F" w:rsidRPr="00676E9D" w:rsidRDefault="0051401F" w:rsidP="0051401F">
      <w:pPr>
        <w:spacing w:before="179" w:after="179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43171402" w14:textId="77777777" w:rsidR="00AD671F" w:rsidRPr="00676E9D" w:rsidRDefault="00AD671F" w:rsidP="00067134">
      <w:pPr>
        <w:spacing w:before="179" w:after="179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0658E3E0" w14:textId="77777777" w:rsidR="00D65BF1" w:rsidRPr="00D65BF1" w:rsidRDefault="00AD671F" w:rsidP="00067134">
      <w:pPr>
        <w:spacing w:before="179" w:after="179"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lastRenderedPageBreak/>
        <w:t xml:space="preserve">    </w:t>
      </w:r>
      <w:r w:rsidR="00D65BF1" w:rsidRPr="00D65BF1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Происходящие в современном обществе изменения способствуют появлению множества проблем, связанных с воспитанием детей. К сожалению, с каждым годом растет число дошкольников, агрессивные и конфликтные поступки которых вызывают в лучшем случае удивление. Неприемлемые асоциальные действия, отсутствие интереса к обучению, неумение общаться в детском коллективе – все это признаки «трудного» ребенка.</w:t>
      </w:r>
    </w:p>
    <w:p w14:paraId="1B2AC6DE" w14:textId="77777777" w:rsidR="00D65BF1" w:rsidRPr="00D65BF1" w:rsidRDefault="00067134" w:rsidP="00067134">
      <w:pPr>
        <w:spacing w:before="179" w:after="179"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067134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  </w:t>
      </w:r>
      <w:r w:rsidR="00D65BF1" w:rsidRPr="00D65BF1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В первую очередь к социальным причинам возникновения девиантного поведения маленьких детей относится неблагополучная обстановка в семье. Понятие «семейное неблагополучие» включает в себя различные негативные характеристики: внутрисемейные отношения, дефекты ее количественного, структурного и половозрастного состава, связь домочадцев с различными внешними социальными институтами (например, с представителями детского сада).</w:t>
      </w:r>
    </w:p>
    <w:p w14:paraId="531BF8DB" w14:textId="77777777" w:rsidR="00D65BF1" w:rsidRPr="00D65BF1" w:rsidRDefault="00067134" w:rsidP="000671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C6E7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</w:t>
      </w:r>
      <w:r w:rsidR="00D65BF1" w:rsidRPr="00D65BF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Неблагополучные семьи, в которых создаются условия повышенного риска возникновения девиантного поведения ребенка, делятся на следующие типы:</w:t>
      </w:r>
    </w:p>
    <w:p w14:paraId="7326CAF6" w14:textId="77777777" w:rsidR="00D65BF1" w:rsidRPr="002C6E75" w:rsidRDefault="00D65BF1" w:rsidP="002C6E75">
      <w:pPr>
        <w:pStyle w:val="a5"/>
        <w:numPr>
          <w:ilvl w:val="0"/>
          <w:numId w:val="1"/>
        </w:numPr>
        <w:spacing w:before="179" w:after="179"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2C6E75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Неполная семья, в которой воспитанием малыша занимается только мама или папа (либо вообще бабушка с дедушкой). Воспитательные возможности такой семьи порождаются педагогическими, морально-психологическими и материальными факторами. Отсутствие кого-то из родителей существенно, так как ребенок, не имеющий маму или папу, теряет целый мир эмоционально-нравственных отношений. Но даже неполная семья, обладающая ограниченными воспитательными возможностями, иногда приносит больше пользы малышу, чем полная, но неполноценная.</w:t>
      </w:r>
    </w:p>
    <w:p w14:paraId="324544AA" w14:textId="77777777" w:rsidR="00D65BF1" w:rsidRPr="002C6E75" w:rsidRDefault="00D65BF1" w:rsidP="002C6E7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2C6E75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Конфликтная семья, которая характеризуется психологической напряженностью взаимоотношений, отсутствием взаимопонимания, расхождениями во взглядах, интересах, потребностях, установках. В такой семье мир – это временный компромисс. Частые конфликты и психологическая напряженность негативно отражаются на развитии личности малыша. Патологические супружеские отношения провоцируют множество отклонений в психике ребенка, что выливается в особо выраженные формы девиантного поведения.</w:t>
      </w:r>
    </w:p>
    <w:p w14:paraId="26680CFE" w14:textId="77777777" w:rsidR="00D65BF1" w:rsidRPr="002C6E75" w:rsidRDefault="00D65BF1" w:rsidP="002C6E75">
      <w:pPr>
        <w:pStyle w:val="a5"/>
        <w:numPr>
          <w:ilvl w:val="0"/>
          <w:numId w:val="1"/>
        </w:numPr>
        <w:spacing w:before="179" w:after="179"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2C6E75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lastRenderedPageBreak/>
        <w:t>В асоциальной семье отдается предпочтение антиобщественным тенденциям и паразитическому образу жизни, а ее члены нередко совершают противозаконные действия.</w:t>
      </w:r>
    </w:p>
    <w:p w14:paraId="00C740F2" w14:textId="77777777" w:rsidR="00D65BF1" w:rsidRPr="002C6E75" w:rsidRDefault="00D65BF1" w:rsidP="002C6E75">
      <w:pPr>
        <w:pStyle w:val="a5"/>
        <w:numPr>
          <w:ilvl w:val="0"/>
          <w:numId w:val="1"/>
        </w:numPr>
        <w:spacing w:before="179" w:after="179"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2C6E75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В семьях с «алкогольным бытом» главным интересом является употребление спиртных напитков. Социально-положительные функции в такой семье не предусмотрены.</w:t>
      </w:r>
    </w:p>
    <w:p w14:paraId="77134121" w14:textId="77777777" w:rsidR="00D65BF1" w:rsidRPr="002C6E75" w:rsidRDefault="00D65BF1" w:rsidP="002C6E75">
      <w:pPr>
        <w:pStyle w:val="a5"/>
        <w:numPr>
          <w:ilvl w:val="0"/>
          <w:numId w:val="1"/>
        </w:numPr>
        <w:spacing w:before="179" w:after="179"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2C6E75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Отличие формально-благополучной семьи в том, что потребности и жизненные цели у ее членов разрознены, взаимоуважения нет никакого. Необходимые обязанности (в том числе и воспитание малыша) исполняются формально.</w:t>
      </w:r>
    </w:p>
    <w:p w14:paraId="38B67831" w14:textId="77777777" w:rsidR="00D65BF1" w:rsidRPr="00D65BF1" w:rsidRDefault="00D65BF1" w:rsidP="00067134">
      <w:pPr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65BF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Многочисленные исследования показали, что неблагополучные семьи отличаются следующими видами неадекватного воспитания:</w:t>
      </w:r>
    </w:p>
    <w:p w14:paraId="4B2DAFB7" w14:textId="77777777" w:rsidR="00D65BF1" w:rsidRPr="002C6E75" w:rsidRDefault="002C6E75" w:rsidP="002C6E75">
      <w:pPr>
        <w:spacing w:before="179" w:after="179"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</w:t>
      </w:r>
      <w:r w:rsidR="00D65BF1" w:rsidRPr="002C6E75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скрытая безнадзорность (родители чисто формально выполняют свои обязанности);</w:t>
      </w:r>
    </w:p>
    <w:p w14:paraId="32BAD6FF" w14:textId="77777777" w:rsidR="00D65BF1" w:rsidRPr="00D65BF1" w:rsidRDefault="002C6E75" w:rsidP="002C6E75">
      <w:pPr>
        <w:spacing w:before="179" w:after="179"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</w:t>
      </w:r>
      <w:r w:rsidR="00D65BF1" w:rsidRPr="00D65BF1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потворствующая безнадзорность (взрослые никак не критикуют аномальное поведение малыша);</w:t>
      </w:r>
    </w:p>
    <w:p w14:paraId="44D6D478" w14:textId="77777777" w:rsidR="00D65BF1" w:rsidRPr="00D65BF1" w:rsidRDefault="002C6E75" w:rsidP="002C6E75">
      <w:pPr>
        <w:spacing w:before="179" w:after="179"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</w:t>
      </w:r>
      <w:r w:rsidR="00D65BF1" w:rsidRPr="00D65BF1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чрезмерная строгость и требовательность к малышу;</w:t>
      </w:r>
    </w:p>
    <w:p w14:paraId="00A1E5A6" w14:textId="77777777" w:rsidR="00D65BF1" w:rsidRPr="00D65BF1" w:rsidRDefault="002C6E75" w:rsidP="002C6E75">
      <w:pPr>
        <w:spacing w:before="179" w:after="179"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</w:t>
      </w:r>
      <w:r w:rsidR="00D65BF1" w:rsidRPr="00D65BF1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эмоциональное отвержение;</w:t>
      </w:r>
    </w:p>
    <w:p w14:paraId="5DF3D3EA" w14:textId="77777777" w:rsidR="00D65BF1" w:rsidRPr="00D65BF1" w:rsidRDefault="002C6E75" w:rsidP="002C6E75">
      <w:pPr>
        <w:spacing w:before="179" w:after="179"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</w:t>
      </w:r>
      <w:r w:rsidR="00D65BF1" w:rsidRPr="00D65BF1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гиперопека и чрезмерное необоснованное восхищение ребенком.</w:t>
      </w:r>
    </w:p>
    <w:p w14:paraId="6E15A434" w14:textId="77777777" w:rsidR="00D65BF1" w:rsidRPr="00D65BF1" w:rsidRDefault="002C6E75" w:rsidP="002C6E75">
      <w:pPr>
        <w:spacing w:before="179" w:after="179"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  </w:t>
      </w:r>
      <w:r w:rsidR="00D65BF1" w:rsidRPr="00D65BF1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Неблагоприятная семейная обстановка и неадекватные методы воспитания, отсутствие общего языка с родителями, неумение налаживать отношения с окружающими – все это может стать предпосылкой проявления девиантного поведения малыша дошкольного возраста.</w:t>
      </w:r>
    </w:p>
    <w:p w14:paraId="4F494F48" w14:textId="77777777" w:rsidR="00D65BF1" w:rsidRPr="00D65BF1" w:rsidRDefault="002C6E75" w:rsidP="002C6E75">
      <w:pPr>
        <w:spacing w:before="179" w:after="179"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 </w:t>
      </w:r>
      <w:r w:rsidR="00D65BF1" w:rsidRPr="00D65BF1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В первую очередь важно позаботиться об эмоциональном благополучии своего ребёнка.</w:t>
      </w: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r w:rsidR="00D65BF1" w:rsidRPr="00D65BF1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В исследованиях эмоционального состояния детей дошкольного возраста устойчиво положительное, комфортное эмоциональное состояние ребенка рассматривается как базовое, являющееся основой всего отношения ребенка к миру и влияющее на особенности переживания семейной ситуации, познавательную сферу, эмоционально-волевую, стиль переживания стрессовых ситуаций, отношение со сверстниками. Обобщенно такое базовое эмоциональное состояние характеризуется как </w:t>
      </w:r>
      <w:r w:rsidR="00D65BF1" w:rsidRPr="00D65BF1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lastRenderedPageBreak/>
        <w:t>чувство эмоционального благополучия. Выделяются три основных уровня эмоционального благополучия: высокий, средний и низкий, коррелирующие с типом материнско-детского взаимодействия и его выраженностью. Высокий уровень эмоционального благополучия формируется при эмоционально-принимающем и поддерживающем типе взаимодействия. Разные формы эмоционально-зависимых и эмоционально-отвергающих типов взаимодействия и степень их выраженности продуцируют средний или низкий уровень эмоционального благополучия ребенка.</w:t>
      </w:r>
    </w:p>
    <w:p w14:paraId="4A7368AE" w14:textId="77777777" w:rsidR="00067134" w:rsidRPr="00067134" w:rsidRDefault="002C6E75" w:rsidP="002C6E75">
      <w:pPr>
        <w:pStyle w:val="a3"/>
        <w:spacing w:before="179" w:beforeAutospacing="0" w:after="179" w:afterAutospacing="0" w:line="360" w:lineRule="auto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</w:t>
      </w:r>
      <w:r w:rsidR="00D65BF1" w:rsidRPr="00D65BF1">
        <w:rPr>
          <w:color w:val="171717" w:themeColor="background2" w:themeShade="1A"/>
          <w:sz w:val="28"/>
          <w:szCs w:val="28"/>
        </w:rPr>
        <w:t>Высокий уровень эмоционального благополучия формируется при эмоционально-принимающем и поддерживающем типе взаимодействия. Под высоким уровнем эмоционального развития принято понимать: желание вступать в общение, взаимодействовать длительное время; успешное участие в коллективных делах, успешное выполнение лидерских, и пассивных ролей, умение уладить конфликт, уступить или настоять на своем, признание и адекватное выполнение правил, предложенных взрослыми,</w:t>
      </w:r>
      <w:r w:rsidR="00067134" w:rsidRPr="00067134">
        <w:rPr>
          <w:color w:val="171717" w:themeColor="background2" w:themeShade="1A"/>
          <w:sz w:val="28"/>
          <w:szCs w:val="28"/>
        </w:rPr>
        <w:t xml:space="preserve"> заботливое отношение к миру чувств людей и предметному миру, умение занять себя, владение адекватными способами выражения своего внутреннего состояния и т.д.</w:t>
      </w:r>
    </w:p>
    <w:p w14:paraId="4883A7CA" w14:textId="77777777" w:rsidR="00067134" w:rsidRPr="00067134" w:rsidRDefault="002C6E75" w:rsidP="002C6E75">
      <w:pPr>
        <w:pStyle w:val="a3"/>
        <w:spacing w:before="179" w:beforeAutospacing="0" w:after="179" w:afterAutospacing="0" w:line="360" w:lineRule="auto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</w:t>
      </w:r>
      <w:r w:rsidR="00067134" w:rsidRPr="00067134">
        <w:rPr>
          <w:color w:val="171717" w:themeColor="background2" w:themeShade="1A"/>
          <w:sz w:val="28"/>
          <w:szCs w:val="28"/>
        </w:rPr>
        <w:t xml:space="preserve">В отечественной психологии традиционно упор делался на эмоциональные переживания ребенка во взаимодействиях со взрослым. Мать первоначально рассматривалась как источник стимуляции, обеспечивающий удовлетворение потребности во впечатлениях. В первые недели жизни поведение матери (проявление положительных эмоций во взаимодействии с ребенком) обеспечивает возникновение на основе потребности во впечатлениях потребности в общении (в форме эмоционального взаимодействия)  Проявляя свое эмоциональное отношение, взрослый формирует у ребенка потребность в эмоциональном взаимодействии, которое является содержанием первой формы общения - ситуативно-личностной. Эмоциональная депривация ребенка в этом возрасте ведет к задержке и искажениям развития не только общения, но и всей эмоционально-личностной сферы. Основное внимание уделяется структуре и содержанию эмоциональной сферы ребенка, хотя не отрицается влияние его эмоционального состояния на развитие познавательной сферы. Роль эмоционального общения в предупреждении и терапии депривационных последствий (госпитализм и его </w:t>
      </w:r>
      <w:r w:rsidR="00067134" w:rsidRPr="00067134">
        <w:rPr>
          <w:color w:val="171717" w:themeColor="background2" w:themeShade="1A"/>
          <w:sz w:val="28"/>
          <w:szCs w:val="28"/>
        </w:rPr>
        <w:lastRenderedPageBreak/>
        <w:t>более мягкие формы) состоит не только в развитии самого общения и всех остальных форм деятельности, но и в формировании и поддержании стабильного, благополучного (а точнее - эмоционально-положительного) состояния ребенка.</w:t>
      </w:r>
    </w:p>
    <w:p w14:paraId="7DC8BC48" w14:textId="77777777" w:rsidR="00067134" w:rsidRPr="00337E93" w:rsidRDefault="00337E93" w:rsidP="00337E93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</w:t>
      </w:r>
      <w:r w:rsidR="00067134" w:rsidRPr="00337E93">
        <w:rPr>
          <w:rStyle w:val="a4"/>
          <w:color w:val="FF0000"/>
          <w:sz w:val="28"/>
          <w:szCs w:val="28"/>
        </w:rPr>
        <w:t>Родителям важно помнить, что без сопровождения взрослых дети не должны находиться в общественных местах:</w:t>
      </w:r>
    </w:p>
    <w:p w14:paraId="18EC1670" w14:textId="77777777"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- до 7 лет – круглосуточно;</w:t>
      </w:r>
    </w:p>
    <w:p w14:paraId="342578F7" w14:textId="77777777"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- с 7 до 14 лет – с 21 часа;</w:t>
      </w:r>
    </w:p>
    <w:p w14:paraId="1C9E7100" w14:textId="77777777"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- с 14 до 18 лет – с 22 часов.</w:t>
      </w:r>
    </w:p>
    <w:p w14:paraId="0561DB9B" w14:textId="77777777" w:rsidR="00067134" w:rsidRPr="00067134" w:rsidRDefault="00067134" w:rsidP="00337E93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Ответственность за это несут родители.</w:t>
      </w:r>
      <w:r w:rsidR="00337E93">
        <w:rPr>
          <w:color w:val="171717" w:themeColor="background2" w:themeShade="1A"/>
          <w:sz w:val="28"/>
          <w:szCs w:val="28"/>
        </w:rPr>
        <w:t xml:space="preserve"> </w:t>
      </w:r>
      <w:r w:rsidRPr="00067134">
        <w:rPr>
          <w:color w:val="171717" w:themeColor="background2" w:themeShade="1A"/>
          <w:sz w:val="28"/>
          <w:szCs w:val="28"/>
        </w:rPr>
        <w:t>Подумайте о своем примере</w:t>
      </w:r>
      <w:r w:rsidR="00337E93">
        <w:rPr>
          <w:color w:val="171717" w:themeColor="background2" w:themeShade="1A"/>
          <w:sz w:val="28"/>
          <w:szCs w:val="28"/>
        </w:rPr>
        <w:t>!</w:t>
      </w:r>
    </w:p>
    <w:p w14:paraId="16326B2E" w14:textId="77777777" w:rsidR="00067134" w:rsidRPr="00067134" w:rsidRDefault="00337E93" w:rsidP="00337E93">
      <w:pPr>
        <w:pStyle w:val="a3"/>
        <w:spacing w:before="179" w:beforeAutospacing="0" w:after="179" w:afterAutospacing="0" w:line="360" w:lineRule="auto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</w:t>
      </w:r>
      <w:r w:rsidR="00067134" w:rsidRPr="00067134">
        <w:rPr>
          <w:color w:val="171717" w:themeColor="background2" w:themeShade="1A"/>
          <w:sz w:val="28"/>
          <w:szCs w:val="28"/>
        </w:rPr>
        <w:t>Трудно предположить, что кто-то поверит советам родителя, который сам злоупотребляет курением, алкогольными напитками и так далее. Не забудьте, что даже такие "невинные" пороки требуют объяснения ребенку.</w:t>
      </w:r>
    </w:p>
    <w:p w14:paraId="27467B16" w14:textId="77777777"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Ребёнок учится тому,</w:t>
      </w:r>
    </w:p>
    <w:p w14:paraId="55ECB762" w14:textId="77777777"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Что видит у себя в дому,</w:t>
      </w:r>
    </w:p>
    <w:p w14:paraId="754413DF" w14:textId="77777777"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Кто при жене и детях груб,</w:t>
      </w:r>
    </w:p>
    <w:p w14:paraId="4FBB5A15" w14:textId="77777777"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Кому язык распутства люб,</w:t>
      </w:r>
    </w:p>
    <w:p w14:paraId="617BAC12" w14:textId="77777777"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Пусть помнит, что с лихвой получит</w:t>
      </w:r>
    </w:p>
    <w:p w14:paraId="60852393" w14:textId="77777777"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От них всё то, чему их учит.</w:t>
      </w:r>
    </w:p>
    <w:p w14:paraId="6EB2B3F6" w14:textId="77777777"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Там, где аббат не враг вина,</w:t>
      </w:r>
    </w:p>
    <w:p w14:paraId="58AEE458" w14:textId="77777777"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Вся братия пьяным-пьяна.</w:t>
      </w:r>
    </w:p>
    <w:p w14:paraId="487AE719" w14:textId="77777777"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Не волк воспитывал овец,</w:t>
      </w:r>
    </w:p>
    <w:p w14:paraId="2E008FD6" w14:textId="77777777"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Походку раку дал отец.</w:t>
      </w:r>
    </w:p>
    <w:p w14:paraId="669AD1D7" w14:textId="77777777"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Коль видят нас и слышат дети,</w:t>
      </w:r>
    </w:p>
    <w:p w14:paraId="5C7121C9" w14:textId="77777777"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Мы за дела свои в ответе</w:t>
      </w:r>
    </w:p>
    <w:p w14:paraId="7B29FF72" w14:textId="77777777"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lastRenderedPageBreak/>
        <w:t>И за слова: легко толкнуть</w:t>
      </w:r>
    </w:p>
    <w:p w14:paraId="1539BA0B" w14:textId="77777777"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Детей на нехороший путь.</w:t>
      </w:r>
    </w:p>
    <w:p w14:paraId="62A2F4C3" w14:textId="77777777"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Держи в приличии свой дом,</w:t>
      </w:r>
    </w:p>
    <w:p w14:paraId="2094C298" w14:textId="77777777" w:rsidR="00067134" w:rsidRPr="00067134" w:rsidRDefault="00067134" w:rsidP="00067134">
      <w:pPr>
        <w:pStyle w:val="a3"/>
        <w:spacing w:before="179" w:beforeAutospacing="0" w:after="179" w:afterAutospacing="0" w:line="360" w:lineRule="auto"/>
        <w:ind w:firstLine="750"/>
        <w:jc w:val="both"/>
        <w:rPr>
          <w:color w:val="171717" w:themeColor="background2" w:themeShade="1A"/>
          <w:sz w:val="28"/>
          <w:szCs w:val="28"/>
        </w:rPr>
      </w:pPr>
      <w:r w:rsidRPr="00067134">
        <w:rPr>
          <w:color w:val="171717" w:themeColor="background2" w:themeShade="1A"/>
          <w:sz w:val="28"/>
          <w:szCs w:val="28"/>
        </w:rPr>
        <w:t>Чтобы не каяться потом.</w:t>
      </w:r>
    </w:p>
    <w:p w14:paraId="05FA0E53" w14:textId="77777777" w:rsidR="00067134" w:rsidRPr="00067134" w:rsidRDefault="00337E93" w:rsidP="00067134">
      <w:pPr>
        <w:pStyle w:val="a3"/>
        <w:spacing w:before="0" w:beforeAutospacing="0" w:after="0" w:afterAutospacing="0" w:line="360" w:lineRule="auto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   </w:t>
      </w:r>
      <w:r w:rsidR="00067134" w:rsidRPr="00067134">
        <w:rPr>
          <w:color w:val="171717" w:themeColor="background2" w:themeShade="1A"/>
          <w:sz w:val="28"/>
          <w:szCs w:val="28"/>
        </w:rPr>
        <w:t xml:space="preserve"> </w:t>
      </w:r>
      <w:r w:rsidR="003D23F6">
        <w:rPr>
          <w:color w:val="171717" w:themeColor="background2" w:themeShade="1A"/>
          <w:sz w:val="28"/>
          <w:szCs w:val="28"/>
        </w:rPr>
        <w:t>Р</w:t>
      </w:r>
      <w:r w:rsidR="00067134" w:rsidRPr="00067134">
        <w:rPr>
          <w:color w:val="171717" w:themeColor="background2" w:themeShade="1A"/>
          <w:sz w:val="28"/>
          <w:szCs w:val="28"/>
        </w:rPr>
        <w:t xml:space="preserve">ебенок </w:t>
      </w:r>
      <w:r w:rsidR="003D23F6">
        <w:rPr>
          <w:color w:val="171717" w:themeColor="background2" w:themeShade="1A"/>
          <w:sz w:val="28"/>
          <w:szCs w:val="28"/>
        </w:rPr>
        <w:t xml:space="preserve">старшего дошкольного возраста </w:t>
      </w:r>
      <w:r w:rsidR="00067134" w:rsidRPr="00067134">
        <w:rPr>
          <w:color w:val="171717" w:themeColor="background2" w:themeShade="1A"/>
          <w:sz w:val="28"/>
          <w:szCs w:val="28"/>
        </w:rPr>
        <w:t xml:space="preserve">очень эмоционален: чувства господствуют над всеми его сторонами жизни, придавая им особую окраску. Он полон экспрессии – его чувства быстро и ярко вспыхивают. </w:t>
      </w:r>
      <w:r w:rsidR="003D23F6">
        <w:rPr>
          <w:color w:val="171717" w:themeColor="background2" w:themeShade="1A"/>
          <w:sz w:val="28"/>
          <w:szCs w:val="28"/>
        </w:rPr>
        <w:t>Он</w:t>
      </w:r>
      <w:r w:rsidR="00067134" w:rsidRPr="00067134">
        <w:rPr>
          <w:color w:val="171717" w:themeColor="background2" w:themeShade="1A"/>
          <w:sz w:val="28"/>
          <w:szCs w:val="28"/>
        </w:rPr>
        <w:t xml:space="preserve"> умеет быть сдержанным и может скрыть страх, агрессию и слезы. Но это происходит в том, случае, когда это очень и очень надо. Наиболее сильный и важный источник переживаний ребенка – его взаимоотношения с другими людьми – взрослыми и детьми. Потребность в положительных эмоциях со стороны других людей определяет поведение ребенка. Эта потребность порождает сложные многоплановые чувства: любовь, ревность, сочувствие, зависть и др. Когда близкие взрослые любят ребенка, хорошо относятся к нему, признают его права, постоянно внимательны к нему, он испытывает эмоциональное благополучие – чувство уверенности, защищенности. В этих условиях развивается жизнерадостный, активный физически и психически ребенок. Эмоциональное благополучие способствует нормальному развитию личности ребенка, выработке у него положительных качеств, доброжелательного отношения к другим людям. Именно в условиях взаимной любви в семье ребенок начинает учиться любви сам. Чувство любви, нежности к близким людям, прежде всего к родителям, братьям, сестрам, дедушкам и бабушкам, формирует ребенка как психологически здоровую личность. </w:t>
      </w:r>
    </w:p>
    <w:p w14:paraId="6504361B" w14:textId="77777777" w:rsidR="00D65BF1" w:rsidRPr="00067134" w:rsidRDefault="00D65BF1" w:rsidP="00067134">
      <w:pPr>
        <w:spacing w:line="360" w:lineRule="auto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sectPr w:rsidR="00D65BF1" w:rsidRPr="00067134" w:rsidSect="00E00140">
      <w:pgSz w:w="11906" w:h="16838"/>
      <w:pgMar w:top="1134" w:right="707" w:bottom="709" w:left="709" w:header="708" w:footer="708" w:gutter="0"/>
      <w:pgBorders w:offsetFrom="page">
        <w:top w:val="people" w:sz="12" w:space="24" w:color="002060"/>
        <w:left w:val="people" w:sz="12" w:space="24" w:color="002060"/>
        <w:bottom w:val="people" w:sz="12" w:space="24" w:color="002060"/>
        <w:right w:val="people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8pt;height:10.8pt" o:bullet="t">
        <v:imagedata r:id="rId1" o:title="mso6FB"/>
      </v:shape>
    </w:pict>
  </w:numPicBullet>
  <w:abstractNum w:abstractNumId="0" w15:restartNumberingAfterBreak="0">
    <w:nsid w:val="5C3940D7"/>
    <w:multiLevelType w:val="hybridMultilevel"/>
    <w:tmpl w:val="57584AF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7BDD2C2A"/>
    <w:multiLevelType w:val="hybridMultilevel"/>
    <w:tmpl w:val="E16CB24C"/>
    <w:lvl w:ilvl="0" w:tplc="04190007">
      <w:start w:val="1"/>
      <w:numFmt w:val="bullet"/>
      <w:lvlText w:val=""/>
      <w:lvlPicBulletId w:val="0"/>
      <w:lvlJc w:val="left"/>
      <w:pPr>
        <w:ind w:left="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num w:numId="1" w16cid:durableId="1644582608">
    <w:abstractNumId w:val="1"/>
  </w:num>
  <w:num w:numId="2" w16cid:durableId="180692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F1"/>
    <w:rsid w:val="00065CAC"/>
    <w:rsid w:val="00067134"/>
    <w:rsid w:val="00117165"/>
    <w:rsid w:val="00187FEC"/>
    <w:rsid w:val="002C6E75"/>
    <w:rsid w:val="00337E93"/>
    <w:rsid w:val="003D23F6"/>
    <w:rsid w:val="0051401F"/>
    <w:rsid w:val="00676E9D"/>
    <w:rsid w:val="008A08BE"/>
    <w:rsid w:val="00A56B1D"/>
    <w:rsid w:val="00AD671F"/>
    <w:rsid w:val="00C70C44"/>
    <w:rsid w:val="00D65BF1"/>
    <w:rsid w:val="00E0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578A"/>
  <w15:chartTrackingRefBased/>
  <w15:docId w15:val="{E6E060DD-30E0-4901-BEAA-F2D3D696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5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BF1"/>
    <w:rPr>
      <w:b/>
      <w:bCs/>
    </w:rPr>
  </w:style>
  <w:style w:type="paragraph" w:styleId="a5">
    <w:name w:val="List Paragraph"/>
    <w:basedOn w:val="a"/>
    <w:uiPriority w:val="34"/>
    <w:qFormat/>
    <w:rsid w:val="002C6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m0-tub-ru.yandex.net/i?id=ff92e880a2ab0125c8122b4e3d5a6a26-l&amp;n=13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гурьянова татьяна</dc:creator>
  <cp:keywords/>
  <dc:description/>
  <cp:lastModifiedBy>yardo</cp:lastModifiedBy>
  <cp:revision>6</cp:revision>
  <dcterms:created xsi:type="dcterms:W3CDTF">2018-11-15T18:00:00Z</dcterms:created>
  <dcterms:modified xsi:type="dcterms:W3CDTF">2024-10-15T09:38:00Z</dcterms:modified>
</cp:coreProperties>
</file>