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3E36" w14:textId="0074B91D" w:rsidR="00207BC7" w:rsidRDefault="00B41291">
      <w:pPr>
        <w:tabs>
          <w:tab w:val="left" w:pos="7920"/>
        </w:tabs>
        <w:rPr>
          <w:rFonts w:ascii="Times New Roman" w:eastAsia="Times New Roman" w:hAnsi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D125C5" wp14:editId="2F86B26D">
            <wp:simplePos x="0" y="0"/>
            <wp:positionH relativeFrom="column">
              <wp:posOffset>-805815</wp:posOffset>
            </wp:positionH>
            <wp:positionV relativeFrom="paragraph">
              <wp:posOffset>-529590</wp:posOffset>
            </wp:positionV>
            <wp:extent cx="7261860" cy="95707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237" cy="95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imes New Roman" w:eastAsia="Times New Roman" w:hAnsi="Times New Roman"/>
          <w:b/>
          <w:sz w:val="28"/>
          <w:szCs w:val="24"/>
        </w:rPr>
        <w:tab/>
      </w:r>
    </w:p>
    <w:tbl>
      <w:tblPr>
        <w:tblpPr w:leftFromText="180" w:rightFromText="180" w:vertAnchor="text" w:horzAnchor="margin" w:tblpXSpec="center" w:tblpY="-278"/>
        <w:tblW w:w="9815" w:type="dxa"/>
        <w:tblLayout w:type="fixed"/>
        <w:tblLook w:val="0000" w:firstRow="0" w:lastRow="0" w:firstColumn="0" w:lastColumn="0" w:noHBand="0" w:noVBand="0"/>
      </w:tblPr>
      <w:tblGrid>
        <w:gridCol w:w="4112"/>
        <w:gridCol w:w="5703"/>
      </w:tblGrid>
      <w:tr w:rsidR="00EC6FED" w:rsidRPr="00840FCB" w14:paraId="2D46463F" w14:textId="77777777" w:rsidTr="001750B9">
        <w:tc>
          <w:tcPr>
            <w:tcW w:w="4112" w:type="dxa"/>
          </w:tcPr>
          <w:p w14:paraId="33B67895" w14:textId="77777777" w:rsidR="00EC6FED" w:rsidRPr="00840FCB" w:rsidRDefault="00EC6FED" w:rsidP="001750B9">
            <w:pPr>
              <w:ind w:left="-108" w:right="-402"/>
              <w:rPr>
                <w:rFonts w:ascii="Times New Roman" w:hAnsi="Times New Roman"/>
                <w:bCs/>
              </w:rPr>
            </w:pPr>
            <w:r w:rsidRPr="00840FCB">
              <w:rPr>
                <w:rFonts w:ascii="Times New Roman" w:hAnsi="Times New Roman"/>
                <w:bCs/>
              </w:rPr>
              <w:t>Принято:</w:t>
            </w:r>
          </w:p>
          <w:p w14:paraId="7A3CB33C" w14:textId="77777777" w:rsidR="00EC6FED" w:rsidRPr="00840FCB" w:rsidRDefault="00EC6FED" w:rsidP="001750B9">
            <w:pPr>
              <w:spacing w:before="4"/>
              <w:ind w:left="-108" w:right="-402"/>
              <w:rPr>
                <w:rFonts w:ascii="Times New Roman" w:hAnsi="Times New Roman"/>
              </w:rPr>
            </w:pPr>
            <w:r w:rsidRPr="00840FCB">
              <w:rPr>
                <w:rFonts w:ascii="Times New Roman" w:hAnsi="Times New Roman"/>
              </w:rPr>
              <w:t>Педагогическим советом</w:t>
            </w:r>
          </w:p>
          <w:p w14:paraId="05B4ED1A" w14:textId="77777777" w:rsidR="00EC6FED" w:rsidRPr="00840FCB" w:rsidRDefault="00EC6FED" w:rsidP="001750B9">
            <w:pPr>
              <w:spacing w:before="4"/>
              <w:ind w:left="-108" w:right="-402"/>
              <w:rPr>
                <w:rFonts w:ascii="Times New Roman" w:hAnsi="Times New Roman"/>
              </w:rPr>
            </w:pPr>
            <w:r w:rsidRPr="00840FCB">
              <w:rPr>
                <w:rFonts w:ascii="Times New Roman" w:hAnsi="Times New Roman"/>
              </w:rPr>
              <w:t>МДОУ «Детский сад № 203»</w:t>
            </w:r>
          </w:p>
          <w:p w14:paraId="08F8ABEE" w14:textId="77777777" w:rsidR="00EC6FED" w:rsidRPr="00840FCB" w:rsidRDefault="00EC6FED" w:rsidP="001750B9">
            <w:pPr>
              <w:spacing w:before="2"/>
              <w:ind w:left="-108" w:right="-402"/>
              <w:rPr>
                <w:rFonts w:ascii="Times New Roman" w:hAnsi="Times New Roman"/>
              </w:rPr>
            </w:pPr>
            <w:r w:rsidRPr="00840FCB">
              <w:rPr>
                <w:rFonts w:ascii="Times New Roman" w:hAnsi="Times New Roman"/>
              </w:rPr>
              <w:t>Протокол</w:t>
            </w:r>
            <w:r w:rsidRPr="00840FCB">
              <w:rPr>
                <w:rFonts w:ascii="Times New Roman" w:hAnsi="Times New Roman"/>
                <w:spacing w:val="-2"/>
              </w:rPr>
              <w:t xml:space="preserve"> </w:t>
            </w:r>
            <w:r w:rsidRPr="00840FCB">
              <w:rPr>
                <w:rFonts w:ascii="Times New Roman" w:hAnsi="Times New Roman"/>
              </w:rPr>
              <w:t>№</w:t>
            </w:r>
            <w:r w:rsidRPr="00840FCB">
              <w:rPr>
                <w:rFonts w:ascii="Times New Roman" w:hAnsi="Times New Roman"/>
                <w:spacing w:val="-2"/>
              </w:rPr>
              <w:t xml:space="preserve"> ___ </w:t>
            </w:r>
            <w:proofErr w:type="gramStart"/>
            <w:r w:rsidRPr="00840FCB">
              <w:rPr>
                <w:rFonts w:ascii="Times New Roman" w:hAnsi="Times New Roman"/>
                <w:spacing w:val="-2"/>
              </w:rPr>
              <w:t xml:space="preserve">от </w:t>
            </w:r>
            <w:r w:rsidRPr="00840FCB">
              <w:rPr>
                <w:rFonts w:ascii="Times New Roman" w:hAnsi="Times New Roman"/>
                <w:spacing w:val="-4"/>
              </w:rPr>
              <w:t xml:space="preserve"> </w:t>
            </w:r>
            <w:r w:rsidRPr="00840FCB">
              <w:rPr>
                <w:rFonts w:ascii="Times New Roman" w:hAnsi="Times New Roman"/>
              </w:rPr>
              <w:t>_</w:t>
            </w:r>
            <w:proofErr w:type="gramEnd"/>
            <w:r w:rsidRPr="00840FCB">
              <w:rPr>
                <w:rFonts w:ascii="Times New Roman" w:hAnsi="Times New Roman"/>
              </w:rPr>
              <w:t>________.2022г.</w:t>
            </w:r>
          </w:p>
          <w:p w14:paraId="46E886C1" w14:textId="77777777" w:rsidR="00EC6FED" w:rsidRPr="00840FCB" w:rsidRDefault="00EC6FED" w:rsidP="001750B9">
            <w:pPr>
              <w:ind w:right="137"/>
              <w:jc w:val="both"/>
              <w:rPr>
                <w:rFonts w:ascii="Times New Roman" w:hAnsi="Times New Roman"/>
              </w:rPr>
            </w:pPr>
          </w:p>
        </w:tc>
        <w:tc>
          <w:tcPr>
            <w:tcW w:w="5703" w:type="dxa"/>
          </w:tcPr>
          <w:p w14:paraId="618663EA" w14:textId="77777777" w:rsidR="00EC6FED" w:rsidRPr="00840FCB" w:rsidRDefault="00EC6FED" w:rsidP="001750B9">
            <w:pPr>
              <w:pStyle w:val="a8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bookmarkStart w:id="0" w:name="_Hlk83122596"/>
            <w:r w:rsidRPr="00840FCB">
              <w:rPr>
                <w:sz w:val="20"/>
                <w:szCs w:val="20"/>
                <w:bdr w:val="none" w:sz="0" w:space="0" w:color="auto" w:frame="1"/>
              </w:rPr>
              <w:t>Утверждено приказом</w:t>
            </w:r>
          </w:p>
          <w:p w14:paraId="7BB404FC" w14:textId="77777777" w:rsidR="00EC6FED" w:rsidRPr="00840FCB" w:rsidRDefault="00EC6FED" w:rsidP="001750B9">
            <w:pPr>
              <w:pStyle w:val="a8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840FCB">
              <w:rPr>
                <w:sz w:val="20"/>
                <w:szCs w:val="20"/>
                <w:bdr w:val="none" w:sz="0" w:space="0" w:color="auto" w:frame="1"/>
              </w:rPr>
              <w:t>заведующего МДОУ «Детский сад № 203»</w:t>
            </w:r>
          </w:p>
          <w:p w14:paraId="443036DA" w14:textId="77777777" w:rsidR="00EC6FED" w:rsidRPr="00840FCB" w:rsidRDefault="00EC6FED" w:rsidP="001750B9">
            <w:pPr>
              <w:pStyle w:val="a8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  <w:p w14:paraId="08B5140D" w14:textId="77777777" w:rsidR="00EC6FED" w:rsidRPr="00840FCB" w:rsidRDefault="00EC6FED" w:rsidP="001750B9">
            <w:pPr>
              <w:pStyle w:val="a8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840FCB">
              <w:rPr>
                <w:sz w:val="20"/>
                <w:szCs w:val="20"/>
                <w:bdr w:val="none" w:sz="0" w:space="0" w:color="auto" w:frame="1"/>
              </w:rPr>
              <w:t xml:space="preserve">                           ____________Н.В. </w:t>
            </w:r>
            <w:proofErr w:type="spellStart"/>
            <w:r w:rsidRPr="00840FCB">
              <w:rPr>
                <w:sz w:val="20"/>
                <w:szCs w:val="20"/>
                <w:bdr w:val="none" w:sz="0" w:space="0" w:color="auto" w:frame="1"/>
              </w:rPr>
              <w:t>Гречина</w:t>
            </w:r>
            <w:proofErr w:type="spellEnd"/>
          </w:p>
          <w:p w14:paraId="25CEFBCF" w14:textId="77777777" w:rsidR="00EC6FED" w:rsidRPr="00840FCB" w:rsidRDefault="00EC6FED" w:rsidP="001750B9">
            <w:pPr>
              <w:pStyle w:val="a8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  <w:p w14:paraId="109EF9D0" w14:textId="77777777" w:rsidR="00EC6FED" w:rsidRPr="00840FCB" w:rsidRDefault="00EC6FED" w:rsidP="001750B9">
            <w:pPr>
              <w:pStyle w:val="a8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840FCB">
              <w:rPr>
                <w:sz w:val="20"/>
                <w:szCs w:val="20"/>
                <w:bdr w:val="none" w:sz="0" w:space="0" w:color="auto" w:frame="1"/>
              </w:rPr>
              <w:t>Приказ № __________</w:t>
            </w:r>
            <w:proofErr w:type="gramStart"/>
            <w:r w:rsidRPr="00840FCB">
              <w:rPr>
                <w:sz w:val="20"/>
                <w:szCs w:val="20"/>
                <w:bdr w:val="none" w:sz="0" w:space="0" w:color="auto" w:frame="1"/>
              </w:rPr>
              <w:t>_  от</w:t>
            </w:r>
            <w:proofErr w:type="gramEnd"/>
            <w:r w:rsidRPr="00840FCB">
              <w:rPr>
                <w:sz w:val="20"/>
                <w:szCs w:val="20"/>
                <w:bdr w:val="none" w:sz="0" w:space="0" w:color="auto" w:frame="1"/>
              </w:rPr>
              <w:t xml:space="preserve"> «____» __________2022г.</w:t>
            </w:r>
          </w:p>
          <w:bookmarkEnd w:id="0"/>
          <w:p w14:paraId="3DE24A39" w14:textId="77777777" w:rsidR="00EC6FED" w:rsidRPr="00840FCB" w:rsidRDefault="00EC6FED" w:rsidP="001750B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C01BB0C" w14:textId="77777777" w:rsidR="00EC6FED" w:rsidRPr="00840FCB" w:rsidRDefault="00EC6FED" w:rsidP="00EC6FED">
      <w:pPr>
        <w:tabs>
          <w:tab w:val="left" w:pos="426"/>
        </w:tabs>
        <w:rPr>
          <w:rFonts w:ascii="Times New Roman" w:hAnsi="Times New Roman"/>
        </w:rPr>
      </w:pPr>
      <w:r w:rsidRPr="00840FCB">
        <w:rPr>
          <w:rFonts w:ascii="Times New Roman" w:hAnsi="Times New Roman"/>
        </w:rPr>
        <w:t>С учетом мнения Совета родителей</w:t>
      </w:r>
    </w:p>
    <w:p w14:paraId="6971A53B" w14:textId="77777777" w:rsidR="00EC6FED" w:rsidRPr="00840FCB" w:rsidRDefault="00EC6FED" w:rsidP="00EC6FED">
      <w:pPr>
        <w:tabs>
          <w:tab w:val="left" w:pos="426"/>
        </w:tabs>
        <w:rPr>
          <w:rFonts w:ascii="Times New Roman" w:hAnsi="Times New Roman"/>
        </w:rPr>
      </w:pPr>
      <w:r w:rsidRPr="00840FCB">
        <w:rPr>
          <w:rFonts w:ascii="Times New Roman" w:hAnsi="Times New Roman"/>
        </w:rPr>
        <w:t>(законных представителей)</w:t>
      </w:r>
    </w:p>
    <w:p w14:paraId="47DCBB99" w14:textId="5B1CF1CA" w:rsidR="00EC6FED" w:rsidRPr="00840FCB" w:rsidRDefault="00EC6FED" w:rsidP="00EC6FED">
      <w:pPr>
        <w:tabs>
          <w:tab w:val="left" w:pos="426"/>
        </w:tabs>
        <w:rPr>
          <w:rFonts w:ascii="Times New Roman" w:hAnsi="Times New Roman"/>
          <w:iCs/>
        </w:rPr>
      </w:pPr>
      <w:r w:rsidRPr="00840FCB">
        <w:rPr>
          <w:rFonts w:ascii="Times New Roman" w:hAnsi="Times New Roman"/>
          <w:iCs/>
        </w:rPr>
        <w:t>______________ И.В. Королева</w:t>
      </w:r>
    </w:p>
    <w:p w14:paraId="7A15BD63" w14:textId="77777777" w:rsidR="00EC6FED" w:rsidRPr="00840FCB" w:rsidRDefault="00EC6FED" w:rsidP="00EC6FED">
      <w:pPr>
        <w:tabs>
          <w:tab w:val="left" w:pos="426"/>
        </w:tabs>
        <w:rPr>
          <w:rFonts w:ascii="Times New Roman" w:hAnsi="Times New Roman"/>
          <w:iCs/>
        </w:rPr>
      </w:pPr>
    </w:p>
    <w:p w14:paraId="2F0F72E1" w14:textId="77777777" w:rsidR="00EC6FED" w:rsidRPr="00840FCB" w:rsidRDefault="00EC6FED" w:rsidP="00EC6FED">
      <w:pPr>
        <w:tabs>
          <w:tab w:val="left" w:pos="426"/>
        </w:tabs>
        <w:rPr>
          <w:rFonts w:ascii="Times New Roman" w:hAnsi="Times New Roman"/>
          <w:iCs/>
        </w:rPr>
      </w:pPr>
      <w:r w:rsidRPr="00840FCB">
        <w:rPr>
          <w:rFonts w:ascii="Times New Roman" w:hAnsi="Times New Roman"/>
          <w:iCs/>
        </w:rPr>
        <w:t>Протокол №</w:t>
      </w:r>
      <w:r>
        <w:rPr>
          <w:rFonts w:ascii="Times New Roman" w:hAnsi="Times New Roman"/>
          <w:iCs/>
        </w:rPr>
        <w:t>_____ от___________</w:t>
      </w:r>
    </w:p>
    <w:p w14:paraId="7EB6FB93" w14:textId="77777777" w:rsidR="00207BC7" w:rsidRDefault="00207BC7">
      <w:pPr>
        <w:tabs>
          <w:tab w:val="left" w:pos="3840"/>
        </w:tabs>
        <w:rPr>
          <w:rFonts w:ascii="Times New Roman" w:eastAsia="Times New Roman" w:hAnsi="Times New Roman"/>
          <w:sz w:val="24"/>
          <w:szCs w:val="24"/>
        </w:rPr>
      </w:pPr>
    </w:p>
    <w:p w14:paraId="4CDE2E70" w14:textId="77777777" w:rsidR="00EC6FED" w:rsidRDefault="00EC6F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02A8583B" w14:textId="77777777" w:rsidR="00EC6FED" w:rsidRDefault="00EC6F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0F4D853C" w14:textId="77777777" w:rsidR="00EC6FED" w:rsidRDefault="00EC6F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2BFD1250" w14:textId="77777777" w:rsidR="00207BC7" w:rsidRDefault="002A53A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14:paraId="26B4446E" w14:textId="77777777" w:rsidR="00207BC7" w:rsidRDefault="0000000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Общественной комиссии по контролю за организацией питания </w:t>
      </w:r>
    </w:p>
    <w:p w14:paraId="6CB200BB" w14:textId="77777777" w:rsidR="00207BC7" w:rsidRDefault="0000000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МДОУ «Детский сад № </w:t>
      </w:r>
      <w:r w:rsidR="00EC6FED">
        <w:rPr>
          <w:rFonts w:ascii="Times New Roman" w:hAnsi="Times New Roman"/>
          <w:b/>
          <w:sz w:val="24"/>
          <w:szCs w:val="24"/>
        </w:rPr>
        <w:t>203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03D2FECC" w14:textId="77777777" w:rsidR="00207BC7" w:rsidRDefault="00207BC7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14:paraId="50858B23" w14:textId="77777777" w:rsidR="00EC6FED" w:rsidRDefault="00EC6FED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14:paraId="2E378BF1" w14:textId="77777777" w:rsidR="00EC6FED" w:rsidRDefault="00EC6FED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14:paraId="2400684E" w14:textId="77777777" w:rsidR="00207BC7" w:rsidRPr="00EC6FED" w:rsidRDefault="00000000" w:rsidP="00EC6FED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14:paraId="3EAE4450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 Настоящее положение об  общественной  комиссии  по  контролю  за  организацией  питания в МДОУ «Детский  сад № </w:t>
      </w:r>
      <w:r w:rsidR="00EC6FED">
        <w:rPr>
          <w:rFonts w:ascii="Times New Roman" w:hAnsi="Times New Roman"/>
          <w:sz w:val="24"/>
          <w:szCs w:val="24"/>
        </w:rPr>
        <w:t>203</w:t>
      </w:r>
      <w:r>
        <w:rPr>
          <w:rFonts w:ascii="Times New Roman" w:hAnsi="Times New Roman"/>
          <w:sz w:val="24"/>
          <w:szCs w:val="24"/>
        </w:rPr>
        <w:t>» регламентирует  порядок  осуществления  родителями  (законными  представителями)  обучающихся родительского  контроля  за организацией  питания обучающихся  и  принимается в целях  улучшения организации  питания обучающихся в соответствии с Законом «Об образовании в Российской Федерации» от 29.12.2012г,  №297 ФЗ Уставом Учреждения и регламентирует содержание  и порядок проведения контрольной деятельности в Учреждении.</w:t>
      </w:r>
    </w:p>
    <w:p w14:paraId="3E7F91F2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1.2.  Общественная комиссия по контролю за организацией питания – главный источник информации для диагностики состояния организации питания в ДОУ.</w:t>
      </w:r>
    </w:p>
    <w:p w14:paraId="3F0EC56F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 контролем за организацией питания понимается проведение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правил и норм по организации питания в ДОУ.</w:t>
      </w:r>
    </w:p>
    <w:p w14:paraId="34B908F8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1.3. Общественная комиссия по контролю за организацией питания – это орган, который призван снять затруднения, решить проблемные вопросы, касающиеся питания обучающихся детского сада, повысить уровень организации питания в учреждении.</w:t>
      </w:r>
    </w:p>
    <w:p w14:paraId="3999DD2C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1.4. Члены комиссии, занимающиеся контролем за организацией питания в учреждении, руководствуются Конституцией РФ, Постановлениями и распоряжениями правительства РФ, нормативными правовыми актами, </w:t>
      </w:r>
      <w:proofErr w:type="gramStart"/>
      <w:r>
        <w:rPr>
          <w:rFonts w:ascii="Times New Roman" w:hAnsi="Times New Roman"/>
          <w:sz w:val="24"/>
          <w:szCs w:val="24"/>
        </w:rPr>
        <w:t>СанПиН,  Уставом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учреждения, локальными актами Учреждения. </w:t>
      </w:r>
    </w:p>
    <w:p w14:paraId="5EC6BAF9" w14:textId="77777777" w:rsidR="00207BC7" w:rsidRDefault="00000000">
      <w:pPr>
        <w:spacing w:line="273" w:lineRule="auto"/>
        <w:rPr>
          <w:rFonts w:ascii="Times New Roman" w:hAnsi="Times New Roman"/>
          <w:color w:val="21272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1.5. Питание в ДОУ организовано с привлечением аутсорсинговой организации, выбранной администрацией согласно Федерального закона от 5 апреля 2013 г. N 44-ФЗ «"О контрактной системе в сфере закупок товаров, работ, услуг для обеспечения государственных и муниципальных нужд».</w:t>
      </w:r>
    </w:p>
    <w:p w14:paraId="08FFC212" w14:textId="77777777" w:rsidR="00207BC7" w:rsidRDefault="00000000">
      <w:pPr>
        <w:spacing w:line="273" w:lineRule="auto"/>
        <w:rPr>
          <w:rFonts w:ascii="Times New Roman" w:hAnsi="Times New Roman"/>
          <w:color w:val="21272E"/>
          <w:sz w:val="24"/>
          <w:szCs w:val="24"/>
        </w:rPr>
      </w:pPr>
      <w:r>
        <w:rPr>
          <w:rFonts w:ascii="Times New Roman" w:hAnsi="Times New Roman"/>
          <w:color w:val="21272E"/>
          <w:sz w:val="24"/>
          <w:szCs w:val="24"/>
        </w:rPr>
        <w:t xml:space="preserve">    1.6. </w:t>
      </w:r>
      <w:r>
        <w:rPr>
          <w:rFonts w:ascii="Times New Roman" w:hAnsi="Times New Roman"/>
          <w:sz w:val="24"/>
          <w:szCs w:val="24"/>
        </w:rPr>
        <w:t xml:space="preserve">Для решения вопросов качественного и здорового питания обучающихся, пропаганды основ здорового питания в ДОО действует Положение об организации питания, Положение </w:t>
      </w:r>
      <w:r>
        <w:rPr>
          <w:rFonts w:ascii="Times New Roman" w:hAnsi="Times New Roman"/>
          <w:sz w:val="24"/>
          <w:szCs w:val="24"/>
        </w:rPr>
        <w:lastRenderedPageBreak/>
        <w:t xml:space="preserve">об общественном контроле за организацией питания (административный контроль, родительский контроль, работа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комиссии).</w:t>
      </w:r>
    </w:p>
    <w:p w14:paraId="56C4D752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1.7. Целями Общественной комиссии по контролю за организацией питания в образовательном учреждении являются:</w:t>
      </w:r>
    </w:p>
    <w:p w14:paraId="58855A20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совершенствование организации 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  ДОУ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0EDF68B3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-повышение профессионального мастерства и квалификации работников, принимающих участие в организации питания в детском саду;</w:t>
      </w:r>
    </w:p>
    <w:p w14:paraId="2BC06429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качества питания.</w:t>
      </w:r>
    </w:p>
    <w:p w14:paraId="0ECF372A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1.8. Организация </w:t>
      </w:r>
      <w:proofErr w:type="gramStart"/>
      <w:r>
        <w:rPr>
          <w:rFonts w:ascii="Times New Roman" w:hAnsi="Times New Roman"/>
          <w:sz w:val="24"/>
          <w:szCs w:val="24"/>
        </w:rPr>
        <w:t>Общественной  комиссии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 контролю (далее –Комиссия) организации и качества питания обучающихся может осуществляться в форме</w:t>
      </w:r>
    </w:p>
    <w:p w14:paraId="3E83F790" w14:textId="77777777" w:rsidR="00207BC7" w:rsidRDefault="00000000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анкетирования родителей и детей;</w:t>
      </w:r>
    </w:p>
    <w:p w14:paraId="67BD16B8" w14:textId="77777777" w:rsidR="00207BC7" w:rsidRPr="00AC7697" w:rsidRDefault="00000000" w:rsidP="00AC7697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посещения пищеблока</w:t>
      </w:r>
      <w:r w:rsidR="007B14D6">
        <w:rPr>
          <w:rFonts w:ascii="Times New Roman" w:eastAsia="Times New Roman" w:hAnsi="Times New Roman"/>
          <w:sz w:val="24"/>
          <w:szCs w:val="24"/>
        </w:rPr>
        <w:t xml:space="preserve"> </w:t>
      </w:r>
      <w:r w:rsidR="00AC7697">
        <w:rPr>
          <w:rFonts w:ascii="Times New Roman" w:eastAsia="Times New Roman" w:hAnsi="Times New Roman"/>
          <w:sz w:val="24"/>
          <w:szCs w:val="24"/>
        </w:rPr>
        <w:t>(</w:t>
      </w:r>
      <w:r w:rsidR="007B14D6">
        <w:rPr>
          <w:rFonts w:ascii="Times New Roman" w:eastAsia="Times New Roman" w:hAnsi="Times New Roman"/>
          <w:sz w:val="24"/>
          <w:szCs w:val="24"/>
        </w:rPr>
        <w:t xml:space="preserve">без </w:t>
      </w:r>
      <w:r w:rsidR="00AC7697">
        <w:rPr>
          <w:rFonts w:ascii="Times New Roman" w:eastAsia="Times New Roman" w:hAnsi="Times New Roman"/>
          <w:sz w:val="24"/>
          <w:szCs w:val="24"/>
        </w:rPr>
        <w:t>выхода в производственную зону)</w:t>
      </w:r>
      <w:r w:rsidR="007B14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места питания воспитанников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группах  родителями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C7697">
        <w:rPr>
          <w:rFonts w:ascii="Times New Roman" w:eastAsia="Times New Roman" w:hAnsi="Times New Roman"/>
          <w:sz w:val="24"/>
          <w:szCs w:val="24"/>
        </w:rPr>
        <w:t>(законными представителями) обучающихся.</w:t>
      </w:r>
    </w:p>
    <w:p w14:paraId="5C1D6EA7" w14:textId="77777777" w:rsidR="00207BC7" w:rsidRDefault="00000000">
      <w:pPr>
        <w:pStyle w:val="a7"/>
        <w:numPr>
          <w:ilvl w:val="1"/>
          <w:numId w:val="3"/>
        </w:numPr>
        <w:spacing w:before="0" w:beforeAutospacing="0" w:after="0" w:afterAutospacing="0" w:line="276" w:lineRule="auto"/>
      </w:pPr>
      <w:r>
        <w:t>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14:paraId="702AE664" w14:textId="77777777" w:rsidR="00207BC7" w:rsidRDefault="00000000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руководителем Учреждения.</w:t>
      </w:r>
    </w:p>
    <w:p w14:paraId="38D56F7B" w14:textId="77777777" w:rsidR="00EC6FED" w:rsidRPr="00EC6FED" w:rsidRDefault="00000000" w:rsidP="00EC6FED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данного Положения не ограничен. Данное Положение действует до принятия нового.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F22A3E9" w14:textId="77777777" w:rsidR="00207BC7" w:rsidRDefault="00207BC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14:paraId="1EF726DF" w14:textId="77777777" w:rsidR="00207BC7" w:rsidRDefault="00000000" w:rsidP="00EC6FE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Общественной комиссии по контролю за организацией питания в Учреждении</w:t>
      </w:r>
    </w:p>
    <w:p w14:paraId="0A9AEAFE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Основными задачами Общественной комиссии являются:</w:t>
      </w:r>
    </w:p>
    <w:p w14:paraId="7435CBAA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14:paraId="4ED33E34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случаев нарушений и неисполнения законодательных и иных нормативно-правовых актов, регламентирующих организацию питания в детском саду, принятие мер по их пресечению;</w:t>
      </w:r>
    </w:p>
    <w:p w14:paraId="19063E10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причин, лежащих в основе нарушений, принятие мер по их предупреждению;</w:t>
      </w:r>
    </w:p>
    <w:p w14:paraId="1F87B83E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экспертная оценка деятельности работников, участвующих в организации питания;</w:t>
      </w:r>
    </w:p>
    <w:p w14:paraId="34B3E07D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результатов профессиональной деятельности, выявление положительных и отрицательных тенденций в организации питания в детском саду и разработка на этой основе предложений по изучению, обобщению и распространению опыта и устранению негативных тенденций;</w:t>
      </w:r>
    </w:p>
    <w:p w14:paraId="73B7FD90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качества организации питания в детском саду с одновременным повышением ответственности должностных лиц за конечный результат;</w:t>
      </w:r>
    </w:p>
    <w:p w14:paraId="74877B90" w14:textId="77777777" w:rsidR="00207BC7" w:rsidRDefault="000000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анализ результатов исполнения приказов по Учреждению.</w:t>
      </w:r>
    </w:p>
    <w:p w14:paraId="0C9C4611" w14:textId="77777777" w:rsidR="00207BC7" w:rsidRDefault="00000000">
      <w:pPr>
        <w:pStyle w:val="a7"/>
        <w:numPr>
          <w:ilvl w:val="1"/>
          <w:numId w:val="4"/>
        </w:numPr>
        <w:spacing w:before="0" w:beforeAutospacing="0" w:after="0" w:afterAutospacing="0"/>
      </w:pPr>
      <w:r>
        <w:t xml:space="preserve">Комиссия в своей работе </w:t>
      </w:r>
      <w:proofErr w:type="gramStart"/>
      <w:r>
        <w:t>проводит  оценку</w:t>
      </w:r>
      <w:proofErr w:type="gramEnd"/>
      <w:r>
        <w:t xml:space="preserve">: </w:t>
      </w:r>
    </w:p>
    <w:p w14:paraId="6238AC4D" w14:textId="77777777" w:rsidR="00207BC7" w:rsidRDefault="00000000">
      <w:pPr>
        <w:pStyle w:val="a7"/>
        <w:numPr>
          <w:ilvl w:val="0"/>
          <w:numId w:val="5"/>
        </w:numPr>
        <w:spacing w:before="0" w:beforeAutospacing="0" w:after="0" w:afterAutospacing="0"/>
      </w:pPr>
      <w:r>
        <w:t>соответствия реализуемых блюд утвержденному меню;</w:t>
      </w:r>
    </w:p>
    <w:p w14:paraId="3336F3AB" w14:textId="77777777" w:rsidR="00207BC7" w:rsidRDefault="00000000">
      <w:pPr>
        <w:pStyle w:val="a7"/>
        <w:numPr>
          <w:ilvl w:val="0"/>
          <w:numId w:val="5"/>
        </w:numPr>
        <w:spacing w:before="0" w:beforeAutospacing="0" w:after="0" w:afterAutospacing="0"/>
      </w:pPr>
      <w:r>
        <w:t>санитарно-технического</w:t>
      </w:r>
      <w:r>
        <w:tab/>
        <w:t>содержания</w:t>
      </w:r>
      <w:r>
        <w:tab/>
        <w:t>помещения</w:t>
      </w:r>
      <w:r>
        <w:tab/>
        <w:t>для</w:t>
      </w:r>
      <w:r>
        <w:tab/>
        <w:t>приема</w:t>
      </w:r>
      <w:r>
        <w:tab/>
        <w:t>пищи,</w:t>
      </w:r>
      <w:r>
        <w:tab/>
        <w:t>состояния столовой мебели, посуды и т.п.;</w:t>
      </w:r>
    </w:p>
    <w:p w14:paraId="5E2EBDF6" w14:textId="77777777" w:rsidR="00207BC7" w:rsidRDefault="00000000">
      <w:pPr>
        <w:pStyle w:val="a7"/>
        <w:numPr>
          <w:ilvl w:val="0"/>
          <w:numId w:val="5"/>
        </w:numPr>
        <w:spacing w:before="0" w:beforeAutospacing="0" w:after="0" w:afterAutospacing="0"/>
      </w:pPr>
      <w:r>
        <w:t>условий соблюдения обучающимися правил личной гигиены;</w:t>
      </w:r>
    </w:p>
    <w:p w14:paraId="423A7436" w14:textId="77777777" w:rsidR="00207BC7" w:rsidRDefault="00000000">
      <w:pPr>
        <w:pStyle w:val="a7"/>
        <w:numPr>
          <w:ilvl w:val="0"/>
          <w:numId w:val="5"/>
        </w:numPr>
      </w:pPr>
      <w:r>
        <w:t>наличия и состояния санитарной одежды у сотрудников, осуществляющих раздачу готовых блюд;</w:t>
      </w:r>
    </w:p>
    <w:p w14:paraId="57892065" w14:textId="77777777" w:rsidR="00207BC7" w:rsidRDefault="00000000">
      <w:pPr>
        <w:pStyle w:val="a7"/>
        <w:numPr>
          <w:ilvl w:val="0"/>
          <w:numId w:val="5"/>
        </w:numPr>
      </w:pPr>
      <w:r>
        <w:t>объема и вида пищевых отходов после приема пищи;</w:t>
      </w:r>
    </w:p>
    <w:p w14:paraId="42ACA84B" w14:textId="77777777" w:rsidR="00207BC7" w:rsidRDefault="00000000">
      <w:pPr>
        <w:pStyle w:val="a7"/>
        <w:numPr>
          <w:ilvl w:val="0"/>
          <w:numId w:val="5"/>
        </w:numPr>
        <w:spacing w:before="0" w:beforeAutospacing="0" w:after="0" w:afterAutospacing="0"/>
      </w:pPr>
      <w:r>
        <w:t xml:space="preserve">вкусовых предпочтений детей, их удовлетворенности ассортиментом и качеством потребляемых блюд по результатам выборочного опроса </w:t>
      </w:r>
      <w:r w:rsidR="00AC7697">
        <w:t>обучающихся</w:t>
      </w:r>
      <w:r>
        <w:t xml:space="preserve"> </w:t>
      </w:r>
      <w:r>
        <w:rPr>
          <w:i/>
        </w:rPr>
        <w:t>(с согласия их родителей (законных представителей))</w:t>
      </w:r>
      <w:r>
        <w:t>;</w:t>
      </w:r>
    </w:p>
    <w:p w14:paraId="74C12AC5" w14:textId="77777777" w:rsidR="00207BC7" w:rsidRDefault="00000000">
      <w:pPr>
        <w:pStyle w:val="a7"/>
        <w:numPr>
          <w:ilvl w:val="0"/>
          <w:numId w:val="5"/>
        </w:numPr>
        <w:spacing w:before="0" w:beforeAutospacing="0" w:after="0" w:afterAutospacing="0"/>
      </w:pPr>
      <w:r>
        <w:t xml:space="preserve">информирования родителей и </w:t>
      </w:r>
      <w:r w:rsidR="00AC7697">
        <w:t>обучающихся,</w:t>
      </w:r>
      <w:r>
        <w:t xml:space="preserve"> о принципах здорового питания.</w:t>
      </w:r>
    </w:p>
    <w:p w14:paraId="3192CC7E" w14:textId="77777777" w:rsidR="00207BC7" w:rsidRDefault="00000000">
      <w:pPr>
        <w:pStyle w:val="a7"/>
        <w:numPr>
          <w:ilvl w:val="1"/>
          <w:numId w:val="6"/>
        </w:numPr>
        <w:spacing w:before="0" w:beforeAutospacing="0" w:after="0" w:afterAutospacing="0"/>
      </w:pPr>
      <w:r>
        <w:lastRenderedPageBreak/>
        <w:t xml:space="preserve">Комиссия в </w:t>
      </w:r>
      <w:proofErr w:type="gramStart"/>
      <w:r>
        <w:t>своей  работе</w:t>
      </w:r>
      <w:proofErr w:type="gramEnd"/>
      <w:r>
        <w:t xml:space="preserve"> осуществляет  контроль:</w:t>
      </w:r>
    </w:p>
    <w:p w14:paraId="67BBBA3D" w14:textId="77777777" w:rsidR="00207BC7" w:rsidRDefault="00000000">
      <w:pPr>
        <w:widowControl w:val="0"/>
        <w:numPr>
          <w:ilvl w:val="0"/>
          <w:numId w:val="7"/>
        </w:num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соблюдения графика питания,</w:t>
      </w:r>
    </w:p>
    <w:p w14:paraId="27E4A668" w14:textId="77777777" w:rsidR="00207BC7" w:rsidRDefault="00000000">
      <w:pPr>
        <w:widowControl w:val="0"/>
        <w:numPr>
          <w:ilvl w:val="0"/>
          <w:numId w:val="7"/>
        </w:num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организации приема пищи обучающихся,</w:t>
      </w:r>
    </w:p>
    <w:p w14:paraId="09D09B02" w14:textId="77777777" w:rsidR="00207BC7" w:rsidRDefault="00000000">
      <w:pPr>
        <w:widowControl w:val="0"/>
        <w:numPr>
          <w:ilvl w:val="0"/>
          <w:numId w:val="7"/>
        </w:num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соблюдения температурного режима выдачи блюд,</w:t>
      </w:r>
    </w:p>
    <w:p w14:paraId="22D74A2F" w14:textId="77777777" w:rsidR="00207BC7" w:rsidRDefault="00000000">
      <w:pPr>
        <w:widowControl w:val="0"/>
        <w:numPr>
          <w:ilvl w:val="0"/>
          <w:numId w:val="7"/>
        </w:num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соблюдения норм выдачи блюд и изделий,</w:t>
      </w:r>
    </w:p>
    <w:p w14:paraId="3845B83A" w14:textId="77777777" w:rsidR="00207BC7" w:rsidRDefault="00000000">
      <w:pPr>
        <w:widowControl w:val="0"/>
        <w:numPr>
          <w:ilvl w:val="0"/>
          <w:numId w:val="7"/>
        </w:num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культуры обслуживания,</w:t>
      </w:r>
    </w:p>
    <w:p w14:paraId="65B96A07" w14:textId="77777777" w:rsidR="00207BC7" w:rsidRDefault="00000000">
      <w:pPr>
        <w:widowControl w:val="0"/>
        <w:numPr>
          <w:ilvl w:val="0"/>
          <w:numId w:val="7"/>
        </w:num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санитарного состояния пищеблока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 групп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15256A09" w14:textId="77777777" w:rsidR="00207BC7" w:rsidRDefault="00000000">
      <w:pPr>
        <w:widowControl w:val="0"/>
        <w:autoSpaceDE w:val="0"/>
        <w:autoSpaceDN w:val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По результатам контроля составляется акт.</w:t>
      </w:r>
    </w:p>
    <w:p w14:paraId="5761866D" w14:textId="77777777" w:rsidR="00207BC7" w:rsidRDefault="00000000">
      <w:pPr>
        <w:pStyle w:val="a7"/>
        <w:numPr>
          <w:ilvl w:val="1"/>
          <w:numId w:val="6"/>
        </w:numPr>
        <w:spacing w:before="0" w:beforeAutospacing="0" w:after="0" w:afterAutospacing="0"/>
      </w:pPr>
      <w:r>
        <w:t xml:space="preserve">   </w:t>
      </w:r>
      <w:proofErr w:type="gramStart"/>
      <w:r>
        <w:t>После  проведения</w:t>
      </w:r>
      <w:proofErr w:type="gramEnd"/>
      <w:r>
        <w:t xml:space="preserve">  контрольных  мероприятий  Комиссией происходит выработка предложений по</w:t>
      </w:r>
    </w:p>
    <w:p w14:paraId="536EF56A" w14:textId="77777777" w:rsidR="00207BC7" w:rsidRDefault="00000000">
      <w:pPr>
        <w:widowControl w:val="0"/>
        <w:numPr>
          <w:ilvl w:val="0"/>
          <w:numId w:val="8"/>
        </w:num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улучшению качества питания,</w:t>
      </w:r>
    </w:p>
    <w:p w14:paraId="62C9B9F9" w14:textId="77777777" w:rsidR="00207BC7" w:rsidRDefault="00000000">
      <w:pPr>
        <w:widowControl w:val="0"/>
        <w:numPr>
          <w:ilvl w:val="0"/>
          <w:numId w:val="8"/>
        </w:num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изменению ассортимента продукции,</w:t>
      </w:r>
    </w:p>
    <w:p w14:paraId="6FF076D2" w14:textId="77777777" w:rsidR="00207BC7" w:rsidRDefault="00000000">
      <w:pPr>
        <w:widowControl w:val="0"/>
        <w:numPr>
          <w:ilvl w:val="0"/>
          <w:numId w:val="8"/>
        </w:num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улучшению культуры обслуживания.</w:t>
      </w:r>
    </w:p>
    <w:p w14:paraId="770B4FAB" w14:textId="77777777" w:rsidR="00207BC7" w:rsidRDefault="00000000">
      <w:pPr>
        <w:pStyle w:val="a7"/>
        <w:numPr>
          <w:ilvl w:val="1"/>
          <w:numId w:val="6"/>
        </w:numPr>
        <w:spacing w:before="0" w:beforeAutospacing="0" w:after="0" w:afterAutospacing="0"/>
      </w:pPr>
      <w:r>
        <w:t>Анализ существующего состояния организации питания, внесение предложений.</w:t>
      </w:r>
    </w:p>
    <w:p w14:paraId="07FC5D38" w14:textId="77777777" w:rsidR="00207BC7" w:rsidRDefault="00000000">
      <w:pPr>
        <w:pStyle w:val="a7"/>
        <w:numPr>
          <w:ilvl w:val="1"/>
          <w:numId w:val="6"/>
        </w:numPr>
        <w:spacing w:before="0" w:beforeAutospacing="0" w:after="0" w:afterAutospacing="0"/>
      </w:pPr>
      <w:r>
        <w:t>Информирование администрации, педагогов, родителей о результатах работы.</w:t>
      </w:r>
    </w:p>
    <w:p w14:paraId="7790D7D3" w14:textId="77777777" w:rsidR="00207BC7" w:rsidRDefault="00000000">
      <w:pPr>
        <w:pStyle w:val="a7"/>
        <w:numPr>
          <w:ilvl w:val="1"/>
          <w:numId w:val="6"/>
        </w:numPr>
        <w:spacing w:before="0" w:beforeAutospacing="0" w:after="0" w:afterAutospacing="0"/>
      </w:pPr>
      <w:r>
        <w:t>Содействие администрации   ДОУ   в   проведении   просветительской   работы   среди</w:t>
      </w:r>
    </w:p>
    <w:p w14:paraId="0AB4B97C" w14:textId="77777777" w:rsidR="00207BC7" w:rsidRDefault="00000000" w:rsidP="00930052">
      <w:pPr>
        <w:widowControl w:val="0"/>
        <w:autoSpaceDE w:val="0"/>
        <w:autoSpaceDN w:val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обучающихся и их родителей (законных представителей) по вопросам рационального (правильного) питания.</w:t>
      </w:r>
    </w:p>
    <w:p w14:paraId="523C7907" w14:textId="77777777" w:rsidR="00207BC7" w:rsidRPr="00EC6FED" w:rsidRDefault="00000000" w:rsidP="00EC6FE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3.Организаци</w:t>
      </w:r>
      <w:r w:rsidR="00AC7697">
        <w:rPr>
          <w:rFonts w:ascii="Times New Roman" w:eastAsia="Times New Roman" w:hAnsi="Times New Roman"/>
          <w:b/>
          <w:sz w:val="24"/>
          <w:szCs w:val="24"/>
        </w:rPr>
        <w:t>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работы Комиссии</w:t>
      </w:r>
    </w:p>
    <w:p w14:paraId="74FBD71C" w14:textId="77777777" w:rsidR="00207BC7" w:rsidRDefault="000000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3.1.В состав Комиссии входят:</w:t>
      </w:r>
    </w:p>
    <w:p w14:paraId="7C7837A4" w14:textId="77777777" w:rsidR="00207BC7" w:rsidRDefault="00000000">
      <w:pPr>
        <w:pStyle w:val="a7"/>
        <w:numPr>
          <w:ilvl w:val="0"/>
          <w:numId w:val="9"/>
        </w:numPr>
        <w:spacing w:before="0" w:beforeAutospacing="0" w:after="0" w:afterAutospacing="0"/>
      </w:pPr>
      <w:r>
        <w:t>Председатель Комиссии;</w:t>
      </w:r>
    </w:p>
    <w:p w14:paraId="2AFB9321" w14:textId="77777777" w:rsidR="00207BC7" w:rsidRPr="00930052" w:rsidRDefault="00000000" w:rsidP="00930052">
      <w:pPr>
        <w:pStyle w:val="a7"/>
        <w:numPr>
          <w:ilvl w:val="0"/>
          <w:numId w:val="9"/>
        </w:numPr>
        <w:spacing w:before="0" w:beforeAutospacing="0" w:after="0" w:afterAutospacing="0"/>
      </w:pPr>
      <w:r>
        <w:t>Члены Комиссии (представители администрации ДОУ, Совет родителей, родительская общественность, педагогические работники) – по согласованию.</w:t>
      </w:r>
    </w:p>
    <w:p w14:paraId="104818E8" w14:textId="77777777" w:rsidR="00207BC7" w:rsidRPr="00EC6FED" w:rsidRDefault="00000000" w:rsidP="00EC6FE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Организация работы Комиссии</w:t>
      </w:r>
    </w:p>
    <w:p w14:paraId="38F02D6F" w14:textId="77777777" w:rsidR="00207BC7" w:rsidRDefault="000000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proofErr w:type="gramStart"/>
      <w:r w:rsidR="00AC7697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.Комиссия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осуществляет свои функ</w:t>
      </w:r>
      <w:r w:rsidR="00AC7697">
        <w:rPr>
          <w:rFonts w:ascii="Times New Roman" w:eastAsia="Times New Roman" w:hAnsi="Times New Roman"/>
          <w:sz w:val="24"/>
          <w:szCs w:val="24"/>
        </w:rPr>
        <w:t>ции:</w:t>
      </w:r>
    </w:p>
    <w:p w14:paraId="710BDB28" w14:textId="77777777" w:rsidR="00207BC7" w:rsidRDefault="000000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по инициативе администрации,</w:t>
      </w:r>
    </w:p>
    <w:p w14:paraId="6EE37395" w14:textId="77777777" w:rsidR="00207BC7" w:rsidRDefault="000000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по жалобе,</w:t>
      </w:r>
    </w:p>
    <w:p w14:paraId="26D60441" w14:textId="77777777" w:rsidR="00207BC7" w:rsidRDefault="000000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ДОУ.</w:t>
      </w:r>
    </w:p>
    <w:p w14:paraId="7B6E0574" w14:textId="77777777" w:rsidR="00207BC7" w:rsidRDefault="000000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3.Результаты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контроля отражаются в акте.</w:t>
      </w:r>
    </w:p>
    <w:p w14:paraId="46D43D29" w14:textId="77777777" w:rsidR="00EC6FED" w:rsidRDefault="00EC6FE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73B17D9" w14:textId="77777777" w:rsidR="00207BC7" w:rsidRPr="00EC6FED" w:rsidRDefault="00000000" w:rsidP="00EC6FE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5.Права и ответственность Комиссии</w:t>
      </w:r>
    </w:p>
    <w:p w14:paraId="110EC464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1.Для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осуществления возложенных функций Комиссии предоставлены следующие права:</w:t>
      </w:r>
    </w:p>
    <w:p w14:paraId="7E90DAA9" w14:textId="77777777" w:rsidR="00207BC7" w:rsidRDefault="00000000" w:rsidP="00930052">
      <w:pPr>
        <w:pStyle w:val="a7"/>
        <w:numPr>
          <w:ilvl w:val="0"/>
          <w:numId w:val="10"/>
        </w:numPr>
        <w:spacing w:before="0" w:beforeAutospacing="0" w:after="0" w:afterAutospacing="0"/>
      </w:pPr>
      <w:r>
        <w:t>контролировать организацию и качество питания обучающихся;</w:t>
      </w:r>
    </w:p>
    <w:p w14:paraId="1621774A" w14:textId="77777777" w:rsidR="00207BC7" w:rsidRDefault="00000000">
      <w:pPr>
        <w:pStyle w:val="a7"/>
        <w:numPr>
          <w:ilvl w:val="0"/>
          <w:numId w:val="10"/>
        </w:numPr>
      </w:pPr>
      <w:r>
        <w:t xml:space="preserve">получать информацию от заведующего производством пищеблока ДОУ, медицинского работника </w:t>
      </w:r>
      <w:proofErr w:type="gramStart"/>
      <w:r>
        <w:t>ДОУ  о</w:t>
      </w:r>
      <w:proofErr w:type="gramEnd"/>
      <w:r>
        <w:t xml:space="preserve"> выполнении ими обязанностей по обеспечению качественного питания обучающихся;</w:t>
      </w:r>
    </w:p>
    <w:p w14:paraId="1CEA08F5" w14:textId="77777777" w:rsidR="00207BC7" w:rsidRDefault="00000000">
      <w:pPr>
        <w:pStyle w:val="a7"/>
        <w:numPr>
          <w:ilvl w:val="0"/>
          <w:numId w:val="10"/>
        </w:numPr>
        <w:spacing w:before="0" w:beforeAutospacing="0" w:after="0" w:afterAutospacing="0"/>
      </w:pPr>
      <w:r>
        <w:t>проводить проверку работы пищеблока ДОУ и групп;</w:t>
      </w:r>
    </w:p>
    <w:p w14:paraId="596665E3" w14:textId="77777777" w:rsidR="00207BC7" w:rsidRDefault="00000000">
      <w:pPr>
        <w:pStyle w:val="a7"/>
        <w:numPr>
          <w:ilvl w:val="0"/>
          <w:numId w:val="10"/>
        </w:numPr>
        <w:spacing w:before="0" w:beforeAutospacing="0" w:after="0" w:afterAutospacing="0"/>
      </w:pPr>
      <w:r>
        <w:t>вносить предложения по улучшению качества питания обучающихся.</w:t>
      </w:r>
    </w:p>
    <w:p w14:paraId="485F88DC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2.Комиссия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несет ответственность за</w:t>
      </w:r>
    </w:p>
    <w:p w14:paraId="14124022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необъективную оценку по организации питания и качества предоставляемых услуг;</w:t>
      </w:r>
    </w:p>
    <w:p w14:paraId="1B331486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невыполнение или ненадлежащее исполнение возложенных на них обязанностей.</w:t>
      </w:r>
    </w:p>
    <w:p w14:paraId="11A706B0" w14:textId="77777777" w:rsidR="00930052" w:rsidRDefault="00930052" w:rsidP="00EC6FE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FB855A5" w14:textId="77777777" w:rsidR="00207BC7" w:rsidRDefault="00000000" w:rsidP="00EC6FE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6.Документация комиссии по контролю организации питания</w:t>
      </w:r>
    </w:p>
    <w:p w14:paraId="6DBA6E42" w14:textId="77777777" w:rsidR="00EC6FED" w:rsidRDefault="00000000" w:rsidP="00930052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Акты контроля за организацией питания хранится у ответственного за организацию питания ДОУ.</w:t>
      </w:r>
    </w:p>
    <w:p w14:paraId="2424D995" w14:textId="77777777" w:rsidR="00930052" w:rsidRDefault="00930052" w:rsidP="00930052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14:paraId="34BBE97E" w14:textId="77777777" w:rsidR="00207BC7" w:rsidRPr="007B14D6" w:rsidRDefault="00000000">
      <w:pPr>
        <w:jc w:val="right"/>
        <w:rPr>
          <w:rFonts w:ascii="Times New Roman" w:eastAsia="Times New Roman" w:hAnsi="Times New Roman"/>
          <w:b/>
          <w:sz w:val="16"/>
          <w:szCs w:val="16"/>
        </w:rPr>
      </w:pPr>
      <w:r w:rsidRPr="007B14D6">
        <w:rPr>
          <w:rFonts w:ascii="Times New Roman" w:eastAsia="Times New Roman" w:hAnsi="Times New Roman"/>
          <w:b/>
          <w:sz w:val="16"/>
          <w:szCs w:val="16"/>
        </w:rPr>
        <w:lastRenderedPageBreak/>
        <w:t>Приложение 1</w:t>
      </w:r>
    </w:p>
    <w:p w14:paraId="27F961BD" w14:textId="77777777" w:rsidR="00207BC7" w:rsidRPr="007B14D6" w:rsidRDefault="00000000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7B14D6">
        <w:rPr>
          <w:rFonts w:ascii="Times New Roman" w:hAnsi="Times New Roman"/>
          <w:sz w:val="16"/>
          <w:szCs w:val="16"/>
        </w:rPr>
        <w:t xml:space="preserve">К Положению </w:t>
      </w:r>
    </w:p>
    <w:p w14:paraId="252756C5" w14:textId="77777777" w:rsidR="00207BC7" w:rsidRPr="007B14D6" w:rsidRDefault="00000000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7B14D6">
        <w:rPr>
          <w:rFonts w:ascii="Times New Roman" w:hAnsi="Times New Roman"/>
          <w:sz w:val="16"/>
          <w:szCs w:val="16"/>
        </w:rPr>
        <w:t xml:space="preserve">об Общественной комиссии </w:t>
      </w:r>
    </w:p>
    <w:p w14:paraId="71388580" w14:textId="77777777" w:rsidR="00207BC7" w:rsidRDefault="00000000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7B14D6">
        <w:rPr>
          <w:rFonts w:ascii="Times New Roman" w:hAnsi="Times New Roman"/>
          <w:sz w:val="16"/>
          <w:szCs w:val="16"/>
        </w:rPr>
        <w:t xml:space="preserve">по контролю за организацией питания </w:t>
      </w:r>
    </w:p>
    <w:p w14:paraId="206679B6" w14:textId="77777777" w:rsidR="00930052" w:rsidRPr="007B14D6" w:rsidRDefault="00930052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14:paraId="1657F87D" w14:textId="77777777" w:rsidR="00207BC7" w:rsidRDefault="007B14D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Оценочный лист</w:t>
      </w:r>
    </w:p>
    <w:p w14:paraId="47E47DD2" w14:textId="77777777" w:rsidR="00207BC7" w:rsidRDefault="0000000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контроля за качеством питания</w:t>
      </w:r>
    </w:p>
    <w:p w14:paraId="23BBB3CA" w14:textId="77777777" w:rsidR="00207BC7" w:rsidRDefault="00000000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___________20___г.                                                                                       г. Ярославль</w:t>
      </w:r>
    </w:p>
    <w:p w14:paraId="72ECFF55" w14:textId="77777777" w:rsidR="00207BC7" w:rsidRDefault="00207BC7">
      <w:pPr>
        <w:spacing w:line="360" w:lineRule="auto"/>
        <w:rPr>
          <w:rFonts w:ascii="Times New Roman" w:eastAsia="Times New Roman" w:hAnsi="Times New Roman"/>
          <w:b/>
          <w:sz w:val="8"/>
          <w:szCs w:val="8"/>
        </w:rPr>
      </w:pPr>
    </w:p>
    <w:p w14:paraId="090C4D81" w14:textId="77777777" w:rsidR="00207BC7" w:rsidRDefault="00000000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/>
          <w:sz w:val="24"/>
          <w:szCs w:val="24"/>
        </w:rPr>
        <w:t xml:space="preserve">группа «____________». </w:t>
      </w:r>
      <w:r>
        <w:rPr>
          <w:rFonts w:ascii="Times New Roman" w:eastAsia="Times New Roman" w:hAnsi="Times New Roman"/>
          <w:b/>
          <w:sz w:val="24"/>
          <w:szCs w:val="24"/>
        </w:rPr>
        <w:t>Количество детей:</w:t>
      </w:r>
      <w:r>
        <w:rPr>
          <w:rFonts w:ascii="Times New Roman" w:eastAsia="Times New Roman" w:hAnsi="Times New Roman"/>
          <w:sz w:val="24"/>
          <w:szCs w:val="24"/>
        </w:rPr>
        <w:t xml:space="preserve"> ____ чел.  </w:t>
      </w:r>
      <w:r>
        <w:rPr>
          <w:rFonts w:ascii="Times New Roman" w:eastAsia="Times New Roman" w:hAnsi="Times New Roman"/>
        </w:rPr>
        <w:t>___________</w:t>
      </w:r>
    </w:p>
    <w:p w14:paraId="3805F773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Контроль соблюдения графика выдачи готовой пищи на пищеблоке _______________.</w:t>
      </w:r>
    </w:p>
    <w:p w14:paraId="57F2C959" w14:textId="77777777" w:rsidR="00207BC7" w:rsidRDefault="00000000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(соблюдается, не соблюдается)</w:t>
      </w:r>
    </w:p>
    <w:p w14:paraId="18233B9E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Контроль объёма выдачи пищи с пищеблока:</w:t>
      </w:r>
    </w:p>
    <w:p w14:paraId="1AB2DF89" w14:textId="77777777" w:rsidR="00207BC7" w:rsidRDefault="00000000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5B365B04" w14:textId="77777777" w:rsidR="00207BC7" w:rsidRDefault="009300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Проводилось ли контрольное взвешивание при выдаче продукции с пищеблока:____________________________________________________</w:t>
      </w:r>
    </w:p>
    <w:p w14:paraId="4F4E96E6" w14:textId="77777777" w:rsidR="00207BC7" w:rsidRDefault="00207BC7">
      <w:pPr>
        <w:rPr>
          <w:rFonts w:ascii="Times New Roman" w:eastAsia="Times New Roman" w:hAnsi="Times New Roman"/>
          <w:sz w:val="16"/>
          <w:szCs w:val="16"/>
        </w:rPr>
      </w:pPr>
    </w:p>
    <w:p w14:paraId="14FFC55B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Контроль объёма выдачи пищи на группе (контрольное взвешивание):</w:t>
      </w:r>
    </w:p>
    <w:p w14:paraId="3342F8B2" w14:textId="77777777" w:rsidR="00207BC7" w:rsidRDefault="00207BC7">
      <w:pPr>
        <w:rPr>
          <w:rFonts w:ascii="Times New Roman" w:eastAsia="Times New Roman" w:hAnsi="Times New Roman"/>
          <w:sz w:val="16"/>
          <w:szCs w:val="16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1383"/>
      </w:tblGrid>
      <w:tr w:rsidR="00207BC7" w14:paraId="609C1C0B" w14:textId="77777777">
        <w:tc>
          <w:tcPr>
            <w:tcW w:w="6771" w:type="dxa"/>
            <w:vAlign w:val="center"/>
          </w:tcPr>
          <w:p w14:paraId="2B4B86D4" w14:textId="77777777" w:rsidR="00207BC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Блюдо</w:t>
            </w:r>
          </w:p>
        </w:tc>
        <w:tc>
          <w:tcPr>
            <w:tcW w:w="1417" w:type="dxa"/>
            <w:vAlign w:val="center"/>
          </w:tcPr>
          <w:p w14:paraId="0B803568" w14:textId="77777777" w:rsidR="00207BC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Норма</w:t>
            </w:r>
          </w:p>
        </w:tc>
        <w:tc>
          <w:tcPr>
            <w:tcW w:w="1383" w:type="dxa"/>
            <w:vAlign w:val="center"/>
          </w:tcPr>
          <w:p w14:paraId="508D87B5" w14:textId="77777777" w:rsidR="00207BC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207BC7" w14:paraId="7F348949" w14:textId="77777777">
        <w:tc>
          <w:tcPr>
            <w:tcW w:w="6771" w:type="dxa"/>
            <w:vAlign w:val="center"/>
          </w:tcPr>
          <w:p w14:paraId="5FECC469" w14:textId="77777777" w:rsidR="00207BC7" w:rsidRDefault="00000000"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14:paraId="1937D7FF" w14:textId="77777777" w:rsidR="00207BC7" w:rsidRDefault="00207BC7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14:paraId="0E66220A" w14:textId="77777777" w:rsidR="00207BC7" w:rsidRDefault="00207BC7">
            <w:pPr>
              <w:jc w:val="center"/>
              <w:rPr>
                <w:lang w:val="en-US"/>
              </w:rPr>
            </w:pPr>
          </w:p>
        </w:tc>
      </w:tr>
      <w:tr w:rsidR="00207BC7" w14:paraId="0CBD48A2" w14:textId="77777777">
        <w:tc>
          <w:tcPr>
            <w:tcW w:w="6771" w:type="dxa"/>
            <w:vAlign w:val="center"/>
          </w:tcPr>
          <w:p w14:paraId="1D83A371" w14:textId="77777777" w:rsidR="00207BC7" w:rsidRDefault="00000000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vAlign w:val="center"/>
          </w:tcPr>
          <w:p w14:paraId="5E21EB82" w14:textId="77777777" w:rsidR="00207BC7" w:rsidRDefault="00207BC7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14:paraId="5654C2AD" w14:textId="77777777" w:rsidR="00207BC7" w:rsidRDefault="00207BC7">
            <w:pPr>
              <w:jc w:val="center"/>
              <w:rPr>
                <w:lang w:val="en-US"/>
              </w:rPr>
            </w:pPr>
          </w:p>
        </w:tc>
      </w:tr>
      <w:tr w:rsidR="00207BC7" w14:paraId="58761BA6" w14:textId="77777777">
        <w:tc>
          <w:tcPr>
            <w:tcW w:w="6771" w:type="dxa"/>
          </w:tcPr>
          <w:p w14:paraId="549823E6" w14:textId="77777777" w:rsidR="00207BC7" w:rsidRDefault="00000000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vAlign w:val="center"/>
          </w:tcPr>
          <w:p w14:paraId="6BA61F78" w14:textId="77777777" w:rsidR="00207BC7" w:rsidRDefault="00207BC7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14:paraId="5F123488" w14:textId="77777777" w:rsidR="00207BC7" w:rsidRDefault="00207BC7">
            <w:pPr>
              <w:jc w:val="center"/>
              <w:rPr>
                <w:lang w:val="en-US"/>
              </w:rPr>
            </w:pPr>
          </w:p>
        </w:tc>
      </w:tr>
      <w:tr w:rsidR="00207BC7" w14:paraId="108DC86C" w14:textId="77777777">
        <w:tc>
          <w:tcPr>
            <w:tcW w:w="6771" w:type="dxa"/>
          </w:tcPr>
          <w:p w14:paraId="460F8BC4" w14:textId="77777777" w:rsidR="00207BC7" w:rsidRDefault="00000000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vAlign w:val="center"/>
          </w:tcPr>
          <w:p w14:paraId="5D71BD96" w14:textId="77777777" w:rsidR="00207BC7" w:rsidRDefault="00207BC7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14:paraId="6F830618" w14:textId="77777777" w:rsidR="00207BC7" w:rsidRDefault="00207BC7">
            <w:pPr>
              <w:jc w:val="center"/>
              <w:rPr>
                <w:lang w:val="en-US"/>
              </w:rPr>
            </w:pPr>
          </w:p>
        </w:tc>
      </w:tr>
      <w:tr w:rsidR="00207BC7" w14:paraId="2A79CCF4" w14:textId="77777777">
        <w:tc>
          <w:tcPr>
            <w:tcW w:w="6771" w:type="dxa"/>
            <w:vAlign w:val="center"/>
          </w:tcPr>
          <w:p w14:paraId="2A4E9AE5" w14:textId="77777777" w:rsidR="00207BC7" w:rsidRDefault="00000000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vAlign w:val="center"/>
          </w:tcPr>
          <w:p w14:paraId="24991DDB" w14:textId="77777777" w:rsidR="00207BC7" w:rsidRDefault="00207BC7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  <w:vAlign w:val="center"/>
          </w:tcPr>
          <w:p w14:paraId="211B2C28" w14:textId="77777777" w:rsidR="00207BC7" w:rsidRDefault="00207BC7">
            <w:pPr>
              <w:jc w:val="center"/>
              <w:rPr>
                <w:lang w:val="en-US"/>
              </w:rPr>
            </w:pPr>
          </w:p>
        </w:tc>
      </w:tr>
    </w:tbl>
    <w:p w14:paraId="1DB87EFD" w14:textId="77777777" w:rsidR="00207BC7" w:rsidRDefault="00207BC7">
      <w:pPr>
        <w:rPr>
          <w:rFonts w:ascii="Times New Roman" w:eastAsia="Times New Roman" w:hAnsi="Times New Roman"/>
          <w:sz w:val="12"/>
          <w:szCs w:val="12"/>
        </w:rPr>
      </w:pPr>
    </w:p>
    <w:p w14:paraId="49EC7B4A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Дополнительная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информация:_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14:paraId="10429563" w14:textId="77777777" w:rsidR="00207BC7" w:rsidRDefault="00207BC7">
      <w:pPr>
        <w:rPr>
          <w:rFonts w:ascii="Times New Roman" w:eastAsia="Times New Roman" w:hAnsi="Times New Roman"/>
          <w:sz w:val="16"/>
          <w:szCs w:val="16"/>
        </w:rPr>
      </w:pPr>
    </w:p>
    <w:p w14:paraId="65699FB9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Контроль за выполнением </w:t>
      </w:r>
      <w:r w:rsidR="00930052">
        <w:rPr>
          <w:rFonts w:ascii="Times New Roman" w:eastAsia="Times New Roman" w:hAnsi="Times New Roman"/>
          <w:sz w:val="24"/>
          <w:szCs w:val="24"/>
        </w:rPr>
        <w:t xml:space="preserve">перемены блюд при сервировке 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="00930052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>_.</w:t>
      </w:r>
    </w:p>
    <w:p w14:paraId="20217538" w14:textId="77777777" w:rsidR="00207BC7" w:rsidRDefault="00000000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(</w:t>
      </w:r>
      <w:r w:rsidR="00930052">
        <w:rPr>
          <w:rFonts w:ascii="Times New Roman" w:eastAsia="Times New Roman" w:hAnsi="Times New Roman"/>
          <w:sz w:val="24"/>
          <w:szCs w:val="24"/>
          <w:vertAlign w:val="superscript"/>
        </w:rPr>
        <w:t>соблюдается/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не соблюдается)</w:t>
      </w:r>
    </w:p>
    <w:p w14:paraId="3E9AA63B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Оценка формирования навыков культурного приёма пищи: ______________</w:t>
      </w:r>
      <w:r w:rsidR="00930052"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DE80AD0" w14:textId="77777777" w:rsidR="00207BC7" w:rsidRDefault="00000000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(соответствует, не соответствует возрасту)</w:t>
      </w:r>
    </w:p>
    <w:p w14:paraId="59F39E2F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Соблюдение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–эпидемического режима в местах приёма пищи детьми: ________________________________________________________________________________.</w:t>
      </w:r>
    </w:p>
    <w:p w14:paraId="72085BFF" w14:textId="77777777" w:rsidR="00207BC7" w:rsidRDefault="00000000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(</w:t>
      </w:r>
      <w:r w:rsidR="00930052">
        <w:rPr>
          <w:rFonts w:ascii="Times New Roman" w:eastAsia="Times New Roman" w:hAnsi="Times New Roman"/>
          <w:sz w:val="24"/>
          <w:szCs w:val="24"/>
          <w:vertAlign w:val="superscript"/>
        </w:rPr>
        <w:t>соблюдается/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не соблюдается)</w:t>
      </w:r>
    </w:p>
    <w:p w14:paraId="45BE2731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Объём несъеденной пищи в группе (отходы</w:t>
      </w:r>
      <w:r w:rsidR="008E3A08">
        <w:rPr>
          <w:rFonts w:ascii="Times New Roman" w:eastAsia="Times New Roman" w:hAnsi="Times New Roman"/>
          <w:sz w:val="24"/>
          <w:szCs w:val="24"/>
        </w:rPr>
        <w:t>- (много, мало</w:t>
      </w:r>
      <w:r>
        <w:rPr>
          <w:rFonts w:ascii="Times New Roman" w:eastAsia="Times New Roman" w:hAnsi="Times New Roman"/>
          <w:sz w:val="24"/>
          <w:szCs w:val="24"/>
        </w:rPr>
        <w:t xml:space="preserve">): </w:t>
      </w:r>
      <w:r w:rsidR="008E3A08">
        <w:rPr>
          <w:rFonts w:ascii="Times New Roman" w:eastAsia="Times New Roman" w:hAnsi="Times New Roman"/>
          <w:sz w:val="24"/>
          <w:szCs w:val="24"/>
        </w:rPr>
        <w:t>по желанию , взвешивание</w:t>
      </w:r>
      <w:r>
        <w:rPr>
          <w:rFonts w:ascii="Times New Roman" w:eastAsia="Times New Roman" w:hAnsi="Times New Roman"/>
          <w:sz w:val="24"/>
          <w:szCs w:val="24"/>
        </w:rPr>
        <w:t>________________________</w:t>
      </w:r>
      <w:r w:rsidR="008E3A08">
        <w:rPr>
          <w:rFonts w:ascii="Times New Roman" w:eastAsia="Times New Roman" w:hAnsi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_____.</w:t>
      </w:r>
    </w:p>
    <w:p w14:paraId="2AF26FD3" w14:textId="77777777" w:rsidR="00207BC7" w:rsidRDefault="00207BC7">
      <w:pPr>
        <w:rPr>
          <w:rFonts w:ascii="Times New Roman" w:eastAsia="Times New Roman" w:hAnsi="Times New Roman"/>
        </w:rPr>
      </w:pPr>
    </w:p>
    <w:p w14:paraId="31B8B025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Замечания, выявленные в ходе проверки: _______________________________________</w:t>
      </w:r>
    </w:p>
    <w:p w14:paraId="154A41A7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CC55EB6" w14:textId="77777777" w:rsidR="00207BC7" w:rsidRDefault="00207BC7">
      <w:pPr>
        <w:rPr>
          <w:rFonts w:ascii="Times New Roman" w:eastAsia="Times New Roman" w:hAnsi="Times New Roman"/>
          <w:sz w:val="24"/>
          <w:szCs w:val="24"/>
        </w:rPr>
      </w:pPr>
    </w:p>
    <w:p w14:paraId="1ACF4B0E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Выводы и предложения, дополнительная информация: ___________________________</w:t>
      </w:r>
    </w:p>
    <w:p w14:paraId="1D7F10E2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EB77BCE" w14:textId="77777777" w:rsidR="00207BC7" w:rsidRDefault="00207BC7">
      <w:pPr>
        <w:rPr>
          <w:rFonts w:ascii="Times New Roman" w:eastAsia="Times New Roman" w:hAnsi="Times New Roman"/>
          <w:sz w:val="16"/>
          <w:szCs w:val="16"/>
        </w:rPr>
      </w:pPr>
    </w:p>
    <w:p w14:paraId="50154F2C" w14:textId="77777777" w:rsidR="00207BC7" w:rsidRDefault="0000000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Комиссия:</w:t>
      </w:r>
    </w:p>
    <w:p w14:paraId="5C8B33CF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Председатель: _____________/___________________/</w:t>
      </w:r>
    </w:p>
    <w:p w14:paraId="634F6A75" w14:textId="77777777" w:rsidR="008E3A08" w:rsidRDefault="008E3A08">
      <w:pPr>
        <w:rPr>
          <w:rFonts w:ascii="Times New Roman" w:eastAsia="Times New Roman" w:hAnsi="Times New Roman"/>
          <w:sz w:val="24"/>
          <w:szCs w:val="24"/>
        </w:rPr>
      </w:pPr>
    </w:p>
    <w:p w14:paraId="78B3F7AC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Члены комиссии: ___________/__________________/</w:t>
      </w:r>
    </w:p>
    <w:p w14:paraId="2B317447" w14:textId="77777777" w:rsidR="00207BC7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___________/__________________/</w:t>
      </w:r>
    </w:p>
    <w:p w14:paraId="234685C3" w14:textId="77777777" w:rsidR="00207BC7" w:rsidRDefault="00000000" w:rsidP="008E3A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___________/_______________</w:t>
      </w:r>
    </w:p>
    <w:p w14:paraId="638645A1" w14:textId="77777777" w:rsidR="00207BC7" w:rsidRPr="008E3A08" w:rsidRDefault="00000000" w:rsidP="00EC6FED">
      <w:pPr>
        <w:jc w:val="right"/>
        <w:rPr>
          <w:rFonts w:ascii="Times New Roman" w:eastAsia="Times New Roman" w:hAnsi="Times New Roman"/>
          <w:b/>
          <w:sz w:val="16"/>
          <w:szCs w:val="16"/>
        </w:rPr>
      </w:pPr>
      <w:r w:rsidRPr="008E3A08">
        <w:rPr>
          <w:rFonts w:ascii="Times New Roman" w:eastAsia="Times New Roman" w:hAnsi="Times New Roman"/>
          <w:b/>
          <w:sz w:val="16"/>
          <w:szCs w:val="16"/>
        </w:rPr>
        <w:lastRenderedPageBreak/>
        <w:t>Приложение 2</w:t>
      </w:r>
    </w:p>
    <w:p w14:paraId="312A2FBE" w14:textId="77777777" w:rsidR="00207BC7" w:rsidRPr="008E3A08" w:rsidRDefault="00000000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8E3A08">
        <w:rPr>
          <w:rFonts w:ascii="Times New Roman" w:hAnsi="Times New Roman"/>
          <w:sz w:val="16"/>
          <w:szCs w:val="16"/>
        </w:rPr>
        <w:t xml:space="preserve">К Положению </w:t>
      </w:r>
    </w:p>
    <w:p w14:paraId="3A766856" w14:textId="77777777" w:rsidR="00207BC7" w:rsidRPr="008E3A08" w:rsidRDefault="00000000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8E3A08">
        <w:rPr>
          <w:rFonts w:ascii="Times New Roman" w:hAnsi="Times New Roman"/>
          <w:sz w:val="16"/>
          <w:szCs w:val="16"/>
        </w:rPr>
        <w:t xml:space="preserve">об Общественной комиссии </w:t>
      </w:r>
    </w:p>
    <w:p w14:paraId="6B8D7CB0" w14:textId="77777777" w:rsidR="00207BC7" w:rsidRPr="008E3A08" w:rsidRDefault="00000000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8E3A08">
        <w:rPr>
          <w:rFonts w:ascii="Times New Roman" w:hAnsi="Times New Roman"/>
          <w:sz w:val="16"/>
          <w:szCs w:val="16"/>
        </w:rPr>
        <w:t xml:space="preserve">по контролю за организацией питания </w:t>
      </w:r>
    </w:p>
    <w:p w14:paraId="2DF556C9" w14:textId="77777777" w:rsidR="00207BC7" w:rsidRDefault="00207BC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80F37C2" w14:textId="77777777" w:rsidR="00207BC7" w:rsidRDefault="00000000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48"/>
        </w:rPr>
        <w:t xml:space="preserve">Порядок доступа родителей (законных представителей) обучающихся </w:t>
      </w:r>
    </w:p>
    <w:p w14:paraId="3ADAE60B" w14:textId="77777777" w:rsidR="00207BC7" w:rsidRDefault="00000000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48"/>
        </w:rPr>
        <w:t xml:space="preserve">к месту организации питания </w:t>
      </w:r>
    </w:p>
    <w:p w14:paraId="7AB8024B" w14:textId="77777777" w:rsidR="00207BC7" w:rsidRDefault="00000000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48"/>
        </w:rPr>
        <w:t xml:space="preserve">МДОУ «Детский сад № </w:t>
      </w:r>
      <w:r w:rsidR="00EC6FED">
        <w:rPr>
          <w:rFonts w:ascii="Times New Roman" w:eastAsia="Times New Roman" w:hAnsi="Times New Roman"/>
          <w:b/>
          <w:bCs/>
          <w:kern w:val="36"/>
          <w:sz w:val="24"/>
          <w:szCs w:val="48"/>
        </w:rPr>
        <w:t>203</w:t>
      </w:r>
      <w:r>
        <w:rPr>
          <w:rFonts w:ascii="Times New Roman" w:eastAsia="Times New Roman" w:hAnsi="Times New Roman"/>
          <w:b/>
          <w:bCs/>
          <w:kern w:val="36"/>
          <w:sz w:val="24"/>
          <w:szCs w:val="48"/>
        </w:rPr>
        <w:t xml:space="preserve">» </w:t>
      </w:r>
    </w:p>
    <w:p w14:paraId="003CF056" w14:textId="77777777" w:rsidR="00207BC7" w:rsidRDefault="00000000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48"/>
        </w:rPr>
        <w:t>для осуществления Общественного (родительского) контроля</w:t>
      </w:r>
    </w:p>
    <w:p w14:paraId="3CDCB4BC" w14:textId="77777777" w:rsidR="00207BC7" w:rsidRDefault="00000000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A0E718D" w14:textId="77777777" w:rsidR="00207BC7" w:rsidRDefault="00000000" w:rsidP="00EC6FED">
      <w:pPr>
        <w:widowControl w:val="0"/>
        <w:numPr>
          <w:ilvl w:val="1"/>
          <w:numId w:val="11"/>
        </w:numPr>
        <w:autoSpaceDE w:val="0"/>
        <w:autoSpaceDN w:val="0"/>
        <w:spacing w:before="100" w:beforeAutospacing="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14:paraId="172733F9" w14:textId="77777777" w:rsidR="00207BC7" w:rsidRDefault="00000000" w:rsidP="00EC6FED">
      <w:pPr>
        <w:widowControl w:val="0"/>
        <w:numPr>
          <w:ilvl w:val="1"/>
          <w:numId w:val="12"/>
        </w:numPr>
        <w:autoSpaceDE w:val="0"/>
        <w:autoSpaceDN w:val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доступа законных представителей обучающихся на пищеблок</w:t>
      </w:r>
      <w:r w:rsidR="008E3A08">
        <w:rPr>
          <w:rFonts w:ascii="Times New Roman" w:eastAsia="Times New Roman" w:hAnsi="Times New Roman"/>
          <w:sz w:val="24"/>
          <w:szCs w:val="24"/>
        </w:rPr>
        <w:t xml:space="preserve"> (без выхода в производственную зону) и</w:t>
      </w:r>
      <w:r>
        <w:rPr>
          <w:rFonts w:ascii="Times New Roman" w:eastAsia="Times New Roman" w:hAnsi="Times New Roman"/>
          <w:sz w:val="24"/>
          <w:szCs w:val="24"/>
        </w:rPr>
        <w:t xml:space="preserve">  к месту организации питания на группах ДОУ (далее - Порядок) разработан с целью соблюдения прав и законных интересов обучающихся и их родителей (законных представителей) в области организации питания.</w:t>
      </w:r>
    </w:p>
    <w:p w14:paraId="560193C6" w14:textId="77777777" w:rsidR="00207BC7" w:rsidRDefault="00000000">
      <w:pPr>
        <w:widowControl w:val="0"/>
        <w:numPr>
          <w:ilvl w:val="1"/>
          <w:numId w:val="12"/>
        </w:numPr>
        <w:autoSpaceDE w:val="0"/>
        <w:autoSpaceDN w:val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Основными</w:t>
      </w:r>
      <w:r>
        <w:rPr>
          <w:rFonts w:ascii="Times New Roman" w:eastAsia="Times New Roman" w:hAnsi="Times New Roman"/>
          <w:sz w:val="24"/>
          <w:szCs w:val="24"/>
        </w:rPr>
        <w:tab/>
        <w:t>целями</w:t>
      </w:r>
      <w:r>
        <w:rPr>
          <w:rFonts w:ascii="Times New Roman" w:eastAsia="Times New Roman" w:hAnsi="Times New Roman"/>
          <w:sz w:val="24"/>
          <w:szCs w:val="24"/>
        </w:rPr>
        <w:tab/>
        <w:t>посещения</w:t>
      </w:r>
      <w:r>
        <w:rPr>
          <w:rFonts w:ascii="Times New Roman" w:eastAsia="Times New Roman" w:hAnsi="Times New Roman"/>
          <w:sz w:val="24"/>
          <w:szCs w:val="24"/>
        </w:rPr>
        <w:tab/>
        <w:t>родителями</w:t>
      </w:r>
      <w:r>
        <w:rPr>
          <w:rFonts w:ascii="Times New Roman" w:eastAsia="Times New Roman" w:hAnsi="Times New Roman"/>
          <w:sz w:val="24"/>
          <w:szCs w:val="24"/>
        </w:rPr>
        <w:tab/>
        <w:t>(законными представителями) обучающихся являются:</w:t>
      </w:r>
    </w:p>
    <w:p w14:paraId="158EF53D" w14:textId="77777777" w:rsidR="00207BC7" w:rsidRDefault="00000000">
      <w:pPr>
        <w:widowControl w:val="0"/>
        <w:numPr>
          <w:ilvl w:val="0"/>
          <w:numId w:val="13"/>
        </w:numPr>
        <w:autoSpaceDE w:val="0"/>
        <w:autoSpaceDN w:val="0"/>
        <w:rPr>
          <w:rFonts w:ascii="Symbol" w:eastAsia="Times New Roman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обеспечение</w:t>
      </w:r>
      <w:r>
        <w:rPr>
          <w:rFonts w:ascii="Times New Roman" w:eastAsia="Times New Roman" w:hAnsi="Times New Roman"/>
          <w:sz w:val="24"/>
          <w:szCs w:val="24"/>
        </w:rPr>
        <w:tab/>
        <w:t>родительского</w:t>
      </w:r>
      <w:r>
        <w:rPr>
          <w:rFonts w:ascii="Times New Roman" w:eastAsia="Times New Roman" w:hAnsi="Times New Roman"/>
          <w:sz w:val="24"/>
          <w:szCs w:val="24"/>
        </w:rPr>
        <w:tab/>
        <w:t>контроля</w:t>
      </w:r>
      <w:r>
        <w:rPr>
          <w:rFonts w:ascii="Times New Roman" w:eastAsia="Times New Roman" w:hAnsi="Times New Roman"/>
          <w:sz w:val="24"/>
          <w:szCs w:val="24"/>
        </w:rPr>
        <w:tab/>
        <w:t>в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области  организации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  <w:t>питания</w:t>
      </w:r>
      <w:r>
        <w:rPr>
          <w:rFonts w:ascii="Times New Roman" w:eastAsia="Times New Roman" w:hAnsi="Times New Roman"/>
          <w:sz w:val="24"/>
          <w:szCs w:val="24"/>
        </w:rPr>
        <w:tab/>
        <w:t>через</w:t>
      </w:r>
      <w:r>
        <w:rPr>
          <w:rFonts w:ascii="Times New Roman" w:eastAsia="Times New Roman" w:hAnsi="Times New Roman"/>
          <w:sz w:val="24"/>
          <w:szCs w:val="24"/>
        </w:rPr>
        <w:tab/>
        <w:t>их информирование об условиях питания обучающихся;</w:t>
      </w:r>
    </w:p>
    <w:p w14:paraId="2862E4A0" w14:textId="77777777" w:rsidR="00207BC7" w:rsidRDefault="00000000">
      <w:pPr>
        <w:widowControl w:val="0"/>
        <w:numPr>
          <w:ilvl w:val="0"/>
          <w:numId w:val="13"/>
        </w:numPr>
        <w:autoSpaceDE w:val="0"/>
        <w:autoSpaceDN w:val="0"/>
        <w:rPr>
          <w:rFonts w:ascii="Symbol" w:eastAsia="Times New Roman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взаимодействие с родителями (законными представителями) обучающихся в     области организации питания;</w:t>
      </w:r>
    </w:p>
    <w:p w14:paraId="74E9A231" w14:textId="77777777" w:rsidR="00207BC7" w:rsidRDefault="00000000">
      <w:pPr>
        <w:widowControl w:val="0"/>
        <w:numPr>
          <w:ilvl w:val="0"/>
          <w:numId w:val="13"/>
        </w:numPr>
        <w:autoSpaceDE w:val="0"/>
        <w:autoSpaceDN w:val="0"/>
        <w:rPr>
          <w:rFonts w:ascii="Symbol" w:eastAsia="Times New Roman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повышение эффективности деятельности ДОУ в организации питания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повышение  его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качества.</w:t>
      </w:r>
    </w:p>
    <w:p w14:paraId="42002A5C" w14:textId="77777777" w:rsidR="00207BC7" w:rsidRDefault="00000000">
      <w:pPr>
        <w:widowControl w:val="0"/>
        <w:autoSpaceDE w:val="0"/>
        <w:autoSpaceDN w:val="0"/>
        <w:rPr>
          <w:rFonts w:ascii="Symbol" w:eastAsia="Times New Roman" w:hAnsi="Symbol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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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Порядок устанавливает организацию посещения и оформление посещения родителями (законными представителями) обучающихся пищеблока </w:t>
      </w:r>
      <w:r w:rsidR="008E3A08">
        <w:rPr>
          <w:rFonts w:ascii="Times New Roman" w:eastAsia="Times New Roman" w:hAnsi="Times New Roman"/>
          <w:sz w:val="24"/>
          <w:szCs w:val="24"/>
        </w:rPr>
        <w:t xml:space="preserve">(без выхода в производственную зону) </w:t>
      </w:r>
      <w:r>
        <w:rPr>
          <w:rFonts w:ascii="Times New Roman" w:eastAsia="Times New Roman" w:hAnsi="Times New Roman"/>
          <w:sz w:val="24"/>
          <w:szCs w:val="24"/>
        </w:rPr>
        <w:t>и групп ДОУ.</w:t>
      </w:r>
    </w:p>
    <w:p w14:paraId="1B65EF4E" w14:textId="77777777" w:rsidR="00207BC7" w:rsidRDefault="00000000">
      <w:pPr>
        <w:widowControl w:val="0"/>
        <w:autoSpaceDE w:val="0"/>
        <w:autoSpaceDN w:val="0"/>
        <w:rPr>
          <w:rFonts w:ascii="Symbol" w:eastAsia="Times New Roman" w:hAnsi="Symbol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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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Родители (законные представители) обучающихся при посещении мест по организации питания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ДОУ  руководствуются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правовыми актами Российской Федерации, а также Положением о родительском контроле организации горячего питания обучающихся и иными локальными нормативными актами образовательной организации.</w:t>
      </w:r>
    </w:p>
    <w:p w14:paraId="309A3BAF" w14:textId="77777777" w:rsidR="00207BC7" w:rsidRDefault="00000000">
      <w:pPr>
        <w:widowControl w:val="0"/>
        <w:autoSpaceDE w:val="0"/>
        <w:autoSpaceDN w:val="0"/>
        <w:rPr>
          <w:rFonts w:ascii="Symbol" w:eastAsia="Times New Roman" w:hAnsi="Symbol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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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Родители (законные представители) обучающихся при посещении мест организации питания в ДОУ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пищеблока ДОУ, обучающимся и иным посетителям образовательной организации.</w:t>
      </w:r>
    </w:p>
    <w:p w14:paraId="27F072D4" w14:textId="77777777" w:rsidR="00207BC7" w:rsidRDefault="0000000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20914" w14:textId="77777777" w:rsidR="00207BC7" w:rsidRPr="00EC6FED" w:rsidRDefault="00000000" w:rsidP="00EC6FED">
      <w:pPr>
        <w:widowControl w:val="0"/>
        <w:numPr>
          <w:ilvl w:val="1"/>
          <w:numId w:val="11"/>
        </w:numPr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48"/>
        </w:rPr>
        <w:t>Организация и оформление посещения</w:t>
      </w:r>
    </w:p>
    <w:p w14:paraId="07D32AD9" w14:textId="77777777" w:rsidR="00207BC7" w:rsidRDefault="00000000" w:rsidP="00EC6FED">
      <w:pPr>
        <w:widowControl w:val="0"/>
        <w:numPr>
          <w:ilvl w:val="1"/>
          <w:numId w:val="14"/>
        </w:numPr>
        <w:autoSpaceDE w:val="0"/>
        <w:autoSpaceDN w:val="0"/>
        <w:spacing w:after="100" w:afterAutospacing="1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Родители (законные представители) обучающихся посещают пищеблок и группы в соответствии с Графиком посещения (Приложение № 1).</w:t>
      </w:r>
    </w:p>
    <w:p w14:paraId="4B1F6D7F" w14:textId="77777777" w:rsidR="00207BC7" w:rsidRDefault="00000000">
      <w:pPr>
        <w:widowControl w:val="0"/>
        <w:numPr>
          <w:ilvl w:val="1"/>
          <w:numId w:val="14"/>
        </w:numPr>
        <w:autoSpaceDE w:val="0"/>
        <w:autoSpaceDN w:val="0"/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Посещение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пищеблока  родителями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(законными представителями) обучающихся осуществляется в любой рабочий день во время работы ДОУ с 9-00 до 16-00.</w:t>
      </w:r>
    </w:p>
    <w:p w14:paraId="0FB8707D" w14:textId="77777777" w:rsidR="00207BC7" w:rsidRDefault="00000000">
      <w:pPr>
        <w:widowControl w:val="0"/>
        <w:numPr>
          <w:ilvl w:val="1"/>
          <w:numId w:val="14"/>
        </w:numPr>
        <w:autoSpaceDE w:val="0"/>
        <w:autoSpaceDN w:val="0"/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течение одного рабочего дня пищеблок </w:t>
      </w:r>
      <w:r w:rsidR="008E3A08">
        <w:rPr>
          <w:rFonts w:ascii="Times New Roman" w:eastAsia="Times New Roman" w:hAnsi="Times New Roman"/>
          <w:sz w:val="24"/>
          <w:szCs w:val="24"/>
        </w:rPr>
        <w:t xml:space="preserve">(без выхода в производственную </w:t>
      </w:r>
      <w:proofErr w:type="gramStart"/>
      <w:r w:rsidR="008E3A08">
        <w:rPr>
          <w:rFonts w:ascii="Times New Roman" w:eastAsia="Times New Roman" w:hAnsi="Times New Roman"/>
          <w:sz w:val="24"/>
          <w:szCs w:val="24"/>
        </w:rPr>
        <w:t xml:space="preserve">зону) </w:t>
      </w:r>
      <w:r>
        <w:rPr>
          <w:rFonts w:ascii="Times New Roman" w:eastAsia="Times New Roman" w:hAnsi="Times New Roman"/>
          <w:sz w:val="24"/>
          <w:szCs w:val="24"/>
        </w:rPr>
        <w:t xml:space="preserve"> могут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посетить не более 2-х посетителей. </w:t>
      </w:r>
    </w:p>
    <w:p w14:paraId="31C02C99" w14:textId="77777777" w:rsidR="00207BC7" w:rsidRDefault="00000000">
      <w:pPr>
        <w:widowControl w:val="0"/>
        <w:numPr>
          <w:ilvl w:val="1"/>
          <w:numId w:val="14"/>
        </w:numPr>
        <w:autoSpaceDE w:val="0"/>
        <w:autoSpaceDN w:val="0"/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Родители (законные представители) обучающихся   информируются   о    времени отпуска горячего питания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 группы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и имеют право выбрать для посещения любой период питания обучающихся на группах (завтрак, обед, ужин</w:t>
      </w:r>
      <w:r w:rsidR="00EC6FED">
        <w:rPr>
          <w:rFonts w:ascii="Times New Roman" w:eastAsia="Times New Roman" w:hAnsi="Times New Roman"/>
          <w:sz w:val="24"/>
          <w:szCs w:val="24"/>
        </w:rPr>
        <w:t>(уплотненный полдник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347BC479" w14:textId="77777777" w:rsidR="00207BC7" w:rsidRDefault="00000000">
      <w:pPr>
        <w:widowControl w:val="0"/>
        <w:numPr>
          <w:ilvl w:val="1"/>
          <w:numId w:val="14"/>
        </w:numPr>
        <w:autoSpaceDE w:val="0"/>
        <w:autoSpaceDN w:val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График посещения формируется и заполняется на день на основании заявок, поступивших от родителей (законных представителей) обучающихся и согласованных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>ответственным по питанию ДОУ.</w:t>
      </w:r>
    </w:p>
    <w:p w14:paraId="0B2D1619" w14:textId="77777777" w:rsidR="00207BC7" w:rsidRDefault="00000000">
      <w:pPr>
        <w:widowControl w:val="0"/>
        <w:numPr>
          <w:ilvl w:val="1"/>
          <w:numId w:val="14"/>
        </w:numPr>
        <w:autoSpaceDE w:val="0"/>
        <w:autoSpaceDN w:val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Сведения о поступившей заявке на посещение заносятся в Журнал заявок на посещение пищеблока и групп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ДОУ  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Приложение № 2).</w:t>
      </w:r>
    </w:p>
    <w:p w14:paraId="5BB58323" w14:textId="77777777" w:rsidR="00207BC7" w:rsidRDefault="00000000">
      <w:pPr>
        <w:widowControl w:val="0"/>
        <w:numPr>
          <w:ilvl w:val="1"/>
          <w:numId w:val="14"/>
        </w:numPr>
        <w:autoSpaceDE w:val="0"/>
        <w:autoSpaceDN w:val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Заявка на посещение подается непосредственно в ДОУ не позднее 1 суток до предполагаемого дня и времени посещения. Посещение на основании заявки, поданной в более поздний срок возможно по согласованию с администрацией ДОУ.</w:t>
      </w:r>
    </w:p>
    <w:p w14:paraId="5D74CF8C" w14:textId="77777777" w:rsidR="00207BC7" w:rsidRDefault="00000000">
      <w:pPr>
        <w:widowControl w:val="0"/>
        <w:numPr>
          <w:ilvl w:val="1"/>
          <w:numId w:val="14"/>
        </w:numPr>
        <w:autoSpaceDE w:val="0"/>
        <w:autoSpaceDN w:val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Заявка на посещение подается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заведующего  образовательной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организации и может быть сделана как в устной, так и в письменной. Письменные заявки прикладываются к Журналу заявок на посещение.</w:t>
      </w:r>
    </w:p>
    <w:p w14:paraId="654B1509" w14:textId="77777777" w:rsidR="00207BC7" w:rsidRDefault="00000000">
      <w:pPr>
        <w:widowControl w:val="0"/>
        <w:numPr>
          <w:ilvl w:val="1"/>
          <w:numId w:val="14"/>
        </w:numPr>
        <w:autoSpaceDE w:val="0"/>
        <w:autoSpaceDN w:val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Заявка должна содержать сведения о:</w:t>
      </w:r>
    </w:p>
    <w:p w14:paraId="0C72D8AF" w14:textId="77777777" w:rsidR="00207BC7" w:rsidRDefault="00000000">
      <w:pPr>
        <w:widowControl w:val="0"/>
        <w:numPr>
          <w:ilvl w:val="0"/>
          <w:numId w:val="15"/>
        </w:numPr>
        <w:autoSpaceDE w:val="0"/>
        <w:autoSpaceDN w:val="0"/>
        <w:jc w:val="both"/>
        <w:rPr>
          <w:rFonts w:ascii="Symbol" w:eastAsia="Times New Roman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желаемом времени посещения (день и время);</w:t>
      </w:r>
    </w:p>
    <w:p w14:paraId="2CEF5FF5" w14:textId="77777777" w:rsidR="00207BC7" w:rsidRDefault="00000000">
      <w:pPr>
        <w:widowControl w:val="0"/>
        <w:numPr>
          <w:ilvl w:val="0"/>
          <w:numId w:val="15"/>
        </w:numPr>
        <w:autoSpaceDE w:val="0"/>
        <w:autoSpaceDN w:val="0"/>
        <w:jc w:val="both"/>
        <w:rPr>
          <w:rFonts w:ascii="Symbol" w:eastAsia="Times New Roman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ФИО родителя (законного представителя);</w:t>
      </w:r>
    </w:p>
    <w:p w14:paraId="7640FE30" w14:textId="77777777" w:rsidR="00207BC7" w:rsidRDefault="00000000">
      <w:pPr>
        <w:widowControl w:val="0"/>
        <w:numPr>
          <w:ilvl w:val="0"/>
          <w:numId w:val="15"/>
        </w:numPr>
        <w:autoSpaceDE w:val="0"/>
        <w:autoSpaceDN w:val="0"/>
        <w:jc w:val="both"/>
        <w:rPr>
          <w:rFonts w:ascii="Symbol" w:eastAsia="Times New Roman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контактном номере телефона родителя (законного представителя);</w:t>
      </w:r>
    </w:p>
    <w:p w14:paraId="36645C84" w14:textId="77777777" w:rsidR="00207BC7" w:rsidRDefault="00000000">
      <w:pPr>
        <w:widowControl w:val="0"/>
        <w:numPr>
          <w:ilvl w:val="0"/>
          <w:numId w:val="15"/>
        </w:numPr>
        <w:autoSpaceDE w:val="0"/>
        <w:autoSpaceDN w:val="0"/>
        <w:rPr>
          <w:rFonts w:ascii="Symbol" w:eastAsia="Times New Roman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ФИО и группа  обучающегося, в интересах которого действует родитель (законный представитель).</w:t>
      </w:r>
    </w:p>
    <w:p w14:paraId="433E0F24" w14:textId="77777777" w:rsidR="00207BC7" w:rsidRDefault="00000000">
      <w:pPr>
        <w:widowControl w:val="0"/>
        <w:autoSpaceDE w:val="0"/>
        <w:autoSpaceDN w:val="0"/>
        <w:jc w:val="both"/>
        <w:rPr>
          <w:rFonts w:ascii="Symbol" w:eastAsia="Times New Roman" w:hAnsi="Symbol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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</w:t>
      </w:r>
      <w:r>
        <w:rPr>
          <w:rFonts w:ascii="Symbol" w:eastAsia="Times New Roman" w:hAnsi="Symbol"/>
          <w:sz w:val="24"/>
          <w:szCs w:val="24"/>
        </w:rPr>
        <w:t>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Заявка должна быть рассмотрена заведующим или иным уполномоченным лицом ДОУ не позднее одних суток с момента ее поступления.</w:t>
      </w:r>
    </w:p>
    <w:p w14:paraId="3ED7B417" w14:textId="77777777" w:rsidR="00207BC7" w:rsidRDefault="00000000">
      <w:pPr>
        <w:widowControl w:val="0"/>
        <w:autoSpaceDE w:val="0"/>
        <w:autoSpaceDN w:val="0"/>
        <w:jc w:val="both"/>
        <w:rPr>
          <w:rFonts w:ascii="Symbol" w:eastAsia="Times New Roman" w:hAnsi="Symbol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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</w:t>
      </w:r>
      <w:r>
        <w:rPr>
          <w:rFonts w:ascii="Symbol" w:eastAsia="Times New Roman" w:hAnsi="Symbol"/>
          <w:sz w:val="24"/>
          <w:szCs w:val="24"/>
        </w:rPr>
        <w:t>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Результат рассмотрения заявки незамедлительно (при наличии технической возможности для связи) доводится до сведения родителя (законного представителя) по указанному им номеру телефона. В случае невозможности посещения в указанное родителем (законным представителем) в заявке время (не выполняются предусмотренные п. п. 2.2., 2.3. Правил), ответственный по питанию ДОУ уведомляет родителя (законного представителя) о ближайшем возможном для посещения времени. Новое время посещения может быть согласовано с родителем (законным представителем) письменно или устно.</w:t>
      </w:r>
    </w:p>
    <w:p w14:paraId="7424B24A" w14:textId="77777777" w:rsidR="00207BC7" w:rsidRDefault="00000000">
      <w:pPr>
        <w:widowControl w:val="0"/>
        <w:autoSpaceDE w:val="0"/>
        <w:autoSpaceDN w:val="0"/>
        <w:jc w:val="both"/>
        <w:rPr>
          <w:rFonts w:ascii="Symbol" w:eastAsia="Times New Roman" w:hAnsi="Symbol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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</w:t>
      </w:r>
      <w:r>
        <w:rPr>
          <w:rFonts w:ascii="Symbol" w:eastAsia="Times New Roman" w:hAnsi="Symbol"/>
          <w:sz w:val="24"/>
          <w:szCs w:val="24"/>
        </w:rPr>
        <w:t>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Результат рассмотрения заявки и время посещения, в случае его согласования, отражаются в Журнале заявок на посещение пищеблока и групп ДОУ.</w:t>
      </w:r>
    </w:p>
    <w:p w14:paraId="3ED8BC37" w14:textId="77777777" w:rsidR="00207BC7" w:rsidRDefault="00000000">
      <w:pPr>
        <w:widowControl w:val="0"/>
        <w:autoSpaceDE w:val="0"/>
        <w:autoSpaceDN w:val="0"/>
        <w:jc w:val="both"/>
        <w:rPr>
          <w:rFonts w:ascii="Symbol" w:eastAsia="Times New Roman" w:hAnsi="Symbol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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</w:t>
      </w:r>
      <w:r>
        <w:rPr>
          <w:rFonts w:ascii="Symbol" w:eastAsia="Times New Roman" w:hAnsi="Symbol"/>
          <w:sz w:val="24"/>
          <w:szCs w:val="24"/>
        </w:rPr>
        <w:t>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График посещения заполняется на основании согласованных заявок.</w:t>
      </w:r>
    </w:p>
    <w:p w14:paraId="1BB96339" w14:textId="77777777" w:rsidR="00207BC7" w:rsidRDefault="00000000">
      <w:pPr>
        <w:widowControl w:val="0"/>
        <w:autoSpaceDE w:val="0"/>
        <w:autoSpaceDN w:val="0"/>
        <w:jc w:val="both"/>
        <w:rPr>
          <w:rFonts w:ascii="Symbol" w:eastAsia="Times New Roman" w:hAnsi="Symbol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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</w:t>
      </w:r>
      <w:r>
        <w:rPr>
          <w:rFonts w:ascii="Symbol" w:eastAsia="Times New Roman" w:hAnsi="Symbol"/>
          <w:sz w:val="24"/>
          <w:szCs w:val="24"/>
        </w:rPr>
        <w:t>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По результатам посещения родитель (законный представитель) делает отметку в Графике посещения. Родителю (законному представителю) должна быть предоставлена возможность оставления комментария (предложения, замечания) об итогах посещения в Книге посещения пищеблока (Примерная форма книги – см. Приложение № 3).</w:t>
      </w:r>
    </w:p>
    <w:p w14:paraId="322041FF" w14:textId="77777777" w:rsidR="00207BC7" w:rsidRDefault="00000000">
      <w:pPr>
        <w:widowControl w:val="0"/>
        <w:autoSpaceDE w:val="0"/>
        <w:autoSpaceDN w:val="0"/>
        <w:jc w:val="both"/>
        <w:rPr>
          <w:rFonts w:ascii="Symbol" w:eastAsia="Times New Roman" w:hAnsi="Symbol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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</w:t>
      </w:r>
      <w:r>
        <w:rPr>
          <w:rFonts w:ascii="Symbol" w:eastAsia="Times New Roman" w:hAnsi="Symbol"/>
          <w:sz w:val="24"/>
          <w:szCs w:val="24"/>
        </w:rPr>
        <w:t>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Возможность ознакомления с содержанием Книги посещения пищеблока ДОУ должна быть предоставлена родителям (законным представителям) обучающихся по их запросу.</w:t>
      </w:r>
    </w:p>
    <w:p w14:paraId="1A90A7A2" w14:textId="77777777" w:rsidR="00207BC7" w:rsidRDefault="00000000">
      <w:pPr>
        <w:widowControl w:val="0"/>
        <w:autoSpaceDE w:val="0"/>
        <w:autoSpaceDN w:val="0"/>
        <w:jc w:val="both"/>
        <w:rPr>
          <w:rFonts w:ascii="Symbol" w:eastAsia="Times New Roman" w:hAnsi="Symbol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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</w:t>
      </w:r>
      <w:r>
        <w:rPr>
          <w:rFonts w:ascii="Symbol" w:eastAsia="Times New Roman" w:hAnsi="Symbol"/>
          <w:sz w:val="24"/>
          <w:szCs w:val="24"/>
        </w:rPr>
        <w:t></w:t>
      </w:r>
      <w:r>
        <w:rPr>
          <w:rFonts w:ascii="Symbol" w:eastAsia="Times New Roman" w:hAnsi="Symbol"/>
          <w:sz w:val="24"/>
          <w:szCs w:val="24"/>
        </w:rPr>
        <w:t>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Предложения и замечания, оставленные родителями (законными представителями) обучающихся в Книге посещения, подлежат </w:t>
      </w:r>
      <w:r w:rsidR="00653BC1">
        <w:rPr>
          <w:rFonts w:ascii="Times New Roman" w:eastAsia="Times New Roman" w:hAnsi="Times New Roman"/>
          <w:sz w:val="24"/>
          <w:szCs w:val="24"/>
        </w:rPr>
        <w:t xml:space="preserve">рассмотрению и </w:t>
      </w:r>
      <w:r>
        <w:rPr>
          <w:rFonts w:ascii="Times New Roman" w:eastAsia="Times New Roman" w:hAnsi="Times New Roman"/>
          <w:sz w:val="24"/>
          <w:szCs w:val="24"/>
        </w:rPr>
        <w:t xml:space="preserve"> учету </w:t>
      </w:r>
      <w:r w:rsidR="00653BC1">
        <w:rPr>
          <w:rFonts w:ascii="Times New Roman" w:eastAsia="Times New Roman" w:hAnsi="Times New Roman"/>
          <w:sz w:val="24"/>
          <w:szCs w:val="24"/>
        </w:rPr>
        <w:t>администрацией</w:t>
      </w:r>
      <w:r>
        <w:rPr>
          <w:rFonts w:ascii="Times New Roman" w:eastAsia="Times New Roman" w:hAnsi="Times New Roman"/>
          <w:sz w:val="24"/>
          <w:szCs w:val="24"/>
        </w:rPr>
        <w:t xml:space="preserve"> ДОУ, к компетенции которых относится решение вопросов в области  организации питания.</w:t>
      </w:r>
    </w:p>
    <w:p w14:paraId="3A7BBD15" w14:textId="77777777" w:rsidR="00207BC7" w:rsidRDefault="00207BC7">
      <w:pPr>
        <w:widowControl w:val="0"/>
        <w:autoSpaceDE w:val="0"/>
        <w:autoSpaceDN w:val="0"/>
        <w:jc w:val="both"/>
        <w:rPr>
          <w:rFonts w:ascii="Symbol" w:eastAsia="Times New Roman" w:hAnsi="Symbol"/>
          <w:sz w:val="24"/>
          <w:szCs w:val="24"/>
        </w:rPr>
      </w:pPr>
    </w:p>
    <w:p w14:paraId="38119031" w14:textId="77777777" w:rsidR="00207BC7" w:rsidRPr="00EC6FED" w:rsidRDefault="00000000" w:rsidP="00EC6FED">
      <w:pPr>
        <w:widowControl w:val="0"/>
        <w:numPr>
          <w:ilvl w:val="1"/>
          <w:numId w:val="11"/>
        </w:numPr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48"/>
        </w:rPr>
        <w:t>Права родителей (законных представителей)</w:t>
      </w:r>
    </w:p>
    <w:p w14:paraId="14D57F2C" w14:textId="77777777" w:rsidR="00207BC7" w:rsidRDefault="00000000">
      <w:pPr>
        <w:widowControl w:val="0"/>
        <w:numPr>
          <w:ilvl w:val="1"/>
          <w:numId w:val="16"/>
        </w:numPr>
        <w:autoSpaceDE w:val="0"/>
        <w:autoSpaceDN w:val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Родители</w:t>
      </w:r>
      <w:r>
        <w:rPr>
          <w:rFonts w:ascii="Times New Roman" w:eastAsia="Times New Roman" w:hAnsi="Times New Roman"/>
          <w:sz w:val="24"/>
          <w:szCs w:val="24"/>
        </w:rPr>
        <w:tab/>
        <w:t>(законные</w:t>
      </w:r>
      <w:r>
        <w:rPr>
          <w:rFonts w:ascii="Times New Roman" w:eastAsia="Times New Roman" w:hAnsi="Times New Roman"/>
          <w:sz w:val="24"/>
          <w:szCs w:val="24"/>
        </w:rPr>
        <w:tab/>
        <w:t>представители)</w:t>
      </w:r>
      <w:r>
        <w:rPr>
          <w:rFonts w:ascii="Times New Roman" w:eastAsia="Times New Roman" w:hAnsi="Times New Roman"/>
          <w:sz w:val="24"/>
          <w:szCs w:val="24"/>
        </w:rPr>
        <w:tab/>
        <w:t>обучающихся</w:t>
      </w:r>
      <w:r>
        <w:rPr>
          <w:rFonts w:ascii="Times New Roman" w:eastAsia="Times New Roman" w:hAnsi="Times New Roman"/>
          <w:sz w:val="24"/>
          <w:szCs w:val="24"/>
        </w:rPr>
        <w:tab/>
        <w:t>имеют</w:t>
      </w:r>
      <w:r>
        <w:rPr>
          <w:rFonts w:ascii="Times New Roman" w:eastAsia="Times New Roman" w:hAnsi="Times New Roman"/>
          <w:sz w:val="24"/>
          <w:szCs w:val="24"/>
        </w:rPr>
        <w:tab/>
        <w:t>право</w:t>
      </w:r>
      <w:r>
        <w:rPr>
          <w:rFonts w:ascii="Times New Roman" w:eastAsia="Times New Roman" w:hAnsi="Times New Roman"/>
          <w:sz w:val="24"/>
          <w:szCs w:val="24"/>
        </w:rPr>
        <w:tab/>
        <w:t>посетить помещения, в которых осуществляются реализация основного питания и прием пищи</w:t>
      </w:r>
      <w:r w:rsidR="00653BC1">
        <w:rPr>
          <w:rFonts w:ascii="Times New Roman" w:eastAsia="Times New Roman" w:hAnsi="Times New Roman"/>
          <w:sz w:val="24"/>
          <w:szCs w:val="24"/>
        </w:rPr>
        <w:t xml:space="preserve"> ( пункт выдачи) 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D7C6684" w14:textId="77777777" w:rsidR="00207BC7" w:rsidRDefault="00000000">
      <w:pPr>
        <w:widowControl w:val="0"/>
        <w:numPr>
          <w:ilvl w:val="1"/>
          <w:numId w:val="16"/>
        </w:numPr>
        <w:autoSpaceDE w:val="0"/>
        <w:autoSpaceDN w:val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Законным представителям обучающихся должна быть предоставлена возможность:</w:t>
      </w:r>
    </w:p>
    <w:p w14:paraId="0875C440" w14:textId="77777777" w:rsidR="00207BC7" w:rsidRDefault="00000000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Symbol" w:eastAsia="Times New Roman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наблюдать полноту потребления блюд и продукции основного меню;</w:t>
      </w:r>
    </w:p>
    <w:p w14:paraId="28F68D1D" w14:textId="77777777" w:rsidR="00207BC7" w:rsidRDefault="00000000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Symbol" w:eastAsia="Times New Roman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ознакомиться с утвержденным меню основного питания на день;</w:t>
      </w:r>
    </w:p>
    <w:p w14:paraId="15905E6A" w14:textId="77777777" w:rsidR="00207BC7" w:rsidRDefault="00000000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Symbol" w:eastAsia="Times New Roman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ознакомиться с информацией о реализуемых блюдах и продукции основного меню (о фирменном наименовании продукции питания с указанием способов приготовления блюд и входящих в них основных ингредиентов, их весе (объеме);</w:t>
      </w:r>
    </w:p>
    <w:p w14:paraId="5E82C9EB" w14:textId="77777777" w:rsidR="00207BC7" w:rsidRDefault="00000000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Symbol" w:eastAsia="Times New Roman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проверить вес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блюд  основного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меню;</w:t>
      </w:r>
    </w:p>
    <w:p w14:paraId="5A892C2A" w14:textId="77777777" w:rsidR="00207BC7" w:rsidRPr="00EC6FED" w:rsidRDefault="00000000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Symbol" w:eastAsia="Times New Roman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реализовать иные права, предусмотренные законодательством о защите прав потребителей.</w:t>
      </w:r>
    </w:p>
    <w:p w14:paraId="5B702165" w14:textId="77777777" w:rsidR="00EC6FED" w:rsidRDefault="00EC6FED" w:rsidP="00EC6FED">
      <w:pPr>
        <w:widowControl w:val="0"/>
        <w:autoSpaceDE w:val="0"/>
        <w:autoSpaceDN w:val="0"/>
        <w:ind w:left="360"/>
        <w:jc w:val="both"/>
        <w:rPr>
          <w:rFonts w:ascii="Symbol" w:eastAsia="Times New Roman" w:hAnsi="Symbol"/>
          <w:sz w:val="24"/>
          <w:szCs w:val="24"/>
        </w:rPr>
      </w:pPr>
    </w:p>
    <w:p w14:paraId="77BE0D3C" w14:textId="77777777" w:rsidR="00EC6FED" w:rsidRPr="00EC6FED" w:rsidRDefault="00000000" w:rsidP="00EC6FED">
      <w:pPr>
        <w:widowControl w:val="0"/>
        <w:numPr>
          <w:ilvl w:val="1"/>
          <w:numId w:val="11"/>
        </w:numPr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48"/>
        </w:rPr>
        <w:t>Заключительные положения</w:t>
      </w:r>
    </w:p>
    <w:p w14:paraId="510EA611" w14:textId="77777777" w:rsidR="00207BC7" w:rsidRDefault="00000000">
      <w:pPr>
        <w:widowControl w:val="0"/>
        <w:numPr>
          <w:ilvl w:val="1"/>
          <w:numId w:val="18"/>
        </w:numPr>
        <w:autoSpaceDE w:val="0"/>
        <w:autoSpaceDN w:val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Порядка доводится до сведения родителей (законных представителей) обучающихся путем его размещения на сайте ДОУ.</w:t>
      </w:r>
    </w:p>
    <w:p w14:paraId="3A05A9FA" w14:textId="77777777" w:rsidR="00653BC1" w:rsidRDefault="00000000" w:rsidP="00653BC1">
      <w:pPr>
        <w:widowControl w:val="0"/>
        <w:numPr>
          <w:ilvl w:val="1"/>
          <w:numId w:val="18"/>
        </w:numPr>
        <w:autoSpaceDE w:val="0"/>
        <w:autoSpaceDN w:val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Порядка и График посещения доводится до сведения сотрудников ДОУ отвечающих за организацию питания. Заведующий ДОУ назначает сотрудников ДОУ, ответственных за взаимодействие с родителями (законными представителями) обучающихся в рамках посещения ими пищеблока</w:t>
      </w:r>
      <w:r w:rsidR="00653BC1">
        <w:rPr>
          <w:rFonts w:ascii="Times New Roman" w:eastAsia="Times New Roman" w:hAnsi="Times New Roman"/>
          <w:sz w:val="24"/>
          <w:szCs w:val="24"/>
        </w:rPr>
        <w:t xml:space="preserve">(без выхода в производственную зону) </w:t>
      </w:r>
      <w:r>
        <w:rPr>
          <w:rFonts w:ascii="Times New Roman" w:eastAsia="Times New Roman" w:hAnsi="Times New Roman"/>
          <w:sz w:val="24"/>
          <w:szCs w:val="24"/>
        </w:rPr>
        <w:t xml:space="preserve"> и групп (информирование, прием и рассмотрение заявок, согласование времени посещения, ведение предусмотренной Порядком документации).</w:t>
      </w:r>
    </w:p>
    <w:p w14:paraId="0656A075" w14:textId="77777777" w:rsidR="00207BC7" w:rsidRPr="00653BC1" w:rsidRDefault="00000000" w:rsidP="00653BC1">
      <w:pPr>
        <w:widowControl w:val="0"/>
        <w:numPr>
          <w:ilvl w:val="1"/>
          <w:numId w:val="18"/>
        </w:numPr>
        <w:autoSpaceDE w:val="0"/>
        <w:autoSpaceDN w:val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53BC1">
        <w:rPr>
          <w:rFonts w:ascii="Times New Roman" w:eastAsia="Times New Roman" w:hAnsi="Times New Roman"/>
          <w:sz w:val="24"/>
          <w:szCs w:val="24"/>
        </w:rPr>
        <w:t>Контроль за реализацией Порядка осуществляет заведующий ДО</w:t>
      </w:r>
      <w:r w:rsidR="00653BC1">
        <w:rPr>
          <w:rFonts w:ascii="Times New Roman" w:eastAsia="Times New Roman" w:hAnsi="Times New Roman"/>
          <w:sz w:val="24"/>
          <w:szCs w:val="24"/>
        </w:rPr>
        <w:t>У</w:t>
      </w:r>
      <w:r w:rsidRPr="00653BC1">
        <w:rPr>
          <w:rFonts w:ascii="Times New Roman" w:eastAsia="Times New Roman" w:hAnsi="Times New Roman"/>
          <w:sz w:val="24"/>
          <w:szCs w:val="24"/>
        </w:rPr>
        <w:t>.</w:t>
      </w:r>
    </w:p>
    <w:p w14:paraId="44566AAA" w14:textId="77777777" w:rsidR="00207BC7" w:rsidRDefault="00207BC7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4246E482" w14:textId="77777777" w:rsidR="00207BC7" w:rsidRDefault="00207BC7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34B92685" w14:textId="77777777" w:rsidR="00EC6FED" w:rsidRDefault="00EC6FED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3E07873F" w14:textId="77777777" w:rsidR="00EC6FED" w:rsidRDefault="00EC6FED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41DC47F0" w14:textId="77777777" w:rsidR="00EC6FED" w:rsidRDefault="00EC6FED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3AC0AA0A" w14:textId="77777777" w:rsidR="00EC6FED" w:rsidRDefault="00EC6FED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0C481209" w14:textId="77777777" w:rsidR="00EC6FED" w:rsidRDefault="00EC6FED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43E892ED" w14:textId="77777777" w:rsidR="00EC6FED" w:rsidRDefault="00EC6FED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4C5955A7" w14:textId="77777777" w:rsidR="00EC6FED" w:rsidRDefault="00EC6FED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1A37D36B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AB66AFD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33351CF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12D6739A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81DA918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4ECE8DE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FAE5CBE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F28EBE5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FEE883C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CED29AF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164E7C7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71CA8E4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1880660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A6958A8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67AFF52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7A1C1E8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1398C850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7494F3F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27207D8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BA3A8C8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08EED29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62CE2B0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3013489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0492C64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238D0DF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8B1E08B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2AFFECC5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72B04DA" w14:textId="77777777" w:rsidR="00207BC7" w:rsidRPr="00653BC1" w:rsidRDefault="00000000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16"/>
          <w:szCs w:val="16"/>
        </w:rPr>
      </w:pPr>
      <w:proofErr w:type="gramStart"/>
      <w:r w:rsidRPr="00653BC1">
        <w:rPr>
          <w:rFonts w:ascii="Times New Roman" w:eastAsia="Times New Roman" w:hAnsi="Times New Roman"/>
          <w:b/>
          <w:sz w:val="16"/>
          <w:szCs w:val="16"/>
        </w:rPr>
        <w:lastRenderedPageBreak/>
        <w:t>Приложение  1</w:t>
      </w:r>
      <w:proofErr w:type="gramEnd"/>
      <w:r w:rsidRPr="00653BC1">
        <w:rPr>
          <w:rFonts w:ascii="Times New Roman" w:eastAsia="Times New Roman" w:hAnsi="Times New Roman"/>
          <w:b/>
          <w:sz w:val="16"/>
          <w:szCs w:val="16"/>
        </w:rPr>
        <w:t xml:space="preserve"> </w:t>
      </w:r>
    </w:p>
    <w:p w14:paraId="0865FD62" w14:textId="77777777" w:rsidR="00207BC7" w:rsidRPr="00653BC1" w:rsidRDefault="00000000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</w:rPr>
      </w:pPr>
      <w:proofErr w:type="gramStart"/>
      <w:r w:rsidRPr="00653BC1">
        <w:rPr>
          <w:rFonts w:ascii="Times New Roman" w:eastAsia="Times New Roman" w:hAnsi="Times New Roman"/>
          <w:sz w:val="16"/>
          <w:szCs w:val="16"/>
        </w:rPr>
        <w:t>К  Порядку</w:t>
      </w:r>
      <w:proofErr w:type="gramEnd"/>
      <w:r w:rsidRPr="00653BC1">
        <w:rPr>
          <w:rFonts w:ascii="Times New Roman" w:eastAsia="Times New Roman" w:hAnsi="Times New Roman"/>
          <w:sz w:val="16"/>
          <w:szCs w:val="16"/>
        </w:rPr>
        <w:t xml:space="preserve">  доступа родителей </w:t>
      </w:r>
    </w:p>
    <w:p w14:paraId="4BB65871" w14:textId="77777777" w:rsidR="00207BC7" w:rsidRPr="00653BC1" w:rsidRDefault="00000000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</w:rPr>
      </w:pPr>
      <w:r w:rsidRPr="00653BC1">
        <w:rPr>
          <w:rFonts w:ascii="Times New Roman" w:eastAsia="Times New Roman" w:hAnsi="Times New Roman"/>
          <w:sz w:val="16"/>
          <w:szCs w:val="16"/>
        </w:rPr>
        <w:t xml:space="preserve">(законных  представителей)  обучающихся </w:t>
      </w:r>
    </w:p>
    <w:p w14:paraId="2D6BB79A" w14:textId="77777777" w:rsidR="00207BC7" w:rsidRPr="00653BC1" w:rsidRDefault="00000000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</w:rPr>
      </w:pPr>
      <w:r w:rsidRPr="00653BC1">
        <w:rPr>
          <w:rFonts w:ascii="Times New Roman" w:eastAsia="Times New Roman" w:hAnsi="Times New Roman"/>
          <w:sz w:val="16"/>
          <w:szCs w:val="16"/>
        </w:rPr>
        <w:t xml:space="preserve">  к </w:t>
      </w:r>
      <w:proofErr w:type="gramStart"/>
      <w:r w:rsidRPr="00653BC1">
        <w:rPr>
          <w:rFonts w:ascii="Times New Roman" w:eastAsia="Times New Roman" w:hAnsi="Times New Roman"/>
          <w:sz w:val="16"/>
          <w:szCs w:val="16"/>
        </w:rPr>
        <w:t>месту  организации</w:t>
      </w:r>
      <w:proofErr w:type="gramEnd"/>
      <w:r w:rsidRPr="00653BC1">
        <w:rPr>
          <w:rFonts w:ascii="Times New Roman" w:eastAsia="Times New Roman" w:hAnsi="Times New Roman"/>
          <w:sz w:val="16"/>
          <w:szCs w:val="16"/>
        </w:rPr>
        <w:t xml:space="preserve">  питания </w:t>
      </w:r>
    </w:p>
    <w:p w14:paraId="186F4C8A" w14:textId="77777777" w:rsidR="00207BC7" w:rsidRPr="00653BC1" w:rsidRDefault="00000000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</w:rPr>
      </w:pPr>
      <w:r w:rsidRPr="00653BC1">
        <w:rPr>
          <w:rFonts w:ascii="Times New Roman" w:eastAsia="Times New Roman" w:hAnsi="Times New Roman"/>
          <w:sz w:val="16"/>
          <w:szCs w:val="16"/>
        </w:rPr>
        <w:t xml:space="preserve"> для </w:t>
      </w:r>
      <w:proofErr w:type="gramStart"/>
      <w:r w:rsidRPr="00653BC1">
        <w:rPr>
          <w:rFonts w:ascii="Times New Roman" w:eastAsia="Times New Roman" w:hAnsi="Times New Roman"/>
          <w:sz w:val="16"/>
          <w:szCs w:val="16"/>
        </w:rPr>
        <w:t>осуществления  родительского</w:t>
      </w:r>
      <w:proofErr w:type="gramEnd"/>
      <w:r w:rsidRPr="00653BC1">
        <w:rPr>
          <w:rFonts w:ascii="Times New Roman" w:eastAsia="Times New Roman" w:hAnsi="Times New Roman"/>
          <w:sz w:val="16"/>
          <w:szCs w:val="16"/>
        </w:rPr>
        <w:t xml:space="preserve"> контроля </w:t>
      </w:r>
    </w:p>
    <w:p w14:paraId="00D80974" w14:textId="77777777" w:rsidR="00207BC7" w:rsidRDefault="00207BC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7AEF46E8" w14:textId="77777777" w:rsidR="00207BC7" w:rsidRDefault="00207BC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48803315" w14:textId="77777777" w:rsidR="00207BC7" w:rsidRDefault="0000000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График  посещения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 ДОУ</w:t>
      </w:r>
    </w:p>
    <w:p w14:paraId="79349B4B" w14:textId="77777777" w:rsidR="00207BC7" w:rsidRDefault="00207BC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7236974F" w14:textId="77777777" w:rsidR="00207BC7" w:rsidRDefault="00207BC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374"/>
        <w:gridCol w:w="2060"/>
        <w:gridCol w:w="1901"/>
        <w:gridCol w:w="1931"/>
      </w:tblGrid>
      <w:tr w:rsidR="00207BC7" w14:paraId="6AEA6E80" w14:textId="77777777">
        <w:tc>
          <w:tcPr>
            <w:tcW w:w="1413" w:type="dxa"/>
          </w:tcPr>
          <w:p w14:paraId="3357B6B3" w14:textId="77777777" w:rsidR="00207BC7" w:rsidRDefault="000000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74" w:type="dxa"/>
          </w:tcPr>
          <w:p w14:paraId="4708B463" w14:textId="77777777" w:rsidR="00207BC7" w:rsidRDefault="000000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Посетитель</w:t>
            </w:r>
          </w:p>
          <w:p w14:paraId="33FD1F1E" w14:textId="77777777" w:rsidR="00207BC7" w:rsidRDefault="000000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Родитель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законный  представитель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109FA3FC" w14:textId="77777777" w:rsidR="00207BC7" w:rsidRDefault="000000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060" w:type="dxa"/>
          </w:tcPr>
          <w:p w14:paraId="5762A51B" w14:textId="77777777" w:rsidR="00207BC7" w:rsidRDefault="000000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Назначенный  сопровождающий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E64DD3D" w14:textId="77777777" w:rsidR="00207BC7" w:rsidRDefault="000000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Ф.И.О. сотрудника </w:t>
            </w:r>
          </w:p>
        </w:tc>
        <w:tc>
          <w:tcPr>
            <w:tcW w:w="1901" w:type="dxa"/>
          </w:tcPr>
          <w:p w14:paraId="7E886498" w14:textId="77777777" w:rsidR="00207BC7" w:rsidRDefault="000000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Отметка о посещении </w:t>
            </w:r>
          </w:p>
        </w:tc>
        <w:tc>
          <w:tcPr>
            <w:tcW w:w="1931" w:type="dxa"/>
          </w:tcPr>
          <w:p w14:paraId="518809BD" w14:textId="77777777" w:rsidR="00207BC7" w:rsidRDefault="000000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Отметка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предоставлении  книги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посещений  пищеблока ДОУ </w:t>
            </w:r>
          </w:p>
        </w:tc>
      </w:tr>
      <w:tr w:rsidR="00207BC7" w14:paraId="6273C64E" w14:textId="77777777">
        <w:tc>
          <w:tcPr>
            <w:tcW w:w="1413" w:type="dxa"/>
          </w:tcPr>
          <w:p w14:paraId="3E9E1258" w14:textId="77777777" w:rsidR="00207BC7" w:rsidRDefault="00207B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1329EE5" w14:textId="77777777" w:rsidR="00207BC7" w:rsidRDefault="00207B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1E06AABC" w14:textId="77777777" w:rsidR="00207BC7" w:rsidRDefault="00207B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00D0A539" w14:textId="77777777" w:rsidR="00207BC7" w:rsidRDefault="00207B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5F5F34A7" w14:textId="77777777" w:rsidR="00207BC7" w:rsidRDefault="00207B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BC7" w14:paraId="5764D955" w14:textId="77777777">
        <w:tc>
          <w:tcPr>
            <w:tcW w:w="1413" w:type="dxa"/>
          </w:tcPr>
          <w:p w14:paraId="0E8B8943" w14:textId="77777777" w:rsidR="00207BC7" w:rsidRDefault="00207B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A1D8A89" w14:textId="77777777" w:rsidR="00207BC7" w:rsidRDefault="00207B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A587046" w14:textId="77777777" w:rsidR="00207BC7" w:rsidRDefault="00207B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2DD82AB6" w14:textId="77777777" w:rsidR="00207BC7" w:rsidRDefault="00207B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58EB5691" w14:textId="77777777" w:rsidR="00207BC7" w:rsidRDefault="00207B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2F277DB" w14:textId="77777777" w:rsidR="00207BC7" w:rsidRDefault="00207BC7">
      <w:pPr>
        <w:widowControl w:val="0"/>
        <w:autoSpaceDE w:val="0"/>
        <w:autoSpaceDN w:val="0"/>
        <w:jc w:val="center"/>
        <w:rPr>
          <w:rFonts w:ascii="Symbol" w:eastAsia="Times New Roman" w:hAnsi="Symbol"/>
          <w:sz w:val="24"/>
          <w:szCs w:val="24"/>
        </w:rPr>
      </w:pPr>
    </w:p>
    <w:p w14:paraId="3AECEE91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2E88FAA2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5803D70A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265D91B2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6EAB2530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36BEA63D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4AFC391E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49280E43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20B7FC6E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4D5BC481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548E59B6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74147494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4FC94D52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78A830DB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67673B3D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7E5892C2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2703297E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3F5B9AEB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38530289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63952173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6B313741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5A21A9D4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587D1589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51B01BB5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6C23E104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377C56BB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38181C93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100D08AD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5F127D15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63557D39" w14:textId="77777777" w:rsidR="00653BC1" w:rsidRDefault="00653BC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1B1D171" w14:textId="77777777" w:rsidR="00112C62" w:rsidRDefault="00112C62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16"/>
          <w:szCs w:val="16"/>
        </w:rPr>
      </w:pPr>
    </w:p>
    <w:p w14:paraId="7DBCBECE" w14:textId="77777777" w:rsidR="00207BC7" w:rsidRPr="00653BC1" w:rsidRDefault="00000000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16"/>
          <w:szCs w:val="16"/>
        </w:rPr>
      </w:pPr>
      <w:proofErr w:type="gramStart"/>
      <w:r w:rsidRPr="00653BC1">
        <w:rPr>
          <w:rFonts w:ascii="Times New Roman" w:eastAsia="Times New Roman" w:hAnsi="Times New Roman"/>
          <w:b/>
          <w:sz w:val="16"/>
          <w:szCs w:val="16"/>
        </w:rPr>
        <w:lastRenderedPageBreak/>
        <w:t>Приложение  2</w:t>
      </w:r>
      <w:proofErr w:type="gramEnd"/>
      <w:r w:rsidRPr="00653BC1">
        <w:rPr>
          <w:rFonts w:ascii="Times New Roman" w:eastAsia="Times New Roman" w:hAnsi="Times New Roman"/>
          <w:b/>
          <w:sz w:val="16"/>
          <w:szCs w:val="16"/>
        </w:rPr>
        <w:t xml:space="preserve"> </w:t>
      </w:r>
    </w:p>
    <w:p w14:paraId="4CF0CE1C" w14:textId="77777777" w:rsidR="00207BC7" w:rsidRPr="00653BC1" w:rsidRDefault="00000000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</w:rPr>
      </w:pPr>
      <w:proofErr w:type="gramStart"/>
      <w:r w:rsidRPr="00653BC1">
        <w:rPr>
          <w:rFonts w:ascii="Times New Roman" w:eastAsia="Times New Roman" w:hAnsi="Times New Roman"/>
          <w:sz w:val="16"/>
          <w:szCs w:val="16"/>
        </w:rPr>
        <w:t>К  Порядку</w:t>
      </w:r>
      <w:proofErr w:type="gramEnd"/>
      <w:r w:rsidRPr="00653BC1">
        <w:rPr>
          <w:rFonts w:ascii="Times New Roman" w:eastAsia="Times New Roman" w:hAnsi="Times New Roman"/>
          <w:sz w:val="16"/>
          <w:szCs w:val="16"/>
        </w:rPr>
        <w:t xml:space="preserve">  доступа родителей </w:t>
      </w:r>
    </w:p>
    <w:p w14:paraId="4D1FE9F4" w14:textId="77777777" w:rsidR="00207BC7" w:rsidRPr="00653BC1" w:rsidRDefault="00000000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</w:rPr>
      </w:pPr>
      <w:r w:rsidRPr="00653BC1">
        <w:rPr>
          <w:rFonts w:ascii="Times New Roman" w:eastAsia="Times New Roman" w:hAnsi="Times New Roman"/>
          <w:sz w:val="16"/>
          <w:szCs w:val="16"/>
        </w:rPr>
        <w:t>(</w:t>
      </w:r>
      <w:proofErr w:type="gramStart"/>
      <w:r w:rsidRPr="00653BC1">
        <w:rPr>
          <w:rFonts w:ascii="Times New Roman" w:eastAsia="Times New Roman" w:hAnsi="Times New Roman"/>
          <w:sz w:val="16"/>
          <w:szCs w:val="16"/>
        </w:rPr>
        <w:t>законных  представителей</w:t>
      </w:r>
      <w:proofErr w:type="gramEnd"/>
      <w:r w:rsidRPr="00653BC1">
        <w:rPr>
          <w:rFonts w:ascii="Times New Roman" w:eastAsia="Times New Roman" w:hAnsi="Times New Roman"/>
          <w:sz w:val="16"/>
          <w:szCs w:val="16"/>
        </w:rPr>
        <w:t xml:space="preserve">)  обучающихся </w:t>
      </w:r>
    </w:p>
    <w:p w14:paraId="5C5F110D" w14:textId="77777777" w:rsidR="00207BC7" w:rsidRPr="00653BC1" w:rsidRDefault="00000000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</w:rPr>
      </w:pPr>
      <w:r w:rsidRPr="00653BC1">
        <w:rPr>
          <w:rFonts w:ascii="Times New Roman" w:eastAsia="Times New Roman" w:hAnsi="Times New Roman"/>
          <w:sz w:val="16"/>
          <w:szCs w:val="16"/>
        </w:rPr>
        <w:t xml:space="preserve"> к </w:t>
      </w:r>
      <w:proofErr w:type="gramStart"/>
      <w:r w:rsidRPr="00653BC1">
        <w:rPr>
          <w:rFonts w:ascii="Times New Roman" w:eastAsia="Times New Roman" w:hAnsi="Times New Roman"/>
          <w:sz w:val="16"/>
          <w:szCs w:val="16"/>
        </w:rPr>
        <w:t>месту  организации</w:t>
      </w:r>
      <w:proofErr w:type="gramEnd"/>
      <w:r w:rsidRPr="00653BC1">
        <w:rPr>
          <w:rFonts w:ascii="Times New Roman" w:eastAsia="Times New Roman" w:hAnsi="Times New Roman"/>
          <w:sz w:val="16"/>
          <w:szCs w:val="16"/>
        </w:rPr>
        <w:t xml:space="preserve">  питания </w:t>
      </w:r>
    </w:p>
    <w:p w14:paraId="461E10A4" w14:textId="77777777" w:rsidR="00207BC7" w:rsidRPr="00653BC1" w:rsidRDefault="00000000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</w:rPr>
      </w:pPr>
      <w:r w:rsidRPr="00653BC1">
        <w:rPr>
          <w:rFonts w:ascii="Times New Roman" w:eastAsia="Times New Roman" w:hAnsi="Times New Roman"/>
          <w:sz w:val="16"/>
          <w:szCs w:val="16"/>
        </w:rPr>
        <w:t xml:space="preserve">для </w:t>
      </w:r>
      <w:proofErr w:type="gramStart"/>
      <w:r w:rsidRPr="00653BC1">
        <w:rPr>
          <w:rFonts w:ascii="Times New Roman" w:eastAsia="Times New Roman" w:hAnsi="Times New Roman"/>
          <w:sz w:val="16"/>
          <w:szCs w:val="16"/>
        </w:rPr>
        <w:t>осуществления  родительского</w:t>
      </w:r>
      <w:proofErr w:type="gramEnd"/>
      <w:r w:rsidRPr="00653BC1">
        <w:rPr>
          <w:rFonts w:ascii="Times New Roman" w:eastAsia="Times New Roman" w:hAnsi="Times New Roman"/>
          <w:sz w:val="16"/>
          <w:szCs w:val="16"/>
        </w:rPr>
        <w:t xml:space="preserve"> контроля </w:t>
      </w:r>
    </w:p>
    <w:p w14:paraId="0A713328" w14:textId="77777777" w:rsidR="00207BC7" w:rsidRDefault="00207BC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33C43543" w14:textId="77777777" w:rsidR="00207BC7" w:rsidRDefault="00207BC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093C19DE" w14:textId="77777777" w:rsidR="00207BC7" w:rsidRDefault="0000000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Журнал  заявок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 на   посещение  пищеблока ДОУ</w:t>
      </w:r>
    </w:p>
    <w:p w14:paraId="61B91AE9" w14:textId="77777777" w:rsidR="00207BC7" w:rsidRDefault="00207BC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154A3E81" w14:textId="77777777" w:rsidR="00207BC7" w:rsidRDefault="00207BC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8"/>
        <w:gridCol w:w="1297"/>
        <w:gridCol w:w="1481"/>
        <w:gridCol w:w="1337"/>
        <w:gridCol w:w="1718"/>
        <w:gridCol w:w="2328"/>
      </w:tblGrid>
      <w:tr w:rsidR="00207BC7" w14:paraId="0C3BA3CE" w14:textId="77777777">
        <w:tc>
          <w:tcPr>
            <w:tcW w:w="1518" w:type="dxa"/>
          </w:tcPr>
          <w:p w14:paraId="5C4C96E1" w14:textId="77777777" w:rsidR="00207BC7" w:rsidRDefault="000000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14:paraId="0145228A" w14:textId="77777777" w:rsidR="00207BC7" w:rsidRDefault="000000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время поступления заявки  </w:t>
            </w:r>
          </w:p>
        </w:tc>
        <w:tc>
          <w:tcPr>
            <w:tcW w:w="1297" w:type="dxa"/>
          </w:tcPr>
          <w:p w14:paraId="544AB1B8" w14:textId="77777777" w:rsidR="00207BC7" w:rsidRDefault="000000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Заявитель,  Ф.И.О.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14:paraId="5090B26A" w14:textId="77777777" w:rsidR="00207BC7" w:rsidRDefault="000000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Контактный  телефон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14:paraId="5A197841" w14:textId="77777777" w:rsidR="00207BC7" w:rsidRDefault="000000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Желаемая  дата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время посещения </w:t>
            </w:r>
          </w:p>
        </w:tc>
        <w:tc>
          <w:tcPr>
            <w:tcW w:w="1718" w:type="dxa"/>
          </w:tcPr>
          <w:p w14:paraId="1E273719" w14:textId="77777777" w:rsidR="00207BC7" w:rsidRDefault="000000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Ф.И.О. обучающегося </w:t>
            </w:r>
          </w:p>
        </w:tc>
        <w:tc>
          <w:tcPr>
            <w:tcW w:w="2328" w:type="dxa"/>
          </w:tcPr>
          <w:p w14:paraId="6179799F" w14:textId="77777777" w:rsidR="00207BC7" w:rsidRDefault="000000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Согласованные  дата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время  или отметка о  несогласовании  с  кратким указанием причины  </w:t>
            </w:r>
          </w:p>
        </w:tc>
      </w:tr>
      <w:tr w:rsidR="00207BC7" w14:paraId="69FCD8CE" w14:textId="77777777">
        <w:tc>
          <w:tcPr>
            <w:tcW w:w="1518" w:type="dxa"/>
          </w:tcPr>
          <w:p w14:paraId="6707BD8C" w14:textId="77777777" w:rsidR="00207BC7" w:rsidRDefault="00207B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EFF880A" w14:textId="77777777" w:rsidR="00207BC7" w:rsidRDefault="00207B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1C12BBDB" w14:textId="77777777" w:rsidR="00207BC7" w:rsidRDefault="00207B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5BD7A55" w14:textId="77777777" w:rsidR="00207BC7" w:rsidRDefault="00207B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10AC415" w14:textId="77777777" w:rsidR="00207BC7" w:rsidRDefault="00207B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14:paraId="35110BC2" w14:textId="77777777" w:rsidR="00207BC7" w:rsidRDefault="00207B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416540B" w14:textId="77777777" w:rsidR="00207BC7" w:rsidRDefault="00207BC7">
      <w:pPr>
        <w:ind w:firstLine="708"/>
        <w:rPr>
          <w:rFonts w:ascii="Symbol" w:eastAsia="Times New Roman" w:hAnsi="Symbol"/>
          <w:sz w:val="24"/>
          <w:szCs w:val="24"/>
        </w:rPr>
      </w:pPr>
    </w:p>
    <w:p w14:paraId="07A2F17B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1116BA1A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2FEE36B0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60B4BD1A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10C76D02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4DADA20B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192E624E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237E09CD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354AD18B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125593B2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780FD11A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11D5D08E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52AE7FAC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0B64CA25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34ABAD0E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391AD418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554766AC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2F3AB90A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7AD98554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05DCD969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048D4839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3B18533A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2F3DAB78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6BE7D470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37CDAF38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68C7CBC9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53E1D30E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196AB5A7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2DC77AEC" w14:textId="77777777" w:rsidR="00207BC7" w:rsidRDefault="00207BC7">
      <w:pPr>
        <w:rPr>
          <w:rFonts w:ascii="Symbol" w:eastAsia="Times New Roman" w:hAnsi="Symbol"/>
          <w:sz w:val="24"/>
          <w:szCs w:val="24"/>
        </w:rPr>
      </w:pPr>
    </w:p>
    <w:p w14:paraId="58C36C80" w14:textId="77777777" w:rsidR="00653BC1" w:rsidRDefault="00653BC1">
      <w:pPr>
        <w:rPr>
          <w:rFonts w:ascii="Symbol" w:eastAsia="Times New Roman" w:hAnsi="Symbol"/>
          <w:sz w:val="24"/>
          <w:szCs w:val="24"/>
        </w:rPr>
      </w:pPr>
    </w:p>
    <w:p w14:paraId="5C265040" w14:textId="77777777" w:rsidR="00112C62" w:rsidRDefault="00112C62">
      <w:pPr>
        <w:rPr>
          <w:rFonts w:ascii="Symbol" w:eastAsia="Times New Roman" w:hAnsi="Symbol"/>
          <w:sz w:val="24"/>
          <w:szCs w:val="24"/>
        </w:rPr>
      </w:pPr>
    </w:p>
    <w:p w14:paraId="44E19AB7" w14:textId="77777777" w:rsidR="00207BC7" w:rsidRPr="00653BC1" w:rsidRDefault="00000000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16"/>
          <w:szCs w:val="16"/>
        </w:rPr>
      </w:pPr>
      <w:proofErr w:type="gramStart"/>
      <w:r w:rsidRPr="00653BC1">
        <w:rPr>
          <w:rFonts w:ascii="Times New Roman" w:eastAsia="Times New Roman" w:hAnsi="Times New Roman"/>
          <w:b/>
          <w:sz w:val="16"/>
          <w:szCs w:val="16"/>
        </w:rPr>
        <w:t>Приложение  3</w:t>
      </w:r>
      <w:proofErr w:type="gramEnd"/>
      <w:r w:rsidRPr="00653BC1">
        <w:rPr>
          <w:rFonts w:ascii="Times New Roman" w:eastAsia="Times New Roman" w:hAnsi="Times New Roman"/>
          <w:b/>
          <w:sz w:val="16"/>
          <w:szCs w:val="16"/>
        </w:rPr>
        <w:t xml:space="preserve"> </w:t>
      </w:r>
    </w:p>
    <w:p w14:paraId="1DF934CD" w14:textId="77777777" w:rsidR="00207BC7" w:rsidRPr="00653BC1" w:rsidRDefault="00000000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</w:rPr>
      </w:pPr>
      <w:proofErr w:type="gramStart"/>
      <w:r w:rsidRPr="00653BC1">
        <w:rPr>
          <w:rFonts w:ascii="Times New Roman" w:eastAsia="Times New Roman" w:hAnsi="Times New Roman"/>
          <w:sz w:val="16"/>
          <w:szCs w:val="16"/>
        </w:rPr>
        <w:t>К  Порядку</w:t>
      </w:r>
      <w:proofErr w:type="gramEnd"/>
      <w:r w:rsidRPr="00653BC1">
        <w:rPr>
          <w:rFonts w:ascii="Times New Roman" w:eastAsia="Times New Roman" w:hAnsi="Times New Roman"/>
          <w:sz w:val="16"/>
          <w:szCs w:val="16"/>
        </w:rPr>
        <w:t xml:space="preserve">  доступа родителей </w:t>
      </w:r>
    </w:p>
    <w:p w14:paraId="7C6B5989" w14:textId="77777777" w:rsidR="00207BC7" w:rsidRPr="00653BC1" w:rsidRDefault="00000000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</w:rPr>
      </w:pPr>
      <w:r w:rsidRPr="00653BC1">
        <w:rPr>
          <w:rFonts w:ascii="Times New Roman" w:eastAsia="Times New Roman" w:hAnsi="Times New Roman"/>
          <w:sz w:val="16"/>
          <w:szCs w:val="16"/>
        </w:rPr>
        <w:t>(</w:t>
      </w:r>
      <w:proofErr w:type="gramStart"/>
      <w:r w:rsidRPr="00653BC1">
        <w:rPr>
          <w:rFonts w:ascii="Times New Roman" w:eastAsia="Times New Roman" w:hAnsi="Times New Roman"/>
          <w:sz w:val="16"/>
          <w:szCs w:val="16"/>
        </w:rPr>
        <w:t>законных  представителей</w:t>
      </w:r>
      <w:proofErr w:type="gramEnd"/>
      <w:r w:rsidRPr="00653BC1">
        <w:rPr>
          <w:rFonts w:ascii="Times New Roman" w:eastAsia="Times New Roman" w:hAnsi="Times New Roman"/>
          <w:sz w:val="16"/>
          <w:szCs w:val="16"/>
        </w:rPr>
        <w:t xml:space="preserve">)  обучающихся </w:t>
      </w:r>
    </w:p>
    <w:p w14:paraId="3D56DE65" w14:textId="77777777" w:rsidR="00207BC7" w:rsidRPr="00653BC1" w:rsidRDefault="00000000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</w:rPr>
      </w:pPr>
      <w:r w:rsidRPr="00653BC1">
        <w:rPr>
          <w:rFonts w:ascii="Times New Roman" w:eastAsia="Times New Roman" w:hAnsi="Times New Roman"/>
          <w:sz w:val="16"/>
          <w:szCs w:val="16"/>
        </w:rPr>
        <w:t xml:space="preserve">  к </w:t>
      </w:r>
      <w:proofErr w:type="gramStart"/>
      <w:r w:rsidRPr="00653BC1">
        <w:rPr>
          <w:rFonts w:ascii="Times New Roman" w:eastAsia="Times New Roman" w:hAnsi="Times New Roman"/>
          <w:sz w:val="16"/>
          <w:szCs w:val="16"/>
        </w:rPr>
        <w:t>месту  организации</w:t>
      </w:r>
      <w:proofErr w:type="gramEnd"/>
      <w:r w:rsidRPr="00653BC1">
        <w:rPr>
          <w:rFonts w:ascii="Times New Roman" w:eastAsia="Times New Roman" w:hAnsi="Times New Roman"/>
          <w:sz w:val="16"/>
          <w:szCs w:val="16"/>
        </w:rPr>
        <w:t xml:space="preserve">  питания </w:t>
      </w:r>
    </w:p>
    <w:p w14:paraId="489EABD2" w14:textId="77777777" w:rsidR="00207BC7" w:rsidRPr="00653BC1" w:rsidRDefault="00000000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</w:rPr>
      </w:pPr>
      <w:r w:rsidRPr="00653BC1">
        <w:rPr>
          <w:rFonts w:ascii="Times New Roman" w:eastAsia="Times New Roman" w:hAnsi="Times New Roman"/>
          <w:sz w:val="16"/>
          <w:szCs w:val="16"/>
        </w:rPr>
        <w:t xml:space="preserve">для </w:t>
      </w:r>
      <w:proofErr w:type="gramStart"/>
      <w:r w:rsidRPr="00653BC1">
        <w:rPr>
          <w:rFonts w:ascii="Times New Roman" w:eastAsia="Times New Roman" w:hAnsi="Times New Roman"/>
          <w:sz w:val="16"/>
          <w:szCs w:val="16"/>
        </w:rPr>
        <w:t>осуществления  родительского</w:t>
      </w:r>
      <w:proofErr w:type="gramEnd"/>
      <w:r w:rsidRPr="00653BC1">
        <w:rPr>
          <w:rFonts w:ascii="Times New Roman" w:eastAsia="Times New Roman" w:hAnsi="Times New Roman"/>
          <w:sz w:val="16"/>
          <w:szCs w:val="16"/>
        </w:rPr>
        <w:t xml:space="preserve"> контроля </w:t>
      </w:r>
    </w:p>
    <w:p w14:paraId="0A327D0C" w14:textId="77777777" w:rsidR="00207BC7" w:rsidRDefault="00207BC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4DF3DC19" w14:textId="77777777" w:rsidR="00207BC7" w:rsidRDefault="00207BC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1F4F8167" w14:textId="77777777" w:rsidR="00207BC7" w:rsidRDefault="0000000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Книга посещения пищеблока МДОУ «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Детский  сад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№ </w:t>
      </w:r>
      <w:r w:rsidR="00EC6FED">
        <w:rPr>
          <w:rFonts w:ascii="Times New Roman" w:eastAsia="Times New Roman" w:hAnsi="Times New Roman"/>
          <w:b/>
          <w:sz w:val="24"/>
          <w:szCs w:val="24"/>
        </w:rPr>
        <w:t>203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» </w:t>
      </w:r>
    </w:p>
    <w:p w14:paraId="4824097C" w14:textId="77777777" w:rsidR="00207BC7" w:rsidRDefault="00207BC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98CB550" w14:textId="77777777" w:rsidR="00207BC7" w:rsidRDefault="00000000">
      <w:pPr>
        <w:widowControl w:val="0"/>
        <w:numPr>
          <w:ilvl w:val="2"/>
          <w:numId w:val="20"/>
        </w:numPr>
        <w:autoSpaceDE w:val="0"/>
        <w:autoSpaceDN w:val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Законный представитель (ФИО) _____________________________________________</w:t>
      </w:r>
    </w:p>
    <w:p w14:paraId="16147AAF" w14:textId="77777777" w:rsidR="00207BC7" w:rsidRDefault="00000000">
      <w:pPr>
        <w:widowControl w:val="0"/>
        <w:numPr>
          <w:ilvl w:val="2"/>
          <w:numId w:val="20"/>
        </w:numPr>
        <w:autoSpaceDE w:val="0"/>
        <w:autoSpaceDN w:val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посещения: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>_____________________</w:t>
      </w:r>
    </w:p>
    <w:p w14:paraId="2AB33D07" w14:textId="77777777" w:rsidR="00207BC7" w:rsidRDefault="0000000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Оценка существующей организации питания по шкале от 1 до 5 (с кратким указанием причин снижения оценки, в случае ее снижения):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>______________________________________</w:t>
      </w:r>
    </w:p>
    <w:p w14:paraId="39390AE3" w14:textId="77777777" w:rsidR="00207BC7" w:rsidRDefault="0000000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37C08" w14:textId="77777777" w:rsidR="00207BC7" w:rsidRDefault="00207BC7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6F9A2960" w14:textId="77777777" w:rsidR="00207BC7" w:rsidRDefault="0000000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Предложения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324C5A" w14:textId="77777777" w:rsidR="00207BC7" w:rsidRDefault="00207BC7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0CA7D192" w14:textId="77777777" w:rsidR="00207BC7" w:rsidRDefault="0000000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Благодарность </w:t>
      </w:r>
    </w:p>
    <w:p w14:paraId="1D1F7C59" w14:textId="77777777" w:rsidR="00207BC7" w:rsidRDefault="0000000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21F8C" w14:textId="77777777" w:rsidR="00207BC7" w:rsidRDefault="00207BC7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72B1270E" w14:textId="77777777" w:rsidR="00207BC7" w:rsidRDefault="0000000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Замечания </w:t>
      </w:r>
    </w:p>
    <w:p w14:paraId="11344531" w14:textId="77777777" w:rsidR="00207BC7" w:rsidRDefault="0000000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F1B15" w14:textId="77777777" w:rsidR="00207BC7" w:rsidRDefault="00207BC7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7ECEA388" w14:textId="77777777" w:rsidR="00207BC7" w:rsidRDefault="0000000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Принятые  по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результатам рассмотрения  оставленных  комментариев  меры:</w:t>
      </w:r>
    </w:p>
    <w:p w14:paraId="58648D5E" w14:textId="77777777" w:rsidR="00207BC7" w:rsidRDefault="0000000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03DD2" w14:textId="77777777" w:rsidR="00207BC7" w:rsidRDefault="00207BC7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4CA05FA1" w14:textId="77777777" w:rsidR="00207BC7" w:rsidRDefault="00000000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Родитель  (законный  представитель)_________________________________________________</w:t>
      </w:r>
    </w:p>
    <w:p w14:paraId="3F818220" w14:textId="77777777" w:rsidR="00207BC7" w:rsidRDefault="0000000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6"/>
          <w:szCs w:val="24"/>
        </w:rPr>
      </w:pPr>
      <w:r>
        <w:rPr>
          <w:rFonts w:ascii="Times New Roman" w:eastAsia="Times New Roman" w:hAnsi="Times New Roman"/>
          <w:sz w:val="16"/>
          <w:szCs w:val="24"/>
        </w:rPr>
        <w:t xml:space="preserve">                                                                                            (Ф.И.О. родителя (законного представителя)</w:t>
      </w:r>
    </w:p>
    <w:p w14:paraId="6669C8E9" w14:textId="77777777" w:rsidR="00207BC7" w:rsidRDefault="00207BC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6"/>
          <w:szCs w:val="24"/>
        </w:rPr>
      </w:pPr>
    </w:p>
    <w:p w14:paraId="034D70D5" w14:textId="77777777" w:rsidR="00207BC7" w:rsidRDefault="0000000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____________________                                Подпись_________________________________</w:t>
      </w:r>
    </w:p>
    <w:p w14:paraId="4CEE5B38" w14:textId="77777777" w:rsidR="00112C62" w:rsidRDefault="00112C6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F2E43E4" w14:textId="77777777" w:rsidR="00207BC7" w:rsidRDefault="0000000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Уполномоченное лицо ДОУ ________________________________________________________</w:t>
      </w:r>
    </w:p>
    <w:p w14:paraId="5CEF7CC9" w14:textId="77777777" w:rsidR="00112C62" w:rsidRPr="00112C62" w:rsidRDefault="00112C6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112C62">
        <w:rPr>
          <w:rFonts w:ascii="Times New Roman" w:eastAsia="Times New Roman" w:hAnsi="Times New Roman"/>
        </w:rPr>
        <w:t>ФИО/ подпись</w:t>
      </w:r>
    </w:p>
    <w:p w14:paraId="6A9307B4" w14:textId="77777777" w:rsidR="00112C62" w:rsidRDefault="0000000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59B78AE" w14:textId="77777777" w:rsidR="00207BC7" w:rsidRDefault="0000000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  <w:sectPr w:rsidR="00207BC7">
          <w:pgSz w:w="12240" w:h="15840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/>
          <w:sz w:val="24"/>
          <w:szCs w:val="24"/>
        </w:rPr>
        <w:t xml:space="preserve">Дата __________________                             </w:t>
      </w:r>
    </w:p>
    <w:p w14:paraId="58718174" w14:textId="77777777" w:rsidR="00207BC7" w:rsidRDefault="00207BC7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</w:rPr>
        <w:sectPr w:rsidR="00207BC7">
          <w:pgSz w:w="12240" w:h="15840"/>
          <w:pgMar w:top="1134" w:right="850" w:bottom="1134" w:left="1701" w:header="720" w:footer="720" w:gutter="0"/>
          <w:cols w:space="720"/>
        </w:sectPr>
      </w:pPr>
    </w:p>
    <w:p w14:paraId="15801B9B" w14:textId="77777777" w:rsidR="00207BC7" w:rsidRDefault="00207BC7" w:rsidP="00A66C63">
      <w:pPr>
        <w:pStyle w:val="a6"/>
        <w:rPr>
          <w:rFonts w:ascii="Times New Roman" w:hAnsi="Times New Roman"/>
          <w:b/>
          <w:sz w:val="24"/>
          <w:szCs w:val="24"/>
        </w:rPr>
      </w:pPr>
    </w:p>
    <w:sectPr w:rsidR="00207BC7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5526" w14:textId="77777777" w:rsidR="00A807D5" w:rsidRDefault="00A807D5" w:rsidP="00A66C63">
      <w:r>
        <w:separator/>
      </w:r>
    </w:p>
  </w:endnote>
  <w:endnote w:type="continuationSeparator" w:id="0">
    <w:p w14:paraId="46C239A5" w14:textId="77777777" w:rsidR="00A807D5" w:rsidRDefault="00A807D5" w:rsidP="00A6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CR Dotum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04FA" w14:textId="77777777" w:rsidR="00A807D5" w:rsidRDefault="00A807D5" w:rsidP="00A66C63">
      <w:r>
        <w:separator/>
      </w:r>
    </w:p>
  </w:footnote>
  <w:footnote w:type="continuationSeparator" w:id="0">
    <w:p w14:paraId="2978858E" w14:textId="77777777" w:rsidR="00A807D5" w:rsidRDefault="00A807D5" w:rsidP="00A6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9F7"/>
    <w:multiLevelType w:val="multilevel"/>
    <w:tmpl w:val="0A2279F7"/>
    <w:lvl w:ilvl="0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  <w:b/>
        <w:bCs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923275"/>
    <w:multiLevelType w:val="multilevel"/>
    <w:tmpl w:val="0A92327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F4141E"/>
    <w:multiLevelType w:val="multilevel"/>
    <w:tmpl w:val="10F414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CC2874"/>
    <w:multiLevelType w:val="multilevel"/>
    <w:tmpl w:val="17CC28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93A6C84"/>
    <w:multiLevelType w:val="multilevel"/>
    <w:tmpl w:val="193A6C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0E51F15"/>
    <w:multiLevelType w:val="multilevel"/>
    <w:tmpl w:val="20E51F15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257A6B1F"/>
    <w:multiLevelType w:val="multilevel"/>
    <w:tmpl w:val="257A6B1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B0B0A99"/>
    <w:multiLevelType w:val="multilevel"/>
    <w:tmpl w:val="2B0B0A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F894687"/>
    <w:multiLevelType w:val="multilevel"/>
    <w:tmpl w:val="2F894687"/>
    <w:lvl w:ilvl="0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  <w:b/>
        <w:bCs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E97F03"/>
    <w:multiLevelType w:val="multilevel"/>
    <w:tmpl w:val="3CE97F0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8E6A06"/>
    <w:multiLevelType w:val="multilevel"/>
    <w:tmpl w:val="3F8E6A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F1081A"/>
    <w:multiLevelType w:val="multilevel"/>
    <w:tmpl w:val="44F1081A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60E4066"/>
    <w:multiLevelType w:val="multilevel"/>
    <w:tmpl w:val="460E4066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39C4C5C"/>
    <w:multiLevelType w:val="multilevel"/>
    <w:tmpl w:val="539C4C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5B300E2"/>
    <w:multiLevelType w:val="multilevel"/>
    <w:tmpl w:val="55B30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71D4BB0"/>
    <w:multiLevelType w:val="multilevel"/>
    <w:tmpl w:val="571D4BB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9B36AAC"/>
    <w:multiLevelType w:val="multilevel"/>
    <w:tmpl w:val="59B36A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F317D"/>
    <w:multiLevelType w:val="multilevel"/>
    <w:tmpl w:val="6DEF317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C369C"/>
    <w:multiLevelType w:val="multilevel"/>
    <w:tmpl w:val="732C3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458CF"/>
    <w:multiLevelType w:val="multilevel"/>
    <w:tmpl w:val="7B7458CF"/>
    <w:lvl w:ilvl="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4919169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5644274">
    <w:abstractNumId w:val="16"/>
  </w:num>
  <w:num w:numId="3" w16cid:durableId="2052420205">
    <w:abstractNumId w:val="14"/>
  </w:num>
  <w:num w:numId="4" w16cid:durableId="2139300111">
    <w:abstractNumId w:val="5"/>
  </w:num>
  <w:num w:numId="5" w16cid:durableId="1779372563">
    <w:abstractNumId w:val="10"/>
  </w:num>
  <w:num w:numId="6" w16cid:durableId="1564294484">
    <w:abstractNumId w:val="9"/>
  </w:num>
  <w:num w:numId="7" w16cid:durableId="858196837">
    <w:abstractNumId w:val="4"/>
  </w:num>
  <w:num w:numId="8" w16cid:durableId="1710838106">
    <w:abstractNumId w:val="13"/>
  </w:num>
  <w:num w:numId="9" w16cid:durableId="599028455">
    <w:abstractNumId w:val="17"/>
  </w:num>
  <w:num w:numId="10" w16cid:durableId="1239440978">
    <w:abstractNumId w:val="11"/>
  </w:num>
  <w:num w:numId="11" w16cid:durableId="1257714498">
    <w:abstractNumId w:val="1"/>
    <w:lvlOverride w:ilvl="0">
      <w:startOverride w:val="1"/>
    </w:lvlOverride>
    <w:lvlOverride w:ilvl="1">
      <w:startOverride w:val="1"/>
    </w:lvlOverride>
  </w:num>
  <w:num w:numId="12" w16cid:durableId="130557481">
    <w:abstractNumId w:val="15"/>
    <w:lvlOverride w:ilvl="0">
      <w:startOverride w:val="1"/>
    </w:lvlOverride>
    <w:lvlOverride w:ilvl="1">
      <w:startOverride w:val="1"/>
    </w:lvlOverride>
  </w:num>
  <w:num w:numId="13" w16cid:durableId="341976193">
    <w:abstractNumId w:val="2"/>
  </w:num>
  <w:num w:numId="14" w16cid:durableId="220210628">
    <w:abstractNumId w:val="19"/>
    <w:lvlOverride w:ilvl="0">
      <w:startOverride w:val="2"/>
    </w:lvlOverride>
    <w:lvlOverride w:ilvl="1">
      <w:startOverride w:val="1"/>
    </w:lvlOverride>
  </w:num>
  <w:num w:numId="15" w16cid:durableId="696470323">
    <w:abstractNumId w:val="3"/>
  </w:num>
  <w:num w:numId="16" w16cid:durableId="687953804">
    <w:abstractNumId w:val="12"/>
    <w:lvlOverride w:ilvl="0">
      <w:startOverride w:val="3"/>
    </w:lvlOverride>
    <w:lvlOverride w:ilvl="1">
      <w:startOverride w:val="1"/>
    </w:lvlOverride>
  </w:num>
  <w:num w:numId="17" w16cid:durableId="267277208">
    <w:abstractNumId w:val="7"/>
  </w:num>
  <w:num w:numId="18" w16cid:durableId="210390911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</w:num>
  <w:num w:numId="19" w16cid:durableId="1695421552">
    <w:abstractNumId w:val="6"/>
  </w:num>
  <w:num w:numId="20" w16cid:durableId="204008474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FC"/>
    <w:rsid w:val="00112C62"/>
    <w:rsid w:val="00117726"/>
    <w:rsid w:val="00207BC7"/>
    <w:rsid w:val="002A53A0"/>
    <w:rsid w:val="0057667D"/>
    <w:rsid w:val="00653BC1"/>
    <w:rsid w:val="006A4EFE"/>
    <w:rsid w:val="007A4081"/>
    <w:rsid w:val="007B14D6"/>
    <w:rsid w:val="008209F8"/>
    <w:rsid w:val="00832878"/>
    <w:rsid w:val="008E3A08"/>
    <w:rsid w:val="009038FC"/>
    <w:rsid w:val="00930052"/>
    <w:rsid w:val="00930476"/>
    <w:rsid w:val="009706E4"/>
    <w:rsid w:val="00974C9B"/>
    <w:rsid w:val="00A66C63"/>
    <w:rsid w:val="00A807D5"/>
    <w:rsid w:val="00AC7697"/>
    <w:rsid w:val="00B41291"/>
    <w:rsid w:val="00D64184"/>
    <w:rsid w:val="00E97314"/>
    <w:rsid w:val="00EC6FED"/>
    <w:rsid w:val="00F51AD4"/>
    <w:rsid w:val="6F76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1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</w:style>
  <w:style w:type="paragraph" w:styleId="a7">
    <w:name w:val="List Paragraph"/>
    <w:basedOn w:val="a"/>
    <w:uiPriority w:val="99"/>
    <w:qFormat/>
    <w:pPr>
      <w:widowControl w:val="0"/>
      <w:autoSpaceDE w:val="0"/>
      <w:autoSpaceDN w:val="0"/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basedOn w:val="a"/>
    <w:pPr>
      <w:spacing w:before="100" w:beforeAutospacing="1" w:after="100" w:afterAutospacing="1"/>
    </w:pPr>
    <w:rPr>
      <w:rFonts w:eastAsia="SimSun"/>
      <w:sz w:val="24"/>
      <w:szCs w:val="24"/>
    </w:rPr>
  </w:style>
  <w:style w:type="table" w:customStyle="1" w:styleId="1">
    <w:name w:val="Сетка таблицы1"/>
    <w:basedOn w:val="a1"/>
    <w:uiPriority w:val="99"/>
    <w:unhideWhenUsed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table" w:customStyle="1" w:styleId="2">
    <w:name w:val="Сетка таблицы2"/>
    <w:basedOn w:val="a1"/>
    <w:uiPriority w:val="5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C6F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6C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6C63"/>
  </w:style>
  <w:style w:type="paragraph" w:styleId="ab">
    <w:name w:val="footer"/>
    <w:basedOn w:val="a"/>
    <w:link w:val="ac"/>
    <w:uiPriority w:val="99"/>
    <w:unhideWhenUsed/>
    <w:rsid w:val="00A66C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ECBC-99E0-4B68-B6CA-9924D8CD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2022-10-13T12:12:00Z</cp:lastPrinted>
  <dcterms:created xsi:type="dcterms:W3CDTF">2022-11-14T10:18:00Z</dcterms:created>
  <dcterms:modified xsi:type="dcterms:W3CDTF">2023-03-21T07:26:00Z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CC48C2FB7D804E72A10F7BEEDCF7B9EE</vt:lpwstr>
  </property>
</Properties>
</file>