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ABC" w:rsidRDefault="00663066">
      <w:r w:rsidRPr="0066306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-1593584</wp:posOffset>
            </wp:positionV>
            <wp:extent cx="7107550" cy="9776365"/>
            <wp:effectExtent l="0" t="953" r="0" b="0"/>
            <wp:wrapNone/>
            <wp:docPr id="2" name="Рисунок 2" descr="C:\Users\yardo\Desktop\оценка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rdo\Desktop\оценка 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07550" cy="977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>
      <w:r w:rsidRPr="00663066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-1263967</wp:posOffset>
            </wp:positionV>
            <wp:extent cx="6767281" cy="9308329"/>
            <wp:effectExtent l="6033" t="0" r="1587" b="1588"/>
            <wp:wrapNone/>
            <wp:docPr id="3" name="Рисунок 3" descr="C:\Users\yardo\Desktop\оценка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rdo\Desktop\оценка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67281" cy="930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>
      <w:bookmarkStart w:id="0" w:name="_GoBack"/>
      <w:r w:rsidRPr="00663066"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1417815</wp:posOffset>
            </wp:positionH>
            <wp:positionV relativeFrom="paragraph">
              <wp:posOffset>-1417169</wp:posOffset>
            </wp:positionV>
            <wp:extent cx="6941174" cy="9547516"/>
            <wp:effectExtent l="0" t="7938" r="4763" b="4762"/>
            <wp:wrapNone/>
            <wp:docPr id="4" name="Рисунок 4" descr="C:\Users\yardo\Desktop\оцен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rdo\Desktop\оцен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44990" cy="955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p w:rsidR="00663066" w:rsidRDefault="00663066"/>
    <w:sectPr w:rsidR="00663066" w:rsidSect="006630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90"/>
    <w:rsid w:val="00273C90"/>
    <w:rsid w:val="002B2ABC"/>
    <w:rsid w:val="0066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9170"/>
  <w15:chartTrackingRefBased/>
  <w15:docId w15:val="{1D01BD6A-9538-4C4B-86BB-8AC3875E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yardo</dc:creator>
  <cp:keywords/>
  <dc:description/>
  <cp:lastModifiedBy>yardo</cp:lastModifiedBy>
  <cp:revision>3</cp:revision>
  <dcterms:created xsi:type="dcterms:W3CDTF">2024-12-04T10:46:00Z</dcterms:created>
  <dcterms:modified xsi:type="dcterms:W3CDTF">2024-12-04T10:50:00Z</dcterms:modified>
</cp:coreProperties>
</file>