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28" w:rsidRPr="00295528" w:rsidRDefault="009E3C58" w:rsidP="00295528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1900" cy="10715625"/>
            <wp:effectExtent l="19050" t="0" r="0" b="0"/>
            <wp:wrapNone/>
            <wp:docPr id="2" name="Рисунок 1" descr="rossijskii-fl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ijskii-flag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04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1pt;height:50.25pt" adj="6924" fillcolor="#60c" strokecolor="#8db3e2 [1311]">
            <v:fill color2="#c0c" focus="100%" type="gradient"/>
            <v:shadow on="t" color="#99f" opacity="52429f" offset="3pt,3pt"/>
            <v:textpath style="font-family:&quot;Impact&quot;;v-text-kern:t" trim="t" fitpath="t" string="Правовое воспитание дошкольников. Права и обязанности."/>
          </v:shape>
        </w:pict>
      </w:r>
      <w:r w:rsidR="00295528" w:rsidRPr="00295528">
        <w:rPr>
          <w:rFonts w:ascii="Times New Roman" w:hAnsi="Times New Roman" w:cs="Times New Roman"/>
          <w:b/>
          <w:i/>
        </w:rPr>
        <w:t>Знать свои права</w:t>
      </w:r>
      <w:r w:rsidR="00295528" w:rsidRPr="00295528">
        <w:rPr>
          <w:rFonts w:ascii="Times New Roman" w:hAnsi="Times New Roman" w:cs="Times New Roman"/>
        </w:rPr>
        <w:t>   ребенок должен  уже в детстве. Однако для этого совсем не обязательно читать ему нормативные документы. Чтобы воспитать маленького гражданина, сформировать  в нем  высокие морально-нравственные качества научить  уважать  свои права и права других людей, в первую очередь необходимо  знание  и соблюдение  их взрослыми, окружающими ребенка. Поэтому повышение  правовой компетентности  родителей и педагогов  всегда  </w:t>
      </w:r>
      <w:r w:rsidR="00295528" w:rsidRPr="00295528">
        <w:rPr>
          <w:rFonts w:ascii="Times New Roman" w:hAnsi="Times New Roman" w:cs="Times New Roman"/>
          <w:b/>
          <w:i/>
        </w:rPr>
        <w:t>актуально</w:t>
      </w:r>
      <w:r w:rsidR="00295528" w:rsidRPr="00295528">
        <w:rPr>
          <w:rFonts w:ascii="Times New Roman" w:hAnsi="Times New Roman" w:cs="Times New Roman"/>
        </w:rPr>
        <w:t>!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rStyle w:val="a6"/>
          <w:b/>
          <w:color w:val="000000"/>
          <w:u w:val="single"/>
        </w:rPr>
        <w:t>Права ребенка</w:t>
      </w:r>
      <w:r w:rsidRPr="00127F81">
        <w:rPr>
          <w:rStyle w:val="apple-converted-space"/>
          <w:color w:val="000000"/>
        </w:rPr>
        <w:t> </w:t>
      </w:r>
      <w:r w:rsidRPr="00127F81">
        <w:rPr>
          <w:color w:val="000000"/>
        </w:rPr>
        <w:t>– это те права и свободы, которыми должен обладать каждый ребенок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rStyle w:val="a6"/>
          <w:b/>
          <w:color w:val="000000"/>
          <w:u w:val="single"/>
        </w:rPr>
        <w:t>Обязанности</w:t>
      </w:r>
      <w:r w:rsidRPr="00127F81">
        <w:rPr>
          <w:rStyle w:val="apple-converted-space"/>
          <w:b/>
          <w:i/>
          <w:iCs/>
          <w:color w:val="000000"/>
          <w:u w:val="single"/>
        </w:rPr>
        <w:t> </w:t>
      </w:r>
      <w:r w:rsidRPr="00127F81">
        <w:rPr>
          <w:color w:val="000000"/>
        </w:rPr>
        <w:t>– это определенный круг действий, обязательных для выполнения. Для ребенка – это, к примеру, обязанность уважать и почитать взрослых.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27F81">
        <w:rPr>
          <w:rStyle w:val="a6"/>
          <w:b/>
          <w:color w:val="000000"/>
          <w:u w:val="single"/>
        </w:rPr>
        <w:t>Родившись, ребенок имеет право: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На гражданство, с самого рождения он является гражданином государства, в котором живет;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  На имя, отчество и фамилию;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Жить и воспитываться в семье, знать своих родителей;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На заботу и воспитание родителями (или лицами, их заменяющими); на защиту своих прав и законных интересов родителями (лицами, их заменяющими), органами опеки и попечительства, прокурором, судом;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На самостоятельное обращение в орган опеки и попечительства за защитой своих прав;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 На охрану здоровья и медицинское обслуживание;                   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На образование, всестороннее развитие и уважение человеческого достоинства;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 На образование, всестороннее развитие и уважение человеческого достоинства;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Выражать свое мнение при решении в семье любого вопроса, затрагивающего его интересы;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—  Иметь  право собственности на имущество (полученное в дар или в наследство, а также приобретенное на средства ребенка).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27F81">
        <w:rPr>
          <w:rStyle w:val="a6"/>
          <w:b/>
          <w:color w:val="000000"/>
          <w:u w:val="single"/>
        </w:rPr>
        <w:t>Обязанности.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 xml:space="preserve">Законом не урегулированы обязанности дошкольников, поэтому смело можно утверждать, что настоящие обязанности появляются у детей с момента начала обучения в школе, то есть, как правило, с 6-7 лет. Это, конечно, не означает, что у дошкольников нет никаких обязанностей, но эти обязанности устанавливают для них сами родители и тут все зависит от правил, сложившихся в конкретной семье. Из обязанностей дошкольников следует выделить наиболее часто </w:t>
      </w:r>
      <w:proofErr w:type="gramStart"/>
      <w:r w:rsidRPr="00127F81">
        <w:rPr>
          <w:color w:val="000000"/>
        </w:rPr>
        <w:t>встречающиеся</w:t>
      </w:r>
      <w:proofErr w:type="gramEnd"/>
      <w:r w:rsidRPr="00127F81">
        <w:rPr>
          <w:color w:val="000000"/>
        </w:rPr>
        <w:t>: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   Слушаться родителей и лиц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 Уважать взрослых;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  В этом возрасте для ребенка могут быть установлены некоторые</w:t>
      </w:r>
      <w:r w:rsidRPr="00127F81">
        <w:rPr>
          <w:rStyle w:val="apple-converted-space"/>
          <w:color w:val="000000"/>
        </w:rPr>
        <w:t> </w:t>
      </w:r>
      <w:r w:rsidRPr="00127F81">
        <w:rPr>
          <w:rStyle w:val="a6"/>
          <w:i w:val="0"/>
          <w:color w:val="000000"/>
        </w:rPr>
        <w:t>бытовые обязанности,</w:t>
      </w:r>
      <w:r w:rsidRPr="00127F81">
        <w:rPr>
          <w:rStyle w:val="apple-converted-space"/>
          <w:iCs/>
          <w:color w:val="000000"/>
        </w:rPr>
        <w:t> </w:t>
      </w:r>
      <w:r w:rsidRPr="00127F81">
        <w:rPr>
          <w:color w:val="000000"/>
        </w:rPr>
        <w:t>полив комнатных цветов, помогать  родителям по хозяйству.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</w:t>
      </w:r>
      <w:r w:rsidRPr="00127F81">
        <w:rPr>
          <w:rStyle w:val="apple-converted-space"/>
          <w:color w:val="000000"/>
        </w:rPr>
        <w:t> </w:t>
      </w:r>
      <w:r w:rsidRPr="00127F81">
        <w:rPr>
          <w:rStyle w:val="a6"/>
          <w:i w:val="0"/>
          <w:color w:val="000000"/>
        </w:rPr>
        <w:t>Самообслуживание,</w:t>
      </w:r>
      <w:r w:rsidRPr="00127F81">
        <w:rPr>
          <w:rStyle w:val="apple-converted-space"/>
          <w:color w:val="000000"/>
        </w:rPr>
        <w:t> </w:t>
      </w:r>
      <w:r w:rsidRPr="00127F81">
        <w:rPr>
          <w:color w:val="000000"/>
        </w:rPr>
        <w:t xml:space="preserve">такие как </w:t>
      </w:r>
      <w:proofErr w:type="gramStart"/>
      <w:r w:rsidRPr="00127F81">
        <w:rPr>
          <w:color w:val="000000"/>
        </w:rPr>
        <w:t>уборка</w:t>
      </w:r>
      <w:proofErr w:type="gramEnd"/>
      <w:r w:rsidRPr="00127F81">
        <w:rPr>
          <w:color w:val="000000"/>
        </w:rPr>
        <w:t xml:space="preserve"> в собственной комнате, убрать за собой игрушки, просмотренные книжки, помыть посуду или помочь вымыть посуду, убирать за собой вещи, держать идеальный порядок в своем шкафу.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  забота о людях, любовь к своей семье;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  посильная помощь взрослым;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  помощь младшим и забота о них;</w:t>
      </w:r>
    </w:p>
    <w:p w:rsidR="00127F81" w:rsidRPr="00127F81" w:rsidRDefault="00127F81" w:rsidP="009E3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127F81">
        <w:rPr>
          <w:color w:val="000000"/>
        </w:rPr>
        <w:t>♦ Так же соблюдать правила поведения, установленные в воспитательных и образовательных учреждениях.</w:t>
      </w:r>
    </w:p>
    <w:p w:rsidR="00127F81" w:rsidRDefault="00127F81" w:rsidP="00295528">
      <w:pPr>
        <w:jc w:val="center"/>
        <w:rPr>
          <w:rFonts w:ascii="Times New Roman" w:hAnsi="Times New Roman" w:cs="Times New Roman"/>
          <w:b/>
        </w:rPr>
      </w:pPr>
    </w:p>
    <w:sectPr w:rsidR="00127F81" w:rsidSect="008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28"/>
    <w:rsid w:val="00127F81"/>
    <w:rsid w:val="00295528"/>
    <w:rsid w:val="006E0041"/>
    <w:rsid w:val="00847488"/>
    <w:rsid w:val="00926B64"/>
    <w:rsid w:val="009E3C58"/>
    <w:rsid w:val="00D44FE4"/>
    <w:rsid w:val="00E1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528"/>
    <w:rPr>
      <w:b/>
      <w:bCs/>
    </w:rPr>
  </w:style>
  <w:style w:type="character" w:customStyle="1" w:styleId="apple-converted-space">
    <w:name w:val="apple-converted-space"/>
    <w:basedOn w:val="a0"/>
    <w:rsid w:val="00295528"/>
  </w:style>
  <w:style w:type="paragraph" w:styleId="a4">
    <w:name w:val="Normal (Web)"/>
    <w:basedOn w:val="a"/>
    <w:uiPriority w:val="99"/>
    <w:semiHidden/>
    <w:unhideWhenUsed/>
    <w:rsid w:val="0029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528"/>
    <w:pPr>
      <w:spacing w:after="0" w:line="240" w:lineRule="auto"/>
    </w:pPr>
  </w:style>
  <w:style w:type="character" w:styleId="a6">
    <w:name w:val="Emphasis"/>
    <w:basedOn w:val="a0"/>
    <w:uiPriority w:val="20"/>
    <w:qFormat/>
    <w:rsid w:val="00127F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BD9E-E5D4-4AD3-9AC6-CE46434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</dc:creator>
  <cp:lastModifiedBy>lumen</cp:lastModifiedBy>
  <cp:revision>2</cp:revision>
  <dcterms:created xsi:type="dcterms:W3CDTF">2018-09-23T15:11:00Z</dcterms:created>
  <dcterms:modified xsi:type="dcterms:W3CDTF">2018-09-23T15:11:00Z</dcterms:modified>
</cp:coreProperties>
</file>