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BBB59" w:themeColor="accent3"/>
  <w:body>
    <w:p w:rsidR="00D43A66" w:rsidRPr="00591A52" w:rsidRDefault="00833294" w:rsidP="00591A52">
      <w:pPr>
        <w:shd w:val="clear" w:color="auto" w:fill="9BBB59" w:themeFill="accent3"/>
        <w:spacing w:line="360" w:lineRule="auto"/>
        <w:jc w:val="center"/>
        <w:rPr>
          <w:b/>
          <w:color w:val="0070C0"/>
          <w:sz w:val="32"/>
          <w:szCs w:val="32"/>
        </w:rPr>
      </w:pPr>
      <w:bookmarkStart w:id="0" w:name="_GoBack"/>
      <w:bookmarkEnd w:id="0"/>
      <w:r w:rsidRPr="00591A52">
        <w:rPr>
          <w:b/>
          <w:color w:val="0070C0"/>
          <w:sz w:val="32"/>
          <w:szCs w:val="32"/>
        </w:rPr>
        <w:t xml:space="preserve"> «Открытка чашка с цветочками»</w:t>
      </w:r>
      <w:r w:rsidR="00D43A66" w:rsidRPr="00591A52">
        <w:rPr>
          <w:b/>
          <w:color w:val="0070C0"/>
          <w:sz w:val="32"/>
          <w:szCs w:val="32"/>
        </w:rPr>
        <w:t>.</w:t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b/>
          <w:bCs/>
          <w:sz w:val="28"/>
          <w:szCs w:val="28"/>
        </w:rPr>
        <w:t>Цель:</w:t>
      </w:r>
      <w:r w:rsidRPr="00C83C6A">
        <w:rPr>
          <w:sz w:val="28"/>
          <w:szCs w:val="28"/>
        </w:rPr>
        <w:t> изготовление открытки в технике объемная аппликация.</w:t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b/>
          <w:bCs/>
          <w:sz w:val="28"/>
          <w:szCs w:val="28"/>
        </w:rPr>
      </w:pPr>
      <w:r w:rsidRPr="00C83C6A">
        <w:rPr>
          <w:b/>
          <w:bCs/>
          <w:sz w:val="28"/>
          <w:szCs w:val="28"/>
        </w:rPr>
        <w:t>Задачи:</w:t>
      </w:r>
    </w:p>
    <w:p w:rsidR="00833294" w:rsidRPr="00C83C6A" w:rsidRDefault="00833294" w:rsidP="00591A52">
      <w:pPr>
        <w:numPr>
          <w:ilvl w:val="0"/>
          <w:numId w:val="6"/>
        </w:num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sz w:val="28"/>
          <w:szCs w:val="28"/>
        </w:rPr>
        <w:t>Учить выполнять объёмную аппликацию из бумаги.</w:t>
      </w:r>
    </w:p>
    <w:p w:rsidR="00833294" w:rsidRPr="00C83C6A" w:rsidRDefault="00833294" w:rsidP="00591A52">
      <w:pPr>
        <w:numPr>
          <w:ilvl w:val="0"/>
          <w:numId w:val="6"/>
        </w:num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sz w:val="28"/>
          <w:szCs w:val="28"/>
        </w:rPr>
        <w:t>Закрепить умение работать с шаблонами, вырезать ножницами детали из бумаги.</w:t>
      </w:r>
    </w:p>
    <w:p w:rsidR="00833294" w:rsidRPr="00C83C6A" w:rsidRDefault="00833294" w:rsidP="00591A52">
      <w:pPr>
        <w:numPr>
          <w:ilvl w:val="0"/>
          <w:numId w:val="6"/>
        </w:num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sz w:val="28"/>
          <w:szCs w:val="28"/>
        </w:rPr>
        <w:t>Развивать мелкую моторику, фантазию, творческие способности.</w:t>
      </w:r>
    </w:p>
    <w:p w:rsidR="00833294" w:rsidRDefault="00833294" w:rsidP="00591A52">
      <w:pPr>
        <w:numPr>
          <w:ilvl w:val="0"/>
          <w:numId w:val="6"/>
        </w:num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sz w:val="28"/>
          <w:szCs w:val="28"/>
        </w:rPr>
        <w:t>Воспитывать терпение, усидчивость, аккуратность в работе.</w:t>
      </w:r>
    </w:p>
    <w:p w:rsidR="00D43A66" w:rsidRPr="00C83C6A" w:rsidRDefault="0095157A" w:rsidP="00591A52">
      <w:pPr>
        <w:shd w:val="clear" w:color="auto" w:fill="9BBB59" w:themeFill="accent3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Мамочки, </w:t>
      </w:r>
      <w:r w:rsidR="00D43A66">
        <w:rPr>
          <w:sz w:val="28"/>
          <w:szCs w:val="28"/>
        </w:rPr>
        <w:t xml:space="preserve">помогите своим детям выполнить такую открытку в подарок </w:t>
      </w:r>
      <w:r w:rsidR="00591A52">
        <w:rPr>
          <w:sz w:val="28"/>
          <w:szCs w:val="28"/>
        </w:rPr>
        <w:t>на майские праздники своим любимым – ветеранам!</w:t>
      </w:r>
      <w:r w:rsidR="00D43A66">
        <w:rPr>
          <w:sz w:val="28"/>
          <w:szCs w:val="28"/>
        </w:rPr>
        <w:t xml:space="preserve"> </w:t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b/>
          <w:bCs/>
          <w:sz w:val="28"/>
          <w:szCs w:val="28"/>
        </w:rPr>
      </w:pPr>
      <w:r w:rsidRPr="00C83C6A">
        <w:rPr>
          <w:b/>
          <w:bCs/>
          <w:sz w:val="28"/>
          <w:szCs w:val="28"/>
        </w:rPr>
        <w:t>Материалы и оборудование:</w:t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sz w:val="28"/>
          <w:szCs w:val="28"/>
        </w:rPr>
        <w:t>- цветной картон;</w:t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sz w:val="28"/>
          <w:szCs w:val="28"/>
        </w:rPr>
        <w:t>- бумага белого цвета;</w:t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sz w:val="28"/>
          <w:szCs w:val="28"/>
        </w:rPr>
        <w:t>- бархатный картон желтого или оранжевого цвета (для серединки цветка);</w:t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sz w:val="28"/>
          <w:szCs w:val="28"/>
        </w:rPr>
        <w:t>- цветная бумага зеленого цвета (для листиков);</w:t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sz w:val="28"/>
          <w:szCs w:val="28"/>
        </w:rPr>
        <w:t>- шаблоны чашки и цветов;</w:t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sz w:val="28"/>
          <w:szCs w:val="28"/>
        </w:rPr>
        <w:t>- простой карандаш;</w:t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sz w:val="28"/>
          <w:szCs w:val="28"/>
        </w:rPr>
        <w:t>- ножницы;</w:t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sz w:val="28"/>
          <w:szCs w:val="28"/>
        </w:rPr>
        <w:t>- клей-карандаш.</w:t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sz w:val="28"/>
          <w:szCs w:val="28"/>
        </w:rPr>
        <w:lastRenderedPageBreak/>
        <w:t> </w:t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b/>
          <w:bCs/>
          <w:sz w:val="28"/>
          <w:szCs w:val="28"/>
        </w:rPr>
      </w:pPr>
      <w:r w:rsidRPr="00C83C6A">
        <w:rPr>
          <w:b/>
          <w:bCs/>
          <w:sz w:val="28"/>
          <w:szCs w:val="28"/>
        </w:rPr>
        <w:t>Пошаговая инструкция по изготовлению.</w:t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sz w:val="28"/>
          <w:szCs w:val="28"/>
        </w:rPr>
        <w:t>Цветной картон складываем пополам, кладем горизонтально сгибом вверх. На цветном картоне обводим шаблон, вырезаем.</w:t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sz w:val="28"/>
          <w:szCs w:val="28"/>
        </w:rPr>
        <w:t> </w:t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noProof/>
          <w:sz w:val="28"/>
          <w:szCs w:val="28"/>
          <w:lang w:eastAsia="ru-RU"/>
        </w:rPr>
        <w:drawing>
          <wp:inline distT="0" distB="0" distL="0" distR="0" wp14:anchorId="7438E262" wp14:editId="4551BF64">
            <wp:extent cx="2993572" cy="2247900"/>
            <wp:effectExtent l="0" t="0" r="0" b="0"/>
            <wp:docPr id="15" name="Рисунок 15" descr="обводим шаблон, выреза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водим шаблон, вырезае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22" cy="224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C6A" w:rsidRPr="00C83C6A">
        <w:rPr>
          <w:noProof/>
          <w:sz w:val="28"/>
          <w:szCs w:val="28"/>
          <w:lang w:eastAsia="ru-RU"/>
        </w:rPr>
        <w:drawing>
          <wp:inline distT="0" distB="0" distL="0" distR="0" wp14:anchorId="6C28277B" wp14:editId="5B7F96D0">
            <wp:extent cx="1685130" cy="2247900"/>
            <wp:effectExtent l="0" t="0" r="0" b="0"/>
            <wp:docPr id="14" name="Рисунок 14" descr="обводим шаблон, выреза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бводим шаблон, выреза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3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sz w:val="28"/>
          <w:szCs w:val="28"/>
        </w:rPr>
        <w:t>Вырезаем из белой бумаги по шаблонам цветы разного размера, из цветной зеленой бумаги - лепестки, из оранжевого бархатного картона - серединки для цветов.</w:t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noProof/>
          <w:sz w:val="28"/>
          <w:szCs w:val="28"/>
          <w:lang w:eastAsia="ru-RU"/>
        </w:rPr>
        <w:drawing>
          <wp:inline distT="0" distB="0" distL="0" distR="0" wp14:anchorId="48C99097" wp14:editId="77BCC153">
            <wp:extent cx="3450218" cy="2590800"/>
            <wp:effectExtent l="0" t="0" r="0" b="0"/>
            <wp:docPr id="13" name="Рисунок 13" descr="Вырезаем из белой бумаги по шаблонам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ырезаем из белой бумаги по шаблонам цве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218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sz w:val="28"/>
          <w:szCs w:val="28"/>
        </w:rPr>
        <w:lastRenderedPageBreak/>
        <w:t> Для придания объема загибаем лепестки у цветков. Затем собираем цветочки: наклеиваем один цветок на другой (сначала большой цветок, потом поменьше), промазывая клеем середину и смещая лепестки. К цветкам приклеиваем серединку.</w:t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noProof/>
          <w:sz w:val="28"/>
          <w:szCs w:val="28"/>
          <w:lang w:eastAsia="ru-RU"/>
        </w:rPr>
        <w:drawing>
          <wp:inline distT="0" distB="0" distL="0" distR="0" wp14:anchorId="1F519081" wp14:editId="17216860">
            <wp:extent cx="2762250" cy="2074199"/>
            <wp:effectExtent l="0" t="0" r="0" b="2540"/>
            <wp:docPr id="12" name="Рисунок 12" descr="загибаем лепест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агибаем лепестки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sz w:val="28"/>
          <w:szCs w:val="28"/>
        </w:rPr>
        <w:t> </w:t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sz w:val="28"/>
          <w:szCs w:val="28"/>
        </w:rPr>
        <w:t>Наклеиваем цветы и листочки на чашечку, создаем композицию. На развороте открытки можно приклеить пожелания.</w:t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sz w:val="28"/>
          <w:szCs w:val="28"/>
        </w:rPr>
        <w:t> </w:t>
      </w:r>
    </w:p>
    <w:p w:rsidR="00833294" w:rsidRPr="00C83C6A" w:rsidRDefault="00833294" w:rsidP="00591A52">
      <w:pPr>
        <w:shd w:val="clear" w:color="auto" w:fill="9BBB59" w:themeFill="accent3"/>
        <w:spacing w:line="360" w:lineRule="auto"/>
        <w:rPr>
          <w:sz w:val="28"/>
          <w:szCs w:val="28"/>
        </w:rPr>
      </w:pPr>
      <w:r w:rsidRPr="00C83C6A">
        <w:rPr>
          <w:noProof/>
          <w:sz w:val="28"/>
          <w:szCs w:val="28"/>
          <w:lang w:eastAsia="ru-RU"/>
        </w:rPr>
        <w:drawing>
          <wp:inline distT="0" distB="0" distL="0" distR="0" wp14:anchorId="77ADF799" wp14:editId="6800A8C8">
            <wp:extent cx="2740063" cy="2057539"/>
            <wp:effectExtent l="0" t="0" r="3175" b="0"/>
            <wp:docPr id="11" name="Рисунок 11" descr="Наклеиваем цвет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Наклеиваем цветы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63" cy="205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A66" w:rsidRPr="00C83C6A">
        <w:rPr>
          <w:noProof/>
          <w:sz w:val="28"/>
          <w:szCs w:val="28"/>
          <w:lang w:eastAsia="ru-RU"/>
        </w:rPr>
        <w:drawing>
          <wp:inline distT="0" distB="0" distL="0" distR="0" wp14:anchorId="7C57F8C3" wp14:editId="55EF578F">
            <wp:extent cx="2736442" cy="2054820"/>
            <wp:effectExtent l="0" t="0" r="6985" b="3175"/>
            <wp:docPr id="10" name="Рисунок 10" descr="Вот такие чашечки у нас получил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от такие чашечки у нас получилис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63" cy="205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94" w:rsidRDefault="00833294" w:rsidP="00591A52">
      <w:pPr>
        <w:shd w:val="clear" w:color="auto" w:fill="9BBB59" w:themeFill="accent3"/>
        <w:spacing w:line="360" w:lineRule="auto"/>
        <w:rPr>
          <w:noProof/>
          <w:sz w:val="28"/>
          <w:szCs w:val="28"/>
          <w:lang w:eastAsia="ru-RU"/>
        </w:rPr>
      </w:pPr>
      <w:r w:rsidRPr="00C83C6A">
        <w:rPr>
          <w:sz w:val="28"/>
          <w:szCs w:val="28"/>
        </w:rPr>
        <w:t>Вот такие чашечки у нас получились!</w:t>
      </w:r>
      <w:r w:rsidR="00D43A66" w:rsidRPr="00D43A66">
        <w:rPr>
          <w:noProof/>
          <w:sz w:val="28"/>
          <w:szCs w:val="28"/>
          <w:lang w:eastAsia="ru-RU"/>
        </w:rPr>
        <w:t xml:space="preserve"> </w:t>
      </w:r>
    </w:p>
    <w:p w:rsidR="00D43A66" w:rsidRDefault="00D43A66" w:rsidP="00591A52">
      <w:pPr>
        <w:shd w:val="clear" w:color="auto" w:fill="9BBB59" w:themeFill="accent3"/>
        <w:spacing w:line="360" w:lineRule="auto"/>
        <w:rPr>
          <w:noProof/>
          <w:sz w:val="28"/>
          <w:szCs w:val="28"/>
          <w:lang w:eastAsia="ru-RU"/>
        </w:rPr>
      </w:pPr>
    </w:p>
    <w:p w:rsidR="00143C19" w:rsidRPr="00C83C6A" w:rsidRDefault="00143C19" w:rsidP="00591A52">
      <w:pPr>
        <w:shd w:val="clear" w:color="auto" w:fill="9BBB59" w:themeFill="accent3"/>
        <w:spacing w:line="360" w:lineRule="auto"/>
        <w:rPr>
          <w:sz w:val="28"/>
          <w:szCs w:val="28"/>
        </w:rPr>
      </w:pPr>
    </w:p>
    <w:sectPr w:rsidR="00143C19" w:rsidRPr="00C83C6A" w:rsidSect="00591A52">
      <w:pgSz w:w="11906" w:h="16838"/>
      <w:pgMar w:top="1440" w:right="1440" w:bottom="1440" w:left="144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085"/>
    <w:multiLevelType w:val="multilevel"/>
    <w:tmpl w:val="E6FAC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01E48"/>
    <w:multiLevelType w:val="multilevel"/>
    <w:tmpl w:val="F22C3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17017"/>
    <w:multiLevelType w:val="multilevel"/>
    <w:tmpl w:val="FF68B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A0AE4"/>
    <w:multiLevelType w:val="multilevel"/>
    <w:tmpl w:val="0DAE4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20B1E"/>
    <w:multiLevelType w:val="multilevel"/>
    <w:tmpl w:val="67F0E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05284"/>
    <w:multiLevelType w:val="multilevel"/>
    <w:tmpl w:val="AEF8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75A10"/>
    <w:multiLevelType w:val="multilevel"/>
    <w:tmpl w:val="A5F4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905B3"/>
    <w:multiLevelType w:val="multilevel"/>
    <w:tmpl w:val="AC48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56DB7"/>
    <w:multiLevelType w:val="multilevel"/>
    <w:tmpl w:val="99640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0A4F0C"/>
    <w:multiLevelType w:val="multilevel"/>
    <w:tmpl w:val="64E8B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17F97"/>
    <w:multiLevelType w:val="multilevel"/>
    <w:tmpl w:val="52004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9"/>
    <w:rsid w:val="00143C19"/>
    <w:rsid w:val="00591A52"/>
    <w:rsid w:val="00833294"/>
    <w:rsid w:val="00866D74"/>
    <w:rsid w:val="0095157A"/>
    <w:rsid w:val="009B0A6D"/>
    <w:rsid w:val="00C36D3E"/>
    <w:rsid w:val="00C83C6A"/>
    <w:rsid w:val="00D43A66"/>
    <w:rsid w:val="00F2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47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Елена</cp:lastModifiedBy>
  <cp:revision>12</cp:revision>
  <dcterms:created xsi:type="dcterms:W3CDTF">2017-10-09T17:58:00Z</dcterms:created>
  <dcterms:modified xsi:type="dcterms:W3CDTF">2020-05-05T17:32:00Z</dcterms:modified>
</cp:coreProperties>
</file>