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CECFF">
    <v:background id="_x0000_s1025" o:bwmode="white" fillcolor="#ccecff">
      <v:fill r:id="rId2" o:title="Голубая тисненая бумага" type="tile"/>
    </v:background>
  </w:background>
  <w:body>
    <w:p w:rsidR="00496E5E" w:rsidRPr="001E54C3" w:rsidRDefault="001343C5" w:rsidP="001E54C3">
      <w:pPr>
        <w:spacing w:after="0"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1E54C3">
        <w:rPr>
          <w:rFonts w:ascii="Times New Roman" w:hAnsi="Times New Roman" w:cs="Times New Roman"/>
          <w:b/>
          <w:sz w:val="52"/>
          <w:szCs w:val="52"/>
        </w:rPr>
        <w:t>Что такое здоровье.</w:t>
      </w:r>
    </w:p>
    <w:p w:rsidR="00496E5E" w:rsidRPr="001E54C3" w:rsidRDefault="001E54C3" w:rsidP="001E54C3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="00AD084C" w:rsidRPr="001E54C3">
        <w:rPr>
          <w:rFonts w:ascii="Times New Roman" w:hAnsi="Times New Roman" w:cs="Times New Roman"/>
          <w:sz w:val="32"/>
          <w:szCs w:val="32"/>
        </w:rPr>
        <w:t>Современное общество предъявляет особые требования к здоровью людей, но част</w:t>
      </w:r>
      <w:r w:rsidRPr="001E54C3">
        <w:rPr>
          <w:rFonts w:ascii="Times New Roman" w:hAnsi="Times New Roman" w:cs="Times New Roman"/>
          <w:sz w:val="32"/>
          <w:szCs w:val="32"/>
        </w:rPr>
        <w:t>о, говоря о здоровье, мы подразумеваем</w:t>
      </w:r>
      <w:r w:rsidR="007B471B">
        <w:rPr>
          <w:rFonts w:ascii="Times New Roman" w:hAnsi="Times New Roman" w:cs="Times New Roman"/>
          <w:sz w:val="32"/>
          <w:szCs w:val="32"/>
        </w:rPr>
        <w:t xml:space="preserve"> отсутствие болезни. С</w:t>
      </w:r>
      <w:r w:rsidR="00496E5E" w:rsidRPr="001E54C3">
        <w:rPr>
          <w:rFonts w:ascii="Times New Roman" w:hAnsi="Times New Roman" w:cs="Times New Roman"/>
          <w:sz w:val="32"/>
          <w:szCs w:val="32"/>
        </w:rPr>
        <w:t>оврем</w:t>
      </w:r>
      <w:r w:rsidR="00E97CEE">
        <w:rPr>
          <w:rFonts w:ascii="Times New Roman" w:hAnsi="Times New Roman" w:cs="Times New Roman"/>
          <w:sz w:val="32"/>
          <w:szCs w:val="32"/>
        </w:rPr>
        <w:t>енное</w:t>
      </w:r>
      <w:r w:rsidRPr="001E54C3">
        <w:rPr>
          <w:rFonts w:ascii="Times New Roman" w:hAnsi="Times New Roman" w:cs="Times New Roman"/>
          <w:sz w:val="32"/>
          <w:szCs w:val="32"/>
        </w:rPr>
        <w:t xml:space="preserve"> </w:t>
      </w:r>
      <w:r w:rsidR="00AD084C" w:rsidRPr="001E54C3">
        <w:rPr>
          <w:rFonts w:ascii="Times New Roman" w:hAnsi="Times New Roman" w:cs="Times New Roman"/>
          <w:sz w:val="32"/>
          <w:szCs w:val="32"/>
        </w:rPr>
        <w:t>представление о здоровье</w:t>
      </w:r>
      <w:r w:rsidR="001343C5" w:rsidRPr="001E54C3">
        <w:rPr>
          <w:rFonts w:ascii="Times New Roman" w:hAnsi="Times New Roman" w:cs="Times New Roman"/>
          <w:sz w:val="32"/>
          <w:szCs w:val="32"/>
        </w:rPr>
        <w:t xml:space="preserve"> </w:t>
      </w:r>
      <w:r w:rsidR="00E97CEE">
        <w:rPr>
          <w:rFonts w:ascii="Times New Roman" w:hAnsi="Times New Roman" w:cs="Times New Roman"/>
          <w:sz w:val="32"/>
          <w:szCs w:val="32"/>
        </w:rPr>
        <w:t xml:space="preserve">шире, и </w:t>
      </w:r>
      <w:r w:rsidR="001343C5" w:rsidRPr="001E54C3">
        <w:rPr>
          <w:rFonts w:ascii="Times New Roman" w:hAnsi="Times New Roman" w:cs="Times New Roman"/>
          <w:sz w:val="32"/>
          <w:szCs w:val="32"/>
        </w:rPr>
        <w:t>включает в себя следующие компоненты:</w:t>
      </w:r>
    </w:p>
    <w:p w:rsidR="00496E5E" w:rsidRPr="001E54C3" w:rsidRDefault="00AD084C" w:rsidP="001E54C3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1E54C3">
        <w:rPr>
          <w:rFonts w:ascii="Times New Roman" w:hAnsi="Times New Roman" w:cs="Times New Roman"/>
          <w:sz w:val="32"/>
          <w:szCs w:val="32"/>
        </w:rPr>
        <w:tab/>
      </w:r>
      <w:r w:rsidR="00496E5E" w:rsidRPr="00A809E6">
        <w:rPr>
          <w:rFonts w:ascii="Times New Roman" w:hAnsi="Times New Roman" w:cs="Times New Roman"/>
          <w:b/>
          <w:sz w:val="32"/>
          <w:szCs w:val="32"/>
        </w:rPr>
        <w:t>Физическая</w:t>
      </w:r>
      <w:r w:rsidR="001343C5" w:rsidRPr="001E54C3">
        <w:rPr>
          <w:rFonts w:ascii="Times New Roman" w:hAnsi="Times New Roman" w:cs="Times New Roman"/>
          <w:sz w:val="32"/>
          <w:szCs w:val="32"/>
        </w:rPr>
        <w:t xml:space="preserve"> составляющая обеспечивает</w:t>
      </w:r>
      <w:r w:rsidR="00496E5E" w:rsidRPr="001E54C3">
        <w:rPr>
          <w:rFonts w:ascii="Times New Roman" w:hAnsi="Times New Roman" w:cs="Times New Roman"/>
          <w:sz w:val="32"/>
          <w:szCs w:val="32"/>
        </w:rPr>
        <w:t xml:space="preserve"> физическую работоспособность и адекватную адаптацию человека к внешним условиям.</w:t>
      </w:r>
    </w:p>
    <w:p w:rsidR="00496E5E" w:rsidRPr="001E54C3" w:rsidRDefault="00AD084C" w:rsidP="001E54C3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1E54C3">
        <w:rPr>
          <w:rFonts w:ascii="Times New Roman" w:hAnsi="Times New Roman" w:cs="Times New Roman"/>
          <w:sz w:val="32"/>
          <w:szCs w:val="32"/>
        </w:rPr>
        <w:tab/>
      </w:r>
      <w:r w:rsidR="00496E5E" w:rsidRPr="00A809E6">
        <w:rPr>
          <w:rFonts w:ascii="Times New Roman" w:hAnsi="Times New Roman" w:cs="Times New Roman"/>
          <w:b/>
          <w:sz w:val="32"/>
          <w:szCs w:val="32"/>
        </w:rPr>
        <w:t>Психологическая</w:t>
      </w:r>
      <w:r w:rsidR="001343C5" w:rsidRPr="001E54C3">
        <w:rPr>
          <w:rFonts w:ascii="Times New Roman" w:hAnsi="Times New Roman" w:cs="Times New Roman"/>
          <w:sz w:val="32"/>
          <w:szCs w:val="32"/>
        </w:rPr>
        <w:t xml:space="preserve"> составляющая — обеспечивает</w:t>
      </w:r>
      <w:r w:rsidR="00496E5E" w:rsidRPr="001E54C3">
        <w:rPr>
          <w:rFonts w:ascii="Times New Roman" w:hAnsi="Times New Roman" w:cs="Times New Roman"/>
          <w:sz w:val="32"/>
          <w:szCs w:val="32"/>
        </w:rPr>
        <w:t xml:space="preserve"> умственную работоспособность и адекватное п</w:t>
      </w:r>
      <w:r w:rsidR="001343C5" w:rsidRPr="001E54C3">
        <w:rPr>
          <w:rFonts w:ascii="Times New Roman" w:hAnsi="Times New Roman" w:cs="Times New Roman"/>
          <w:sz w:val="32"/>
          <w:szCs w:val="32"/>
        </w:rPr>
        <w:t>оведение человека.</w:t>
      </w:r>
    </w:p>
    <w:p w:rsidR="00496E5E" w:rsidRPr="001E54C3" w:rsidRDefault="00AD084C" w:rsidP="001E54C3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1E54C3">
        <w:rPr>
          <w:rFonts w:ascii="Times New Roman" w:hAnsi="Times New Roman" w:cs="Times New Roman"/>
          <w:sz w:val="32"/>
          <w:szCs w:val="32"/>
        </w:rPr>
        <w:tab/>
      </w:r>
      <w:r w:rsidR="00496E5E" w:rsidRPr="00A809E6">
        <w:rPr>
          <w:rFonts w:ascii="Times New Roman" w:hAnsi="Times New Roman" w:cs="Times New Roman"/>
          <w:b/>
          <w:sz w:val="32"/>
          <w:szCs w:val="32"/>
        </w:rPr>
        <w:t>Поведенческая</w:t>
      </w:r>
      <w:r w:rsidR="001343C5" w:rsidRPr="001E54C3">
        <w:rPr>
          <w:rFonts w:ascii="Times New Roman" w:hAnsi="Times New Roman" w:cs="Times New Roman"/>
          <w:sz w:val="32"/>
          <w:szCs w:val="32"/>
        </w:rPr>
        <w:t xml:space="preserve"> </w:t>
      </w:r>
      <w:r w:rsidR="00496E5E" w:rsidRPr="001E54C3">
        <w:rPr>
          <w:rFonts w:ascii="Times New Roman" w:hAnsi="Times New Roman" w:cs="Times New Roman"/>
          <w:sz w:val="32"/>
          <w:szCs w:val="32"/>
        </w:rPr>
        <w:t>составляющая — это внешнее проявление состояния человека. Оно выражается в степени адекватности поведения, умении общаться. Основу его составляют жизненная позиция (активная, пассивная, агрессивная) и межличностные отношения, которые определяют адекватность взаимодействия с внешней средой (биологической и социальной) и способность эффективно трудиться.</w:t>
      </w:r>
    </w:p>
    <w:p w:rsidR="001E54C3" w:rsidRPr="001E54C3" w:rsidRDefault="001E54C3" w:rsidP="001E54C3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1E54C3">
        <w:rPr>
          <w:rFonts w:ascii="Times New Roman" w:hAnsi="Times New Roman" w:cs="Times New Roman"/>
          <w:sz w:val="32"/>
          <w:szCs w:val="32"/>
        </w:rPr>
        <w:tab/>
        <w:t>Таким образом, здоровье – это не только отсутствие видимых заболеваний, но и гармоничное развитие человека в целом.</w:t>
      </w:r>
    </w:p>
    <w:p w:rsidR="00A24196" w:rsidRPr="001E54C3" w:rsidRDefault="00A809E6" w:rsidP="001E54C3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="003F5994" w:rsidRPr="001E54C3">
        <w:rPr>
          <w:rFonts w:ascii="Times New Roman" w:hAnsi="Times New Roman" w:cs="Times New Roman"/>
          <w:sz w:val="32"/>
          <w:szCs w:val="32"/>
        </w:rPr>
        <w:t>С</w:t>
      </w:r>
      <w:r w:rsidR="001343C5" w:rsidRPr="001E54C3">
        <w:rPr>
          <w:rFonts w:ascii="Times New Roman" w:hAnsi="Times New Roman" w:cs="Times New Roman"/>
          <w:sz w:val="32"/>
          <w:szCs w:val="32"/>
        </w:rPr>
        <w:t>огласно статистическим данным с</w:t>
      </w:r>
      <w:r w:rsidR="003F5994" w:rsidRPr="001E54C3">
        <w:rPr>
          <w:rFonts w:ascii="Times New Roman" w:hAnsi="Times New Roman" w:cs="Times New Roman"/>
          <w:sz w:val="32"/>
          <w:szCs w:val="32"/>
        </w:rPr>
        <w:t>остояние здоровья населения лишь на 10% определяется уровнем развития медицины как науки и состояния медицинской помощи. На 20% - наследственными факторами, на 20% - состоянием окружающей среды и на 50% - образом жизни (согласно заключению экспертов ВОЗ).</w:t>
      </w:r>
      <w:r w:rsidR="001343C5" w:rsidRPr="001E54C3">
        <w:rPr>
          <w:rFonts w:ascii="Times New Roman" w:hAnsi="Times New Roman" w:cs="Times New Roman"/>
          <w:sz w:val="32"/>
          <w:szCs w:val="32"/>
        </w:rPr>
        <w:t xml:space="preserve"> Именно поэтому стремление к здоровому образу жизни необходимо воспитывать</w:t>
      </w:r>
      <w:r w:rsidR="001E54C3" w:rsidRPr="001E54C3">
        <w:rPr>
          <w:rFonts w:ascii="Times New Roman" w:hAnsi="Times New Roman" w:cs="Times New Roman"/>
          <w:sz w:val="32"/>
          <w:szCs w:val="32"/>
        </w:rPr>
        <w:t>,</w:t>
      </w:r>
      <w:r w:rsidR="001343C5" w:rsidRPr="001E54C3">
        <w:rPr>
          <w:rFonts w:ascii="Times New Roman" w:hAnsi="Times New Roman" w:cs="Times New Roman"/>
          <w:sz w:val="32"/>
          <w:szCs w:val="32"/>
        </w:rPr>
        <w:t xml:space="preserve"> начиная с самого раннего возраста.</w:t>
      </w:r>
    </w:p>
    <w:p w:rsidR="00A24196" w:rsidRPr="001E54C3" w:rsidRDefault="001343C5" w:rsidP="001E54C3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1E54C3">
        <w:rPr>
          <w:rFonts w:ascii="Times New Roman" w:hAnsi="Times New Roman" w:cs="Times New Roman"/>
          <w:sz w:val="32"/>
          <w:szCs w:val="32"/>
        </w:rPr>
        <w:lastRenderedPageBreak/>
        <w:tab/>
      </w:r>
      <w:r w:rsidR="00A24196" w:rsidRPr="001E54C3">
        <w:rPr>
          <w:rFonts w:ascii="Times New Roman" w:hAnsi="Times New Roman" w:cs="Times New Roman"/>
          <w:sz w:val="32"/>
          <w:szCs w:val="32"/>
        </w:rPr>
        <w:t>Важную роль в формировании здорового образа жизни ребенка играет семья. Родители имеют возможность развивать личность ребенка, исходя из его индивидуальных возможностей, которые знают лучше, чем кто-либо другой. Они несут ответственность за его физическое, нравственное, умственное, социальное воспитание и развитие. Они хотят видеть своих детей здоровыми, жизнерадостными, активными, выносливыми, сильными, умными.</w:t>
      </w:r>
    </w:p>
    <w:p w:rsidR="00A24196" w:rsidRPr="001E54C3" w:rsidRDefault="001E54C3" w:rsidP="001E54C3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1E54C3">
        <w:rPr>
          <w:rFonts w:ascii="Times New Roman" w:hAnsi="Times New Roman" w:cs="Times New Roman"/>
          <w:sz w:val="32"/>
          <w:szCs w:val="32"/>
        </w:rPr>
        <w:tab/>
      </w:r>
      <w:r w:rsidR="00A24196" w:rsidRPr="001E54C3">
        <w:rPr>
          <w:rFonts w:ascii="Times New Roman" w:hAnsi="Times New Roman" w:cs="Times New Roman"/>
          <w:sz w:val="32"/>
          <w:szCs w:val="32"/>
        </w:rPr>
        <w:t>Семья для ребенка - это место рождения и основная среда обитания. В семье у него близкие люди, которые понимают его и принимают таким, каков он есть, - здоровый или больной, добрый или не очень, покладистый или колючий и дерзкий - там он свой. Именно в семье ребенок получает азы знаний об окружающем его мире, а при высоком культурном и образовательном потенциале родителей, продолжает получать не только азы, но и саму культуру всю жизнь.</w:t>
      </w:r>
    </w:p>
    <w:p w:rsidR="00A24196" w:rsidRPr="001E54C3" w:rsidRDefault="001E54C3" w:rsidP="001E54C3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1E54C3">
        <w:rPr>
          <w:rFonts w:ascii="Times New Roman" w:hAnsi="Times New Roman" w:cs="Times New Roman"/>
          <w:sz w:val="32"/>
          <w:szCs w:val="32"/>
        </w:rPr>
        <w:tab/>
      </w:r>
      <w:r w:rsidR="00E24391" w:rsidRPr="001E54C3">
        <w:rPr>
          <w:rFonts w:ascii="Times New Roman" w:hAnsi="Times New Roman" w:cs="Times New Roman"/>
          <w:sz w:val="32"/>
          <w:szCs w:val="32"/>
        </w:rPr>
        <w:t>Условия, от которых зависит направленность формирования личности ребенка, а также его здоровье, закладываются в семье. То, что прививают ребенку с детства и отрочества в семье в сфере нравственных, этических и других начал, определяет все его дальнейшее поведение в жизни, отношение к себе, своему здоровью и здоровью окружающих.</w:t>
      </w:r>
    </w:p>
    <w:p w:rsidR="00E24391" w:rsidRDefault="001E54C3" w:rsidP="001E54C3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1E54C3">
        <w:rPr>
          <w:rFonts w:ascii="Times New Roman" w:hAnsi="Times New Roman" w:cs="Times New Roman"/>
          <w:sz w:val="32"/>
          <w:szCs w:val="32"/>
        </w:rPr>
        <w:tab/>
      </w:r>
      <w:r w:rsidR="00E24391" w:rsidRPr="001E54C3">
        <w:rPr>
          <w:rFonts w:ascii="Times New Roman" w:hAnsi="Times New Roman" w:cs="Times New Roman"/>
          <w:sz w:val="32"/>
          <w:szCs w:val="32"/>
        </w:rPr>
        <w:t xml:space="preserve">Основной задачей для родителей является: формирование у ребенка нравственного отношения к своему здоровью, которое выражается в желании и потребности быть здоровым, вести ЗОЖ. Он должен осознать, что здоровье для человека важнейшая </w:t>
      </w:r>
      <w:r w:rsidR="00E24391" w:rsidRPr="001E54C3">
        <w:rPr>
          <w:rFonts w:ascii="Times New Roman" w:hAnsi="Times New Roman" w:cs="Times New Roman"/>
          <w:sz w:val="32"/>
          <w:szCs w:val="32"/>
        </w:rPr>
        <w:lastRenderedPageBreak/>
        <w:t>ценность, главное условие достижения любой жизненной цели, и каждый сам несет ответственность за сохранение и укрепление своего здоровья.</w:t>
      </w:r>
    </w:p>
    <w:p w:rsidR="001E54C3" w:rsidRPr="001E54C3" w:rsidRDefault="001E54C3" w:rsidP="001E54C3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406901" cy="5934075"/>
            <wp:effectExtent l="19050" t="0" r="3299" b="0"/>
            <wp:docPr id="1" name="Рисунок 1" descr="C:\Users\Елена\Desktop\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esktop\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9403" cy="59368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E54C3" w:rsidRPr="001E54C3" w:rsidSect="001E54C3">
      <w:pgSz w:w="11906" w:h="16838"/>
      <w:pgMar w:top="1134" w:right="850" w:bottom="1134" w:left="1701" w:header="708" w:footer="708" w:gutter="0"/>
      <w:pgBorders w:offsetFrom="page">
        <w:top w:val="snowflakeFancy" w:sz="15" w:space="24" w:color="auto"/>
        <w:left w:val="snowflakeFancy" w:sz="15" w:space="24" w:color="auto"/>
        <w:bottom w:val="snowflakeFancy" w:sz="15" w:space="24" w:color="auto"/>
        <w:right w:val="snowflakeFancy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496E5E"/>
    <w:rsid w:val="001343C5"/>
    <w:rsid w:val="001925CB"/>
    <w:rsid w:val="001E54C3"/>
    <w:rsid w:val="003F5994"/>
    <w:rsid w:val="00480139"/>
    <w:rsid w:val="00496E5E"/>
    <w:rsid w:val="0057040A"/>
    <w:rsid w:val="007B471B"/>
    <w:rsid w:val="00A24196"/>
    <w:rsid w:val="00A809E6"/>
    <w:rsid w:val="00AB3325"/>
    <w:rsid w:val="00AD084C"/>
    <w:rsid w:val="00E24391"/>
    <w:rsid w:val="00E97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40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41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496E5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96E5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96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6E5E"/>
    <w:rPr>
      <w:b/>
      <w:bCs/>
    </w:rPr>
  </w:style>
  <w:style w:type="character" w:styleId="a5">
    <w:name w:val="Hyperlink"/>
    <w:basedOn w:val="a0"/>
    <w:uiPriority w:val="99"/>
    <w:semiHidden/>
    <w:unhideWhenUsed/>
    <w:rsid w:val="003F599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241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1E5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54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50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8</cp:revision>
  <dcterms:created xsi:type="dcterms:W3CDTF">2018-02-11T17:04:00Z</dcterms:created>
  <dcterms:modified xsi:type="dcterms:W3CDTF">2018-02-19T11:19:00Z</dcterms:modified>
</cp:coreProperties>
</file>