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6E3BC" w:themeColor="accent3" w:themeTint="66"/>
  <w:body>
    <w:p w:rsidR="00B4105A" w:rsidRPr="00B4105A" w:rsidRDefault="00B4105A" w:rsidP="00B4105A">
      <w:pPr>
        <w:pStyle w:val="a3"/>
        <w:shd w:val="clear" w:color="auto" w:fill="F4F7F8"/>
        <w:spacing w:before="134" w:beforeAutospacing="0" w:after="134" w:afterAutospacing="0" w:line="298" w:lineRule="atLeast"/>
        <w:jc w:val="center"/>
        <w:rPr>
          <w:color w:val="000000"/>
          <w:sz w:val="32"/>
          <w:szCs w:val="32"/>
        </w:rPr>
      </w:pPr>
      <w:r w:rsidRPr="00B4105A">
        <w:rPr>
          <w:rStyle w:val="a4"/>
          <w:color w:val="000000"/>
          <w:sz w:val="32"/>
          <w:szCs w:val="32"/>
        </w:rPr>
        <w:t>«Нравственное воспитание дошкольника в семье»</w:t>
      </w:r>
    </w:p>
    <w:p w:rsidR="00B4105A" w:rsidRPr="00B4105A" w:rsidRDefault="00B4105A" w:rsidP="00B4105A">
      <w:pPr>
        <w:pStyle w:val="a3"/>
        <w:shd w:val="clear" w:color="auto" w:fill="F4F7F8"/>
        <w:spacing w:before="134" w:beforeAutospacing="0" w:after="134" w:afterAutospacing="0" w:line="298" w:lineRule="atLeast"/>
        <w:jc w:val="center"/>
        <w:rPr>
          <w:color w:val="000000"/>
          <w:sz w:val="28"/>
          <w:szCs w:val="28"/>
        </w:rPr>
      </w:pPr>
      <w:r w:rsidRPr="00B4105A">
        <w:rPr>
          <w:color w:val="000000"/>
          <w:sz w:val="28"/>
          <w:szCs w:val="28"/>
        </w:rPr>
        <w:t> </w:t>
      </w:r>
    </w:p>
    <w:p w:rsidR="00B4105A" w:rsidRPr="00B4105A" w:rsidRDefault="00B4105A" w:rsidP="00B4105A">
      <w:pPr>
        <w:pStyle w:val="a3"/>
        <w:shd w:val="clear" w:color="auto" w:fill="F4F7F8"/>
        <w:spacing w:before="134" w:beforeAutospacing="0" w:after="134" w:afterAutospacing="0" w:line="298" w:lineRule="atLeast"/>
        <w:ind w:firstLine="708"/>
        <w:rPr>
          <w:color w:val="000000"/>
          <w:sz w:val="28"/>
          <w:szCs w:val="28"/>
        </w:rPr>
      </w:pPr>
      <w:r w:rsidRPr="00B4105A">
        <w:rPr>
          <w:color w:val="000000"/>
          <w:sz w:val="28"/>
          <w:szCs w:val="28"/>
        </w:rPr>
        <w:t>Ребенок - зеркало</w:t>
      </w:r>
      <w:r w:rsidRPr="00B4105A">
        <w:rPr>
          <w:rStyle w:val="apple-converted-space"/>
          <w:color w:val="000000"/>
          <w:sz w:val="28"/>
          <w:szCs w:val="28"/>
        </w:rPr>
        <w:t> </w:t>
      </w:r>
      <w:r w:rsidRPr="00B4105A">
        <w:rPr>
          <w:rStyle w:val="a4"/>
          <w:b w:val="0"/>
          <w:color w:val="000000"/>
          <w:sz w:val="28"/>
          <w:szCs w:val="28"/>
        </w:rPr>
        <w:t>семьи</w:t>
      </w:r>
      <w:r w:rsidRPr="00B4105A">
        <w:rPr>
          <w:color w:val="000000"/>
          <w:sz w:val="28"/>
          <w:szCs w:val="28"/>
        </w:rPr>
        <w:t xml:space="preserve">; как в капле воды отражается солнце, так в детях отражается </w:t>
      </w:r>
      <w:r w:rsidRPr="00B4105A">
        <w:rPr>
          <w:rStyle w:val="a4"/>
          <w:b w:val="0"/>
          <w:color w:val="000000"/>
          <w:sz w:val="28"/>
          <w:szCs w:val="28"/>
        </w:rPr>
        <w:t xml:space="preserve">нравственная </w:t>
      </w:r>
      <w:r w:rsidRPr="00B4105A">
        <w:rPr>
          <w:color w:val="000000"/>
          <w:sz w:val="28"/>
          <w:szCs w:val="28"/>
        </w:rPr>
        <w:t>чистота матери и отца. /Василий Сухомлинский/.</w:t>
      </w:r>
    </w:p>
    <w:p w:rsidR="00B4105A" w:rsidRPr="00B4105A" w:rsidRDefault="00B4105A" w:rsidP="00B4105A">
      <w:pPr>
        <w:pStyle w:val="a3"/>
        <w:shd w:val="clear" w:color="auto" w:fill="F4F7F8"/>
        <w:spacing w:before="134" w:beforeAutospacing="0" w:after="134" w:afterAutospacing="0" w:line="298" w:lineRule="atLeast"/>
        <w:ind w:firstLine="708"/>
        <w:rPr>
          <w:color w:val="000000"/>
          <w:sz w:val="28"/>
          <w:szCs w:val="28"/>
        </w:rPr>
      </w:pPr>
      <w:r w:rsidRPr="00B4105A">
        <w:rPr>
          <w:color w:val="000000"/>
          <w:sz w:val="28"/>
          <w:szCs w:val="28"/>
        </w:rPr>
        <w:t>Нравственное воспитание - формирование понятий, суждений, чувств и убеждений, навыков и привычек поведения, соответствующих нормам общества. Раньше говорили проще: "воспитание нравов", отсюда и название.</w:t>
      </w:r>
    </w:p>
    <w:p w:rsidR="00B4105A" w:rsidRPr="00B4105A" w:rsidRDefault="00B4105A" w:rsidP="00B4105A">
      <w:pPr>
        <w:pStyle w:val="a3"/>
        <w:shd w:val="clear" w:color="auto" w:fill="F4F7F8"/>
        <w:spacing w:before="134" w:beforeAutospacing="0" w:after="134" w:afterAutospacing="0" w:line="298" w:lineRule="atLeast"/>
        <w:ind w:firstLine="708"/>
        <w:rPr>
          <w:color w:val="000000"/>
          <w:sz w:val="28"/>
          <w:szCs w:val="28"/>
        </w:rPr>
      </w:pPr>
      <w:r w:rsidRPr="00B4105A">
        <w:rPr>
          <w:color w:val="000000"/>
          <w:sz w:val="28"/>
          <w:szCs w:val="28"/>
        </w:rPr>
        <w:t>Нравственное воспитание  начинается  с момента появления ребенка в семье, и огромное значение в становлении нравственности  играет среда, в которой он развивается и растет. Поэтому переоценить важность семьи в нравственном воспитании дошкольников невозможно. Способы поведения, принятые в семье, очень быстро усваиваются ребенком и воспринимаются им, как правило, в качестве общепринятой нормы. Взрослый является для ребенка образцом поведения. Глядя на поведение своих родителей, он строит отношения с окружающими. В семье у ребенка появляется чувство заботы о  </w:t>
      </w:r>
      <w:proofErr w:type="gramStart"/>
      <w:r w:rsidRPr="00B4105A">
        <w:rPr>
          <w:color w:val="000000"/>
          <w:sz w:val="28"/>
          <w:szCs w:val="28"/>
        </w:rPr>
        <w:t>близких</w:t>
      </w:r>
      <w:proofErr w:type="gramEnd"/>
      <w:r w:rsidRPr="00B4105A">
        <w:rPr>
          <w:color w:val="000000"/>
          <w:sz w:val="28"/>
          <w:szCs w:val="28"/>
        </w:rPr>
        <w:t>, желание помогать им, делать что-то полезное. Ещё в раннем детстве нужно сформировать у ребенка установку на добро. Важно объяснить ему, как хорошо приносить людям пользу. При этом необходимо донести и то, что важны поступки, а не просто разговоры о добре. Чтобы пробудить у дошкольника духовные чувства, родители знакомят детей с достопримечательностями своего города, поселка, рассказывают им о труде взрослых, о своей работе, о природе, о тех местах, где ребенок родился и живет.</w:t>
      </w:r>
    </w:p>
    <w:p w:rsidR="00B4105A" w:rsidRPr="00B4105A" w:rsidRDefault="00B4105A" w:rsidP="00B4105A">
      <w:pPr>
        <w:pStyle w:val="a3"/>
        <w:shd w:val="clear" w:color="auto" w:fill="F4F7F8"/>
        <w:spacing w:before="134" w:beforeAutospacing="0" w:after="134" w:afterAutospacing="0" w:line="298" w:lineRule="atLeast"/>
        <w:ind w:firstLine="708"/>
        <w:rPr>
          <w:color w:val="000000"/>
          <w:sz w:val="28"/>
          <w:szCs w:val="28"/>
        </w:rPr>
      </w:pPr>
      <w:r w:rsidRPr="00B4105A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1552575" y="5495925"/>
            <wp:positionH relativeFrom="margin">
              <wp:align>right</wp:align>
            </wp:positionH>
            <wp:positionV relativeFrom="margin">
              <wp:align>top</wp:align>
            </wp:positionV>
            <wp:extent cx="2967990" cy="2076450"/>
            <wp:effectExtent l="19050" t="0" r="3810" b="0"/>
            <wp:wrapSquare wrapText="bothSides"/>
            <wp:docPr id="1" name="Рисунок 0" descr="935ef23d595a8a67b71df585bf26ea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35ef23d595a8a67b71df585bf26ea5d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7990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4105A">
        <w:rPr>
          <w:color w:val="000000"/>
          <w:sz w:val="28"/>
          <w:szCs w:val="28"/>
        </w:rPr>
        <w:t xml:space="preserve">Заботливое отношение к окружающим - ценнейшее нравственное качество, которое воспитывается у детей с раннего возраста. Заботливость, как нравственное качество содержит многое: помощь и взаимопомощь, отзывчивость, доброжелательность, внимательное отношение к окружающим. Особую роль в воспитании нравственных качеств у дошкольников играет детская литература. Для воспитания художественных произведений у детей развивают эмоциональную отзывчивость на содержание литературных произведений, умение правильно оценивать поступки героев. Можно после прочтения произведения побеседовать по содержанию. Такие беседы позволяют ознакомить детей с элементарными нормами морали, различать хорошие и плохие поступки, воспитывают у них яркое, эмоциональное отношение к окружающему, учат их сочувствию, сопереживанию. Необходимо широко использовать все виды фольклора (сказки, песенки, пословицы, поговорки, рассказы, стихи). В устном </w:t>
      </w:r>
      <w:r w:rsidRPr="00B4105A">
        <w:rPr>
          <w:color w:val="000000"/>
          <w:sz w:val="28"/>
          <w:szCs w:val="28"/>
        </w:rPr>
        <w:lastRenderedPageBreak/>
        <w:t>народном творчестве прослеживаются черты русского характера, присущие ему</w:t>
      </w:r>
      <w:r w:rsidRPr="00B4105A">
        <w:rPr>
          <w:rStyle w:val="apple-converted-space"/>
          <w:color w:val="000000"/>
          <w:sz w:val="28"/>
          <w:szCs w:val="28"/>
        </w:rPr>
        <w:t> </w:t>
      </w:r>
      <w:r w:rsidRPr="00B4105A">
        <w:rPr>
          <w:rStyle w:val="a4"/>
          <w:b w:val="0"/>
          <w:color w:val="000000"/>
          <w:sz w:val="28"/>
          <w:szCs w:val="28"/>
        </w:rPr>
        <w:t>нравственные ценности</w:t>
      </w:r>
      <w:r w:rsidRPr="00B4105A">
        <w:rPr>
          <w:color w:val="000000"/>
          <w:sz w:val="28"/>
          <w:szCs w:val="28"/>
        </w:rPr>
        <w:t>, представление о добре, красоте, правде, храбрости, трудолюбии, верности. Знакомя детей с поговорками, загадками, пословицами, сказками, мы тем самым приобщаем их к общечеловеческим</w:t>
      </w:r>
      <w:r w:rsidRPr="00B4105A">
        <w:rPr>
          <w:rStyle w:val="apple-converted-space"/>
          <w:color w:val="000000"/>
          <w:sz w:val="28"/>
          <w:szCs w:val="28"/>
        </w:rPr>
        <w:t> </w:t>
      </w:r>
      <w:r w:rsidRPr="00B4105A">
        <w:rPr>
          <w:rStyle w:val="a4"/>
          <w:b w:val="0"/>
          <w:color w:val="000000"/>
          <w:sz w:val="28"/>
          <w:szCs w:val="28"/>
        </w:rPr>
        <w:t>нравственным ценностям.</w:t>
      </w:r>
      <w:r w:rsidRPr="00B4105A">
        <w:rPr>
          <w:noProof/>
          <w:color w:val="000000"/>
          <w:sz w:val="28"/>
          <w:szCs w:val="28"/>
        </w:rPr>
        <w:t xml:space="preserve"> </w:t>
      </w:r>
    </w:p>
    <w:p w:rsidR="00B4105A" w:rsidRPr="00B4105A" w:rsidRDefault="00B4105A" w:rsidP="00B4105A">
      <w:pPr>
        <w:pStyle w:val="a3"/>
        <w:shd w:val="clear" w:color="auto" w:fill="F4F7F8"/>
        <w:spacing w:before="134" w:beforeAutospacing="0" w:after="134" w:afterAutospacing="0" w:line="298" w:lineRule="atLeast"/>
        <w:ind w:firstLine="708"/>
        <w:rPr>
          <w:color w:val="000000"/>
          <w:sz w:val="28"/>
          <w:szCs w:val="28"/>
        </w:rPr>
      </w:pPr>
      <w:r w:rsidRPr="00B4105A">
        <w:rPr>
          <w:color w:val="000000"/>
          <w:sz w:val="28"/>
          <w:szCs w:val="28"/>
        </w:rPr>
        <w:t>Цель</w:t>
      </w:r>
      <w:r w:rsidRPr="00B4105A">
        <w:rPr>
          <w:rStyle w:val="apple-converted-space"/>
          <w:color w:val="000000"/>
          <w:sz w:val="28"/>
          <w:szCs w:val="28"/>
        </w:rPr>
        <w:t> </w:t>
      </w:r>
      <w:r w:rsidRPr="00B4105A">
        <w:rPr>
          <w:rStyle w:val="a4"/>
          <w:b w:val="0"/>
          <w:color w:val="000000"/>
          <w:sz w:val="28"/>
          <w:szCs w:val="28"/>
        </w:rPr>
        <w:t>воспитания</w:t>
      </w:r>
      <w:r w:rsidRPr="00B4105A">
        <w:rPr>
          <w:rStyle w:val="apple-converted-space"/>
          <w:color w:val="000000"/>
          <w:sz w:val="28"/>
          <w:szCs w:val="28"/>
        </w:rPr>
        <w:t> </w:t>
      </w:r>
      <w:r w:rsidRPr="00B4105A">
        <w:rPr>
          <w:color w:val="000000"/>
          <w:sz w:val="28"/>
          <w:szCs w:val="28"/>
        </w:rPr>
        <w:t xml:space="preserve">ребёнка – это счастливая, полноценная, творческая, полезная людям, а значит </w:t>
      </w:r>
      <w:r w:rsidRPr="00B4105A">
        <w:rPr>
          <w:rStyle w:val="a4"/>
          <w:b w:val="0"/>
          <w:color w:val="000000"/>
          <w:sz w:val="28"/>
          <w:szCs w:val="28"/>
        </w:rPr>
        <w:t>нравственно богатая</w:t>
      </w:r>
      <w:r w:rsidRPr="00B4105A">
        <w:rPr>
          <w:color w:val="000000"/>
          <w:sz w:val="28"/>
          <w:szCs w:val="28"/>
        </w:rPr>
        <w:t>, жизнь этого ребёнка. На созидание такой жизни и должно быть направленно семейное</w:t>
      </w:r>
      <w:r w:rsidRPr="00B4105A">
        <w:rPr>
          <w:rStyle w:val="apple-converted-space"/>
          <w:color w:val="000000"/>
          <w:sz w:val="28"/>
          <w:szCs w:val="28"/>
        </w:rPr>
        <w:t> </w:t>
      </w:r>
      <w:r w:rsidRPr="00B4105A">
        <w:rPr>
          <w:rStyle w:val="a4"/>
          <w:b w:val="0"/>
          <w:color w:val="000000"/>
          <w:sz w:val="28"/>
          <w:szCs w:val="28"/>
        </w:rPr>
        <w:t>воспитание.</w:t>
      </w:r>
      <w:r w:rsidRPr="00B4105A">
        <w:rPr>
          <w:rStyle w:val="apple-converted-space"/>
          <w:b/>
          <w:color w:val="000000"/>
          <w:sz w:val="28"/>
          <w:szCs w:val="28"/>
        </w:rPr>
        <w:t> </w:t>
      </w:r>
      <w:r w:rsidRPr="00B4105A">
        <w:rPr>
          <w:color w:val="000000"/>
          <w:sz w:val="28"/>
          <w:szCs w:val="28"/>
        </w:rPr>
        <w:t>Только при уверенности ребёнка в родительской любви возможно правильное формирование внутреннего мира маленького человека.  </w:t>
      </w:r>
    </w:p>
    <w:p w:rsidR="00B4105A" w:rsidRDefault="00B4105A" w:rsidP="00B4105A">
      <w:pPr>
        <w:pStyle w:val="a3"/>
        <w:shd w:val="clear" w:color="auto" w:fill="F4F7F8"/>
        <w:spacing w:before="134" w:beforeAutospacing="0" w:after="134" w:afterAutospacing="0" w:line="298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15261F" w:rsidRDefault="0015261F"/>
    <w:sectPr w:rsidR="0015261F" w:rsidSect="001526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proofState w:spelling="clean" w:grammar="clean"/>
  <w:defaultTabStop w:val="708"/>
  <w:characterSpacingControl w:val="doNotCompress"/>
  <w:compat/>
  <w:rsids>
    <w:rsidRoot w:val="00B4105A"/>
    <w:rsid w:val="0015261F"/>
    <w:rsid w:val="0063505E"/>
    <w:rsid w:val="00B41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30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6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1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4105A"/>
    <w:rPr>
      <w:b/>
      <w:bCs/>
    </w:rPr>
  </w:style>
  <w:style w:type="character" w:customStyle="1" w:styleId="apple-converted-space">
    <w:name w:val="apple-converted-space"/>
    <w:basedOn w:val="a0"/>
    <w:rsid w:val="00B4105A"/>
  </w:style>
  <w:style w:type="paragraph" w:styleId="a5">
    <w:name w:val="Balloon Text"/>
    <w:basedOn w:val="a"/>
    <w:link w:val="a6"/>
    <w:uiPriority w:val="99"/>
    <w:semiHidden/>
    <w:unhideWhenUsed/>
    <w:rsid w:val="00B41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10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8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FBI</dc:creator>
  <cp:keywords/>
  <dc:description/>
  <cp:lastModifiedBy>FBI</cp:lastModifiedBy>
  <cp:revision>1</cp:revision>
  <dcterms:created xsi:type="dcterms:W3CDTF">2018-06-15T17:43:00Z</dcterms:created>
  <dcterms:modified xsi:type="dcterms:W3CDTF">2018-06-15T17:53:00Z</dcterms:modified>
</cp:coreProperties>
</file>