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62" w:rsidRDefault="00C97762" w:rsidP="00C9776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b/>
          <w:color w:val="000000"/>
          <w:sz w:val="40"/>
          <w:szCs w:val="32"/>
        </w:rPr>
      </w:pPr>
      <w:r w:rsidRPr="00C97762">
        <w:rPr>
          <w:rStyle w:val="c1"/>
          <w:rFonts w:ascii="Calibri" w:hAnsi="Calibri" w:cs="Calibri"/>
          <w:b/>
          <w:color w:val="000000"/>
          <w:sz w:val="40"/>
          <w:szCs w:val="32"/>
        </w:rPr>
        <w:t>К</w:t>
      </w:r>
      <w:r w:rsidRPr="00AE7F31">
        <w:rPr>
          <w:rStyle w:val="c1"/>
          <w:rFonts w:ascii="Calibri" w:hAnsi="Calibri" w:cs="Calibri"/>
          <w:color w:val="000000"/>
          <w:sz w:val="40"/>
          <w:szCs w:val="32"/>
        </w:rPr>
        <w:t>о</w:t>
      </w:r>
      <w:r w:rsidRPr="00C97762">
        <w:rPr>
          <w:rStyle w:val="c1"/>
          <w:rFonts w:ascii="Calibri" w:hAnsi="Calibri" w:cs="Calibri"/>
          <w:b/>
          <w:color w:val="000000"/>
          <w:sz w:val="40"/>
          <w:szCs w:val="32"/>
        </w:rPr>
        <w:t>нсультация для родителей по детской безопасности в зимнее время года.</w:t>
      </w:r>
    </w:p>
    <w:p w:rsidR="00C97762" w:rsidRPr="00C97762" w:rsidRDefault="00C97762" w:rsidP="00C9776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b/>
          <w:color w:val="000000"/>
          <w:sz w:val="40"/>
          <w:szCs w:val="32"/>
        </w:rPr>
      </w:pP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28"/>
          <w:szCs w:val="3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Зима – долгожданное и волшебное время года. Зимние прогулки всегда приносят огромную радость детям. Многие дети с осени начинают с нетерпением ждать снега, чтобы покататься на санках, скатиться с горки на ледянке, покидаться снежками и построить снежные башни и лабиринты.</w:t>
      </w:r>
    </w:p>
    <w:p w:rsidR="00AE7F31" w:rsidRPr="00C97762" w:rsidRDefault="00AE7F31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486400" cy="3807562"/>
            <wp:effectExtent l="19050" t="0" r="0" b="0"/>
            <wp:docPr id="10" name="Рисунок 10" descr="http://ddt-sestr.ru/public/users/40/JPG/12112016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dt-sestr.ru/public/users/40/JPG/12112016112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07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>
        <w:rPr>
          <w:rStyle w:val="c1"/>
          <w:rFonts w:ascii="Calibri" w:hAnsi="Calibri" w:cs="Calibri"/>
          <w:color w:val="000000"/>
          <w:sz w:val="32"/>
          <w:szCs w:val="32"/>
        </w:rPr>
        <w:t xml:space="preserve">Но </w:t>
      </w: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зимнее время омрачает радость детей и родителей очень распространенными травмами. Обезопасить себя от неприятных последствий зимних прогулок помогут простые и, казалось бы, само собой разумеющиеся правила.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          Основные правила безопасной зимней прогулки.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Собираясь на прогулку, заботливых родителей всегда мучает вопрос: как одеть ребенка, чтоб он и не замерз, и не перегрелся? Надо помнить главное: ребенка не надо кутать! Перегрев не лучше, чем охлаждение. Найдите золотую середину! Кроме того, одежда не должна сковывать движения, она должна быть удобной, легкой и теплой одновременно. Зимняя </w:t>
      </w:r>
      <w:r w:rsidRPr="00AE7F31">
        <w:rPr>
          <w:rStyle w:val="c4"/>
          <w:rFonts w:ascii="Tahoma" w:hAnsi="Tahoma" w:cs="Tahoma"/>
          <w:color w:val="000000"/>
          <w:szCs w:val="28"/>
        </w:rPr>
        <w:t>обувь</w:t>
      </w:r>
      <w:r w:rsidRPr="00AE7F31">
        <w:rPr>
          <w:rStyle w:val="c6"/>
          <w:rFonts w:ascii="Calibri" w:hAnsi="Calibri" w:cs="Calibri"/>
          <w:color w:val="000000"/>
          <w:szCs w:val="28"/>
        </w:rPr>
        <w:t>,</w:t>
      </w:r>
      <w:r w:rsidRPr="00AE7F31">
        <w:rPr>
          <w:rStyle w:val="c9"/>
          <w:rFonts w:ascii="Tahoma" w:hAnsi="Tahoma" w:cs="Tahoma"/>
          <w:color w:val="000000"/>
          <w:szCs w:val="28"/>
        </w:rPr>
        <w:t> </w:t>
      </w: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как и любая другая, должна быть удобной. Даже теплым, но все равно собирающим снег, ботинкам лучше предпочесть сапожки, в которые можно заправить штанины, изолировав от попадания снега. Проследите, чтобы подошвы были рельефными - ребенок меньше будет скользить по снегу и льду. Чтобы застраховаться от потери варежек или перчаток, пришейте к ним резинку.</w:t>
      </w:r>
    </w:p>
    <w:p w:rsidR="00C97762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У каждой зимней забавы есть свои особенности и свои правила безопасности.</w:t>
      </w:r>
    </w:p>
    <w:p w:rsidR="00C97762" w:rsidRPr="00AE7F31" w:rsidRDefault="00C97762" w:rsidP="00EB252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lastRenderedPageBreak/>
        <w:t>«Катание на лыжах»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Катание на лыжах - наименее безопасный вид зимних прогулок. Однако, обратите внимание, может быть горка, на которой Вы собираетесь кататься, слишком крутая, ухабистая или леденистая? Постарайтесь исключить все возможные опасные ситуации. Разумеется, кататься следует в парковой зоне, либо за городом, либо в том районе города, где движение автотранспорта отсутствует.</w:t>
      </w:r>
    </w:p>
    <w:p w:rsidR="00C97762" w:rsidRPr="00AE7F31" w:rsidRDefault="00C97762" w:rsidP="00EB252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t>«Катание на коньках»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В отличие от лыж, занятие коньками сопряжено все же с определенным риском. Необходимо иметь в виду следующее: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1. Катайтесь на коньках на специально оборудованных катках, опасно кататься на открытых водоемах.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2. Не ходите на каток в те дни, когда на нем катается много людей. Риск получить серьезную травму в этом случае крайне велик.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3. Падения исключить невозможно, поэтому постарайтесь, чтобы ребенок был одет в плотную одежду.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4. Не отходите от малыша ни на шаг, чтобы в случае необходимости поддержать его и избежать падений.</w:t>
      </w:r>
    </w:p>
    <w:p w:rsidR="00EB2527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Style w:val="c2"/>
          <w:rFonts w:ascii="Calibri" w:hAnsi="Calibri" w:cs="Calibri"/>
          <w:b/>
          <w:bCs/>
          <w:color w:val="000000"/>
          <w:sz w:val="32"/>
          <w:szCs w:val="32"/>
        </w:rPr>
        <w:t>             </w:t>
      </w:r>
    </w:p>
    <w:p w:rsidR="00C97762" w:rsidRPr="00AE7F31" w:rsidRDefault="00C97762" w:rsidP="00EB252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t>«Катание на санках, ледянках»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 xml:space="preserve">Для прогулки на санках ребенка надо одеть </w:t>
      </w:r>
      <w:proofErr w:type="gramStart"/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потеплее</w:t>
      </w:r>
      <w:proofErr w:type="gramEnd"/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1. Прежде чем ребенок сядет на санки, проверьте, нет ли в них неисправностей.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2. Кататься на санках с горки нежелательно, лучше на ледянках.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3. Объясните ребенку заранее, что на горке надо соблюдать дисциплину и последовательность.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4. Вам необходимо самим убедиться в безопасности горки, поэтому перед катанием внимательно изучите местность. Спуск не должен выходить на проезжую часть, а малышей лучше катать с маленьких пологих снежных горок, причём в немноголюдных местах и при отсутствии деревьев, заборов и других препятствий.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5. Нельзя разрешать ребенку кататься на санках, лежа на животе, он может повредить зубы или голову.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Кататься на санках стоя нельзя! Опасно привязывать санки друг к другу.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7. Перевозить ребёнка через дорогу можно только в санках, которые толкаются перед собой. Если у них имеется только веревка-буксир, то ребенка необходимо вынуть. Следует учесть, что по малоснежной дороге с проплешинами асфальта санки едут медленно, поэтому будьте особенно бдительными.</w:t>
      </w:r>
    </w:p>
    <w:p w:rsidR="00C97762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32"/>
          <w:szCs w:val="32"/>
        </w:rPr>
      </w:pPr>
      <w:r>
        <w:rPr>
          <w:rStyle w:val="c1"/>
          <w:rFonts w:ascii="Calibri" w:hAnsi="Calibri" w:cs="Calibri"/>
          <w:color w:val="000000"/>
          <w:sz w:val="32"/>
          <w:szCs w:val="32"/>
        </w:rPr>
        <w:t xml:space="preserve">                              </w:t>
      </w:r>
    </w:p>
    <w:p w:rsidR="00AE7F31" w:rsidRDefault="00AE7F31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b/>
          <w:color w:val="000000"/>
          <w:sz w:val="36"/>
          <w:szCs w:val="32"/>
        </w:rPr>
      </w:pPr>
    </w:p>
    <w:p w:rsidR="00AE7F31" w:rsidRDefault="00AE7F31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b/>
          <w:color w:val="000000"/>
          <w:sz w:val="36"/>
          <w:szCs w:val="32"/>
        </w:rPr>
      </w:pPr>
    </w:p>
    <w:p w:rsidR="00AE7F31" w:rsidRDefault="00AE7F31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Calibri" w:hAnsi="Calibri" w:cs="Calibri"/>
          <w:b/>
          <w:color w:val="000000"/>
          <w:sz w:val="36"/>
          <w:szCs w:val="32"/>
        </w:rPr>
      </w:pPr>
    </w:p>
    <w:p w:rsidR="00C97762" w:rsidRPr="00C97762" w:rsidRDefault="00C97762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C97762">
        <w:rPr>
          <w:rStyle w:val="c1"/>
          <w:rFonts w:ascii="Calibri" w:hAnsi="Calibri" w:cs="Calibri"/>
          <w:b/>
          <w:color w:val="000000"/>
          <w:sz w:val="36"/>
          <w:szCs w:val="32"/>
        </w:rPr>
        <w:t>«Игры около дома»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Fonts w:ascii="Calibri" w:hAnsi="Calibri" w:cs="Calibri"/>
          <w:noProof/>
          <w:color w:val="000000"/>
          <w:sz w:val="28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98425</wp:posOffset>
            </wp:positionV>
            <wp:extent cx="2400300" cy="2705100"/>
            <wp:effectExtent l="19050" t="0" r="0" b="0"/>
            <wp:wrapTight wrapText="bothSides">
              <wp:wrapPolygon edited="0">
                <wp:start x="-171" y="0"/>
                <wp:lineTo x="-171" y="21448"/>
                <wp:lineTo x="21600" y="21448"/>
                <wp:lineTo x="21600" y="0"/>
                <wp:lineTo x="-171" y="0"/>
              </wp:wrapPolygon>
            </wp:wrapTight>
            <wp:docPr id="7" name="Рисунок 7" descr="http://chstrana.detkin-club.ru/images/custom_1/pdd-dlya-detej-3_58a040d3a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strana.detkin-club.ru/images/custom_1/pdd-dlya-detej-3_58a040d3a7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Не разрешайте детям играть у дороги. Учите детей, что нельзя выбегать на проезжую часть.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Нежелательно валяться и играть в сугробах, которые находятся, например, под окнами домов или около подъезда. И, конечно, не позволяйте прыгать в сугроб с высоты. Неизвестно, что таит в нем пушистый снежок: под свежевыпавшим снегом может быть все что угодно: разбитые бутылки, камень либо проволока, может там оказаться и мусор, который кто-то не донес до помойки – да все что угодно!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Объясните детям, что нельзя брать в рот снег, ледяные корочки, сосульки: в них много невидимой для глаз грязи и микробов, которые могут вызвать болезнь.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При игре в снежки расскажите ребенку, что кидаться в лицо нельзя, и вообще кидать нужно не с силой! И не позволяйте детям строить глубокие снежные туннели, которые могут обвалиться!</w:t>
      </w:r>
    </w:p>
    <w:p w:rsidR="00C97762" w:rsidRDefault="00C97762" w:rsidP="00AE7F31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AE7F31">
        <w:rPr>
          <w:rStyle w:val="c2"/>
          <w:rFonts w:ascii="Calibri" w:hAnsi="Calibri" w:cs="Calibri"/>
          <w:b/>
          <w:bCs/>
          <w:color w:val="000000"/>
          <w:sz w:val="36"/>
          <w:szCs w:val="32"/>
        </w:rPr>
        <w:t>               </w:t>
      </w:r>
    </w:p>
    <w:p w:rsidR="00C97762" w:rsidRPr="00AE7F31" w:rsidRDefault="00C97762" w:rsidP="00EB252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AE7F31">
        <w:rPr>
          <w:rFonts w:ascii="Calibri" w:hAnsi="Calibri" w:cs="Calibri"/>
          <w:b/>
          <w:noProof/>
          <w:color w:val="000000"/>
          <w:sz w:val="36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285750</wp:posOffset>
            </wp:positionV>
            <wp:extent cx="5581650" cy="3257550"/>
            <wp:effectExtent l="19050" t="0" r="0" b="0"/>
            <wp:wrapSquare wrapText="bothSides"/>
            <wp:docPr id="4" name="Рисунок 4" descr="https://savelki.mos.ru/upload/2015-07-sav/5%D0%B07657%D0%BF%D0%B3%D0%BF6%D0%BC%D1%887%D0%B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avelki.mos.ru/upload/2015-07-sav/5%D0%B07657%D0%BF%D0%B3%D0%BF6%D0%BC%D1%887%D0%BF7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t>« Осторожно, сосульки!»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 xml:space="preserve">Обратите внимание ребёнка на сосульки и горы снега, свешивающиеся с крыш домов. Расскажите, чем они опасны и почему такие места надо </w:t>
      </w:r>
      <w:proofErr w:type="gramStart"/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обходить</w:t>
      </w:r>
      <w:proofErr w:type="gramEnd"/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 xml:space="preserve"> стороной. Объясните ребенку, что ни в коем случае нельзя заходить в огражденные зоны.</w:t>
      </w:r>
    </w:p>
    <w:p w:rsid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b/>
          <w:bCs/>
          <w:color w:val="000000"/>
          <w:sz w:val="36"/>
          <w:szCs w:val="32"/>
        </w:rPr>
      </w:pPr>
      <w:r w:rsidRPr="00AE7F31">
        <w:rPr>
          <w:rStyle w:val="c2"/>
          <w:rFonts w:ascii="Calibri" w:hAnsi="Calibri" w:cs="Calibri"/>
          <w:b/>
          <w:bCs/>
          <w:color w:val="000000"/>
          <w:sz w:val="36"/>
          <w:szCs w:val="32"/>
        </w:rPr>
        <w:lastRenderedPageBreak/>
        <w:t xml:space="preserve">                      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t>«Осторожно, гололед!»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Учите детей, что ходить по обледеневшему тротуару нужно маленькими шажками, наступая на всю подошву. Старайтесь по возможности обходить скользкие места.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Особенно внимательно нужно зимой переходить дорогу - машина на скользкой дороге не сможет остановиться сразу!</w:t>
      </w:r>
    </w:p>
    <w:p w:rsid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Calibri" w:hAnsi="Calibri" w:cs="Calibri"/>
          <w:color w:val="000000"/>
          <w:sz w:val="32"/>
          <w:szCs w:val="32"/>
        </w:rPr>
      </w:pPr>
      <w:r>
        <w:rPr>
          <w:rStyle w:val="c1"/>
          <w:rFonts w:ascii="Calibri" w:hAnsi="Calibri" w:cs="Calibri"/>
          <w:color w:val="000000"/>
          <w:sz w:val="32"/>
          <w:szCs w:val="32"/>
        </w:rPr>
        <w:t xml:space="preserve">                      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6"/>
          <w:szCs w:val="32"/>
        </w:rPr>
        <w:t>«Осторожно, мороз!»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Сократите или вовсе исключите прогулку с детьми в морозные дни: высока вероятность обморожения.</w:t>
      </w:r>
    </w:p>
    <w:p w:rsidR="00C97762" w:rsidRDefault="00C97762" w:rsidP="00C977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rFonts w:ascii="Calibri" w:hAnsi="Calibri" w:cs="Calibri"/>
          <w:b/>
          <w:bCs/>
          <w:color w:val="000000"/>
          <w:sz w:val="32"/>
          <w:szCs w:val="32"/>
        </w:rPr>
        <w:t>                       </w:t>
      </w:r>
    </w:p>
    <w:p w:rsidR="00C97762" w:rsidRDefault="00C97762" w:rsidP="00C97762">
      <w:pPr>
        <w:pStyle w:val="c0"/>
        <w:shd w:val="clear" w:color="auto" w:fill="FFFFFF"/>
        <w:spacing w:before="0" w:beforeAutospacing="0" w:after="0" w:afterAutospacing="0"/>
        <w:rPr>
          <w:rStyle w:val="c2"/>
          <w:rFonts w:ascii="Calibri" w:hAnsi="Calibri" w:cs="Calibri"/>
          <w:b/>
          <w:bCs/>
          <w:color w:val="000000"/>
          <w:sz w:val="32"/>
          <w:szCs w:val="32"/>
        </w:rPr>
      </w:pPr>
      <w:r>
        <w:rPr>
          <w:rStyle w:val="c2"/>
          <w:rFonts w:ascii="Calibri" w:hAnsi="Calibri" w:cs="Calibri"/>
          <w:b/>
          <w:bCs/>
          <w:color w:val="000000"/>
          <w:sz w:val="32"/>
          <w:szCs w:val="32"/>
        </w:rPr>
        <w:t xml:space="preserve">                        </w:t>
      </w:r>
    </w:p>
    <w:p w:rsidR="00C97762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E7F31">
        <w:rPr>
          <w:rStyle w:val="c1"/>
          <w:rFonts w:ascii="Calibri" w:hAnsi="Calibri" w:cs="Calibri"/>
          <w:b/>
          <w:color w:val="000000"/>
          <w:sz w:val="32"/>
          <w:szCs w:val="32"/>
        </w:rPr>
        <w:t>«Зимой на водоеме»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Fonts w:ascii="Calibri" w:hAnsi="Calibri" w:cs="Calibri"/>
          <w:noProof/>
          <w:color w:val="000000"/>
          <w:sz w:val="28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106045</wp:posOffset>
            </wp:positionV>
            <wp:extent cx="3025140" cy="4362450"/>
            <wp:effectExtent l="19050" t="0" r="3810" b="0"/>
            <wp:wrapTight wrapText="bothSides">
              <wp:wrapPolygon edited="0">
                <wp:start x="-136" y="0"/>
                <wp:lineTo x="-136" y="21506"/>
                <wp:lineTo x="21627" y="21506"/>
                <wp:lineTo x="21627" y="0"/>
                <wp:lineTo x="-136" y="0"/>
              </wp:wrapPolygon>
            </wp:wrapTight>
            <wp:docPr id="1" name="Рисунок 1" descr="http://umm4.com/wp-content/uploads/2012/02/stixi-dlya-detej-bezopasnost-na-ld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m4.com/wp-content/uploads/2012/02/stixi-dlya-detej-bezopasnost-na-ldu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Не выходите с ребенком на заледеневшие водоемы! Если лед провалился - нужно громко звать на помощь и пытаться выбраться, наползая или накатываясь на край! Барахтаться нельзя! Если получилось выбраться, надо отползти или откатиться от края.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Вот основные правила безопасного поведения в зимнее время года, которые следует помнить взрослым и учить детей соблюдать их.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Уважаемые взрослые! Мы всегда должны помнить о том, что формирование сознательного поведения – процесс длительный. Это сегодня ребенок всюду ходит за ручку с мамой, гуляет во дворе под присмотром взрослых, а завтра он станет самостоятельным. Многое зависит от нас.</w:t>
      </w:r>
    </w:p>
    <w:p w:rsidR="00C97762" w:rsidRPr="00AE7F31" w:rsidRDefault="00C97762" w:rsidP="00C97762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Наше обучение, старание поможет им избежать многих опасных детских неприятностей.</w:t>
      </w:r>
    </w:p>
    <w:p w:rsidR="00FC0C1B" w:rsidRPr="00AE7F31" w:rsidRDefault="00C97762" w:rsidP="00AE7F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2"/>
        </w:rPr>
      </w:pPr>
      <w:r w:rsidRPr="00AE7F31">
        <w:rPr>
          <w:rStyle w:val="c1"/>
          <w:rFonts w:ascii="Calibri" w:hAnsi="Calibri" w:cs="Calibri"/>
          <w:color w:val="000000"/>
          <w:sz w:val="28"/>
          <w:szCs w:val="32"/>
        </w:rPr>
        <w:t>Давайте сделаем все необходимое, чтобы с детьми не случилась беда!</w:t>
      </w:r>
    </w:p>
    <w:sectPr w:rsidR="00FC0C1B" w:rsidRPr="00AE7F31" w:rsidSect="00AE7F31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7762"/>
    <w:rsid w:val="000833EC"/>
    <w:rsid w:val="000D0574"/>
    <w:rsid w:val="000D5AB9"/>
    <w:rsid w:val="000D77B1"/>
    <w:rsid w:val="000E126B"/>
    <w:rsid w:val="000E2093"/>
    <w:rsid w:val="00120790"/>
    <w:rsid w:val="00125841"/>
    <w:rsid w:val="00151CA0"/>
    <w:rsid w:val="00160C9B"/>
    <w:rsid w:val="0016670B"/>
    <w:rsid w:val="001A7B99"/>
    <w:rsid w:val="001B6CBB"/>
    <w:rsid w:val="001C24E8"/>
    <w:rsid w:val="002215F0"/>
    <w:rsid w:val="00246C09"/>
    <w:rsid w:val="002710FF"/>
    <w:rsid w:val="00271D9B"/>
    <w:rsid w:val="00274645"/>
    <w:rsid w:val="002A55B7"/>
    <w:rsid w:val="002B7133"/>
    <w:rsid w:val="002C433E"/>
    <w:rsid w:val="002C7B29"/>
    <w:rsid w:val="002F745D"/>
    <w:rsid w:val="00311E3C"/>
    <w:rsid w:val="0032235C"/>
    <w:rsid w:val="0032648E"/>
    <w:rsid w:val="00360CC4"/>
    <w:rsid w:val="00365839"/>
    <w:rsid w:val="00371792"/>
    <w:rsid w:val="003749CB"/>
    <w:rsid w:val="003B0571"/>
    <w:rsid w:val="003C1170"/>
    <w:rsid w:val="003C649A"/>
    <w:rsid w:val="00402D0B"/>
    <w:rsid w:val="00432680"/>
    <w:rsid w:val="00433D6B"/>
    <w:rsid w:val="00474C7A"/>
    <w:rsid w:val="004A0788"/>
    <w:rsid w:val="004A4024"/>
    <w:rsid w:val="004C1524"/>
    <w:rsid w:val="00501E85"/>
    <w:rsid w:val="0050355B"/>
    <w:rsid w:val="00503FC5"/>
    <w:rsid w:val="00526D7C"/>
    <w:rsid w:val="00556CEC"/>
    <w:rsid w:val="005612BA"/>
    <w:rsid w:val="00571040"/>
    <w:rsid w:val="0057626A"/>
    <w:rsid w:val="00583BE9"/>
    <w:rsid w:val="00607867"/>
    <w:rsid w:val="006130F3"/>
    <w:rsid w:val="00620204"/>
    <w:rsid w:val="00650F6F"/>
    <w:rsid w:val="00657223"/>
    <w:rsid w:val="0066226D"/>
    <w:rsid w:val="006839CA"/>
    <w:rsid w:val="00697B05"/>
    <w:rsid w:val="006C2675"/>
    <w:rsid w:val="006C327B"/>
    <w:rsid w:val="006D1A64"/>
    <w:rsid w:val="006F10E2"/>
    <w:rsid w:val="00704225"/>
    <w:rsid w:val="00714D0C"/>
    <w:rsid w:val="00750008"/>
    <w:rsid w:val="00757C4F"/>
    <w:rsid w:val="00785A40"/>
    <w:rsid w:val="007A11DC"/>
    <w:rsid w:val="007F15F5"/>
    <w:rsid w:val="007F54FF"/>
    <w:rsid w:val="007F7D81"/>
    <w:rsid w:val="00807B30"/>
    <w:rsid w:val="00835660"/>
    <w:rsid w:val="008475E5"/>
    <w:rsid w:val="008A1321"/>
    <w:rsid w:val="008A3EEF"/>
    <w:rsid w:val="008C4E02"/>
    <w:rsid w:val="008D552C"/>
    <w:rsid w:val="008F799E"/>
    <w:rsid w:val="00904DA8"/>
    <w:rsid w:val="00916225"/>
    <w:rsid w:val="0092679B"/>
    <w:rsid w:val="00964AD7"/>
    <w:rsid w:val="00970353"/>
    <w:rsid w:val="009A1A39"/>
    <w:rsid w:val="009D3077"/>
    <w:rsid w:val="009F7045"/>
    <w:rsid w:val="00A10445"/>
    <w:rsid w:val="00A1795B"/>
    <w:rsid w:val="00A238B2"/>
    <w:rsid w:val="00A37EBB"/>
    <w:rsid w:val="00A531F5"/>
    <w:rsid w:val="00A71E6B"/>
    <w:rsid w:val="00A828DE"/>
    <w:rsid w:val="00AD25D4"/>
    <w:rsid w:val="00AE7756"/>
    <w:rsid w:val="00AE7F31"/>
    <w:rsid w:val="00B06598"/>
    <w:rsid w:val="00B47625"/>
    <w:rsid w:val="00B74B3B"/>
    <w:rsid w:val="00BA696B"/>
    <w:rsid w:val="00BD07B5"/>
    <w:rsid w:val="00BD3F46"/>
    <w:rsid w:val="00BF211F"/>
    <w:rsid w:val="00BF36DF"/>
    <w:rsid w:val="00C06CDA"/>
    <w:rsid w:val="00C1408C"/>
    <w:rsid w:val="00C50145"/>
    <w:rsid w:val="00C56F9D"/>
    <w:rsid w:val="00C852C0"/>
    <w:rsid w:val="00C97762"/>
    <w:rsid w:val="00CA01DC"/>
    <w:rsid w:val="00D33263"/>
    <w:rsid w:val="00D41331"/>
    <w:rsid w:val="00D520FA"/>
    <w:rsid w:val="00D61FD0"/>
    <w:rsid w:val="00D8013E"/>
    <w:rsid w:val="00D8245E"/>
    <w:rsid w:val="00DA4984"/>
    <w:rsid w:val="00DA679C"/>
    <w:rsid w:val="00DC1BB1"/>
    <w:rsid w:val="00DD314A"/>
    <w:rsid w:val="00DD3AEF"/>
    <w:rsid w:val="00DE6197"/>
    <w:rsid w:val="00DE663C"/>
    <w:rsid w:val="00DF3F8F"/>
    <w:rsid w:val="00E00E25"/>
    <w:rsid w:val="00E10B45"/>
    <w:rsid w:val="00E13286"/>
    <w:rsid w:val="00E1739C"/>
    <w:rsid w:val="00E33C57"/>
    <w:rsid w:val="00E47514"/>
    <w:rsid w:val="00E660E7"/>
    <w:rsid w:val="00E94EF3"/>
    <w:rsid w:val="00E97BD5"/>
    <w:rsid w:val="00EB2527"/>
    <w:rsid w:val="00EB3DA1"/>
    <w:rsid w:val="00EB6A78"/>
    <w:rsid w:val="00EC5F69"/>
    <w:rsid w:val="00EF374B"/>
    <w:rsid w:val="00EF4CD3"/>
    <w:rsid w:val="00F07909"/>
    <w:rsid w:val="00F10D51"/>
    <w:rsid w:val="00F4211F"/>
    <w:rsid w:val="00F968DF"/>
    <w:rsid w:val="00FB48F0"/>
    <w:rsid w:val="00FC0C1B"/>
    <w:rsid w:val="00FD2E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C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977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97762"/>
  </w:style>
  <w:style w:type="character" w:customStyle="1" w:styleId="c4">
    <w:name w:val="c4"/>
    <w:basedOn w:val="a0"/>
    <w:rsid w:val="00C97762"/>
  </w:style>
  <w:style w:type="character" w:styleId="a3">
    <w:name w:val="Hyperlink"/>
    <w:basedOn w:val="a0"/>
    <w:uiPriority w:val="99"/>
    <w:semiHidden/>
    <w:unhideWhenUsed/>
    <w:rsid w:val="00C97762"/>
    <w:rPr>
      <w:color w:val="0000FF"/>
      <w:u w:val="single"/>
    </w:rPr>
  </w:style>
  <w:style w:type="character" w:customStyle="1" w:styleId="c6">
    <w:name w:val="c6"/>
    <w:basedOn w:val="a0"/>
    <w:rsid w:val="00C97762"/>
  </w:style>
  <w:style w:type="character" w:customStyle="1" w:styleId="c9">
    <w:name w:val="c9"/>
    <w:basedOn w:val="a0"/>
    <w:rsid w:val="00C97762"/>
  </w:style>
  <w:style w:type="character" w:customStyle="1" w:styleId="c2">
    <w:name w:val="c2"/>
    <w:basedOn w:val="a0"/>
    <w:rsid w:val="00C97762"/>
  </w:style>
  <w:style w:type="paragraph" w:styleId="a4">
    <w:name w:val="Balloon Text"/>
    <w:basedOn w:val="a"/>
    <w:link w:val="a5"/>
    <w:uiPriority w:val="99"/>
    <w:semiHidden/>
    <w:unhideWhenUsed/>
    <w:rsid w:val="00C97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7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2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2017-12-17T20:00:00Z</dcterms:created>
  <dcterms:modified xsi:type="dcterms:W3CDTF">2017-12-17T20:25:00Z</dcterms:modified>
</cp:coreProperties>
</file>