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14" w:rsidRPr="00485E14" w:rsidRDefault="00485E14" w:rsidP="00485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CE6BD8" wp14:editId="180C2266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600950" cy="10725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196f0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20" cy="10737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E14">
        <w:rPr>
          <w:rFonts w:ascii="Times New Roman" w:hAnsi="Times New Roman" w:cs="Times New Roman"/>
          <w:b/>
          <w:sz w:val="28"/>
          <w:szCs w:val="28"/>
        </w:rPr>
        <w:t>Консультация для родителей «Чтоб здоровье сохранить, научись его ценить»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В современном мире, когда вокруг маленького человека столько соблазнов, только родители способны и должны оградить его от вредных привычек, неправильного питания, пассивного, малоподвижного образа жизни и других опасных факторов, сокращающих человеческую жизнь.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Если вы, родители сейчас уделите достаточно внимания здоровью своего ребенка, то в будущем он обязательно оценит вашу заботу и внимание о нем, он навсегда будет вам благодарен за самый важный подарок в жизни каждого человека - здоровье…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Уважаемые родители не забывайте, что ключ к успеху в укреплении и сохранении здоровья вашего ребенка - в разумном физическом, интеллектуально-личностном развитии.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Оздоровление малыша должно включать в себя различные компоненты, совокупность которых можно назвать как «здоровый образ жизни» ребенка. Здоровье ребенка обеспечивается с помощью организации здорового образа жизни, компонентами которого являются: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- физическое здоровье ребенка (закаливание, правильное питание, режим дня, гимнастика, подвижные игры, личная гигиена и др.)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- психологическое здоровье ребенка (интерес, желание, потребности, эмоциональный комфорт)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- социальное здоровье (поведение, общение, опыт, практика)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- нравственное здоровье (здоровый образ жизни, дружба, доброжелательность, сотрудничество)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- интеллектуальное здоровье (навыки, знания, способности, умения)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Вот эти все компоненты нужно внести в жизнь ребенка, чтобы сохранить и укрепить здоровье малыша. Уделите внимание психическому здоровью - ведь счастлив тот ребенок, которому комфортно и уютно.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Режим дня ребенка, должен быть стабильным, гибким и динамичным, должен предусматривать разнообразную деятельность ребенка с учетом состояния здоровья детей и возрастных особенностей. Родители 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Обязательно нужно уделить внимание эффективному закаливанию,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</w:t>
      </w:r>
    </w:p>
    <w:p w:rsidR="00485E14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>Спорт должен стать неотъемлемой частью любого человека заботящегося о своем здоровье, поэтому малыш должен видеть пример родителей, не стоит целый день проводить за компьютером или телевизором, а лучше погуляйте с ребенком, покатайтесь на велосипеде, или лыжах. Главное нужно помнить, чтобы вы не выбрали, важная задача - поддерживать детский организм в нормальном физическом состоянии и сохранять здоровье малыша.</w:t>
      </w:r>
    </w:p>
    <w:p w:rsidR="008275E5" w:rsidRPr="00485E14" w:rsidRDefault="00485E14" w:rsidP="00485E14">
      <w:pPr>
        <w:rPr>
          <w:rFonts w:ascii="Times New Roman" w:hAnsi="Times New Roman" w:cs="Times New Roman"/>
        </w:rPr>
      </w:pPr>
      <w:r w:rsidRPr="00485E14">
        <w:rPr>
          <w:rFonts w:ascii="Times New Roman" w:hAnsi="Times New Roman" w:cs="Times New Roman"/>
        </w:rPr>
        <w:t xml:space="preserve">Забота о развитии и здоровье ребенка начинается с организации здорового образа жизни, как в </w:t>
      </w:r>
      <w:bookmarkStart w:id="0" w:name="_GoBack"/>
      <w:r w:rsidRPr="00485E14">
        <w:rPr>
          <w:rFonts w:ascii="Times New Roman" w:hAnsi="Times New Roman" w:cs="Times New Roman"/>
        </w:rPr>
        <w:t>семье, так и в детском саду. Ведь здоровый ребенок сегодня - наше успешное завтра!</w:t>
      </w:r>
      <w:bookmarkEnd w:id="0"/>
    </w:p>
    <w:sectPr w:rsidR="008275E5" w:rsidRPr="0048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A6"/>
    <w:rsid w:val="00485E14"/>
    <w:rsid w:val="008275E5"/>
    <w:rsid w:val="00C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E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E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</dc:creator>
  <cp:keywords/>
  <dc:description/>
  <cp:lastModifiedBy>bulat</cp:lastModifiedBy>
  <cp:revision>2</cp:revision>
  <dcterms:created xsi:type="dcterms:W3CDTF">2018-02-18T09:01:00Z</dcterms:created>
  <dcterms:modified xsi:type="dcterms:W3CDTF">2018-02-18T09:11:00Z</dcterms:modified>
</cp:coreProperties>
</file>