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02" w:rsidRPr="00751C02" w:rsidRDefault="00751C02" w:rsidP="00751C02">
      <w:pPr>
        <w:spacing w:before="375" w:after="0" w:line="240" w:lineRule="auto"/>
        <w:jc w:val="center"/>
        <w:outlineLvl w:val="0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751C02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ADE012" wp14:editId="2079F2C0">
            <wp:simplePos x="0" y="0"/>
            <wp:positionH relativeFrom="column">
              <wp:posOffset>-1022985</wp:posOffset>
            </wp:positionH>
            <wp:positionV relativeFrom="paragraph">
              <wp:posOffset>-691515</wp:posOffset>
            </wp:positionV>
            <wp:extent cx="7458075" cy="11058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rainbow-44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105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C0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  <w:r w:rsidRPr="00751C0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br/>
        <w:t>"Детский сад № 203" города Ярославля</w:t>
      </w:r>
    </w:p>
    <w:p w:rsidR="00751C02" w:rsidRDefault="00751C02" w:rsidP="00751C02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  <w:r w:rsidRPr="00751C0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  <w:t>Экспериментирование</w:t>
      </w: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  <w:t>«Бурлящая Лава»</w:t>
      </w:r>
    </w:p>
    <w:p w:rsidR="00751C02" w:rsidRDefault="00751C02" w:rsidP="00751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02" w:rsidRDefault="00751C02" w:rsidP="0075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дошкольного возраста</w:t>
      </w:r>
    </w:p>
    <w:p w:rsidR="00751C02" w:rsidRP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                                                                               Макарова М.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В</w:t>
      </w:r>
      <w:proofErr w:type="gramEnd"/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                                                                                 Группа №6</w:t>
      </w: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751C02" w:rsidRPr="00751C02" w:rsidRDefault="00751C02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9B36FA" w:rsidRDefault="009B36FA" w:rsidP="00751C02">
      <w:pPr>
        <w:spacing w:before="375" w:after="0" w:line="240" w:lineRule="auto"/>
        <w:ind w:left="750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  <w:lang w:eastAsia="ru-RU"/>
        </w:rPr>
      </w:pPr>
      <w:r w:rsidRPr="00751C02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C0BF2C0" wp14:editId="116C72D0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77125" cy="1066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rainbow-44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44"/>
          <w:lang w:eastAsia="ru-RU"/>
        </w:rPr>
        <w:t>«</w:t>
      </w:r>
      <w:r w:rsidR="00751C02" w:rsidRPr="00751C0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4"/>
          <w:szCs w:val="44"/>
          <w:lang w:eastAsia="ru-RU"/>
        </w:rPr>
        <w:t>Бурлящая</w:t>
      </w:r>
      <w:r w:rsidR="00751C02" w:rsidRPr="00751C0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  <w:lang w:eastAsia="ru-RU"/>
        </w:rPr>
        <w:t xml:space="preserve"> лава»</w:t>
      </w:r>
    </w:p>
    <w:p w:rsidR="009B36FA" w:rsidRPr="009B36FA" w:rsidRDefault="009B36FA" w:rsidP="009B36FA">
      <w:pPr>
        <w:spacing w:before="375" w:after="0" w:line="240" w:lineRule="auto"/>
        <w:ind w:left="75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</w:p>
    <w:p w:rsidR="009B36FA" w:rsidRP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  <w:u w:val="single"/>
        </w:rPr>
        <w:t>Цель</w:t>
      </w:r>
      <w:r w:rsidRPr="009B36FA">
        <w:rPr>
          <w:color w:val="111111"/>
          <w:sz w:val="28"/>
          <w:szCs w:val="28"/>
        </w:rPr>
        <w:t>:</w:t>
      </w:r>
    </w:p>
    <w:p w:rsidR="009B36FA" w:rsidRP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</w:rPr>
        <w:t>Развитие познавательной активности ребёнка в процессе экспериментирования с водой.</w:t>
      </w:r>
    </w:p>
    <w:p w:rsidR="009B36FA" w:rsidRPr="009B36FA" w:rsidRDefault="009B36FA" w:rsidP="009B36F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</w:rPr>
        <w:t>воспитывать умение действовать в коллективе.</w:t>
      </w:r>
    </w:p>
    <w:p w:rsidR="009B36FA" w:rsidRPr="009B36FA" w:rsidRDefault="009B36FA" w:rsidP="009B36F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</w:rPr>
        <w:t xml:space="preserve">развивать </w:t>
      </w:r>
      <w:proofErr w:type="gramStart"/>
      <w:r w:rsidRPr="009B36FA">
        <w:rPr>
          <w:color w:val="111111"/>
          <w:sz w:val="28"/>
          <w:szCs w:val="28"/>
        </w:rPr>
        <w:t>логическое</w:t>
      </w:r>
      <w:proofErr w:type="gramEnd"/>
      <w:r w:rsidRPr="009B36FA">
        <w:rPr>
          <w:color w:val="111111"/>
          <w:sz w:val="28"/>
          <w:szCs w:val="28"/>
        </w:rPr>
        <w:t xml:space="preserve"> мышления;</w:t>
      </w:r>
    </w:p>
    <w:p w:rsidR="009B36FA" w:rsidRPr="009B36FA" w:rsidRDefault="009B36FA" w:rsidP="009B36F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</w:rPr>
        <w:t>стимулировать познавательную активность детей.</w:t>
      </w:r>
    </w:p>
    <w:p w:rsidR="009B36FA" w:rsidRPr="009B36FA" w:rsidRDefault="009B36FA" w:rsidP="009B36F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B36FA">
        <w:rPr>
          <w:color w:val="111111"/>
          <w:sz w:val="28"/>
          <w:szCs w:val="28"/>
        </w:rPr>
        <w:t>познакомить со свойствами растительного масла </w:t>
      </w:r>
    </w:p>
    <w:p w:rsidR="009B36FA" w:rsidRP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B36FA">
        <w:rPr>
          <w:b/>
          <w:color w:val="111111"/>
          <w:sz w:val="28"/>
          <w:szCs w:val="28"/>
        </w:rPr>
        <w:t>Материалы и оборудование:</w:t>
      </w:r>
    </w:p>
    <w:p w:rsidR="009B36FA" w:rsidRP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36FA">
        <w:rPr>
          <w:color w:val="000000"/>
          <w:sz w:val="28"/>
          <w:szCs w:val="28"/>
        </w:rPr>
        <w:t>- пустой стакан или банка</w:t>
      </w:r>
      <w:r w:rsidRPr="009B36FA">
        <w:rPr>
          <w:color w:val="000000"/>
          <w:sz w:val="28"/>
          <w:szCs w:val="28"/>
        </w:rPr>
        <w:br/>
        <w:t>- растительное масло</w:t>
      </w:r>
      <w:r w:rsidRPr="009B36FA">
        <w:rPr>
          <w:color w:val="000000"/>
          <w:sz w:val="28"/>
          <w:szCs w:val="28"/>
        </w:rPr>
        <w:br/>
        <w:t>- холодная вода</w:t>
      </w:r>
      <w:r w:rsidRPr="009B36FA">
        <w:rPr>
          <w:color w:val="000000"/>
          <w:sz w:val="28"/>
          <w:szCs w:val="28"/>
        </w:rPr>
        <w:br/>
        <w:t>- пищевой краситель </w:t>
      </w:r>
      <w:r w:rsidRPr="009B36FA">
        <w:rPr>
          <w:color w:val="000000"/>
          <w:sz w:val="28"/>
          <w:szCs w:val="28"/>
        </w:rPr>
        <w:br/>
        <w:t xml:space="preserve">- шипучие таблетки Витамин </w:t>
      </w:r>
      <w:proofErr w:type="gramStart"/>
      <w:r w:rsidRPr="009B36F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Аспирин )</w:t>
      </w:r>
    </w:p>
    <w:p w:rsid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занятий:</w:t>
      </w:r>
    </w:p>
    <w:p w:rsid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Берем банку пустую</w:t>
      </w:r>
      <w:proofErr w:type="gramEnd"/>
      <w:r>
        <w:rPr>
          <w:color w:val="000000"/>
          <w:sz w:val="28"/>
          <w:szCs w:val="28"/>
        </w:rPr>
        <w:t xml:space="preserve"> желательно по больше, вливаем туда масло.</w:t>
      </w:r>
    </w:p>
    <w:p w:rsidR="009B36FA" w:rsidRDefault="009B36FA" w:rsidP="009B36F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Наливаем так чтоб до края банки оставалась</w:t>
      </w:r>
      <w:proofErr w:type="gramEnd"/>
      <w:r>
        <w:rPr>
          <w:color w:val="000000"/>
          <w:sz w:val="28"/>
          <w:szCs w:val="28"/>
        </w:rPr>
        <w:t xml:space="preserve"> сантиметра 4, добавляем холодную воду. Следующие мы добавляем пищевой краситель любого цвета. И теперь начинается </w:t>
      </w:r>
      <w:proofErr w:type="gramStart"/>
      <w:r>
        <w:rPr>
          <w:color w:val="000000"/>
          <w:sz w:val="28"/>
          <w:szCs w:val="28"/>
        </w:rPr>
        <w:t>волшебство</w:t>
      </w:r>
      <w:proofErr w:type="gramEnd"/>
      <w:r>
        <w:rPr>
          <w:color w:val="000000"/>
          <w:sz w:val="28"/>
          <w:szCs w:val="28"/>
        </w:rPr>
        <w:t xml:space="preserve"> мы отпускаем таблетку или </w:t>
      </w:r>
      <w:proofErr w:type="spellStart"/>
      <w:r>
        <w:rPr>
          <w:color w:val="000000"/>
          <w:sz w:val="28"/>
          <w:szCs w:val="28"/>
        </w:rPr>
        <w:t>витаминку</w:t>
      </w:r>
      <w:proofErr w:type="spellEnd"/>
      <w:r>
        <w:rPr>
          <w:color w:val="000000"/>
          <w:sz w:val="28"/>
          <w:szCs w:val="28"/>
        </w:rPr>
        <w:t>, лава начинает бурлить!</w:t>
      </w:r>
      <w:r w:rsidR="0077137B">
        <w:rPr>
          <w:color w:val="000000"/>
          <w:sz w:val="28"/>
          <w:szCs w:val="28"/>
        </w:rPr>
        <w:t xml:space="preserve"> Приятного Экспериментирования! </w:t>
      </w:r>
    </w:p>
    <w:p w:rsidR="0077137B" w:rsidRDefault="0077137B" w:rsidP="0077137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95775" cy="25812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lamp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481" cy="257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F54"/>
    <w:multiLevelType w:val="hybridMultilevel"/>
    <w:tmpl w:val="AA10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005"/>
    <w:multiLevelType w:val="multilevel"/>
    <w:tmpl w:val="40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2"/>
    <w:rsid w:val="00751C02"/>
    <w:rsid w:val="0077137B"/>
    <w:rsid w:val="00851D31"/>
    <w:rsid w:val="009B36FA"/>
    <w:rsid w:val="00D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1</cp:revision>
  <dcterms:created xsi:type="dcterms:W3CDTF">2020-04-16T21:26:00Z</dcterms:created>
  <dcterms:modified xsi:type="dcterms:W3CDTF">2020-04-16T21:53:00Z</dcterms:modified>
</cp:coreProperties>
</file>