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58" w:rsidRPr="00EB7758" w:rsidRDefault="00430384" w:rsidP="00EB7758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0FE262C" wp14:editId="010B1797">
            <wp:simplePos x="0" y="0"/>
            <wp:positionH relativeFrom="column">
              <wp:posOffset>-1080135</wp:posOffset>
            </wp:positionH>
            <wp:positionV relativeFrom="paragraph">
              <wp:posOffset>-694212</wp:posOffset>
            </wp:positionV>
            <wp:extent cx="7539487" cy="1069675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605371_30-p-krasivie-foni-dlya-titulnikh-listov-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757" cy="10697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758" w:rsidRPr="00EB7758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  <w:t>Консультация для родителей "Чем занять ребенка дома"</w:t>
      </w:r>
    </w:p>
    <w:p w:rsidR="00430384" w:rsidRPr="00430384" w:rsidRDefault="00430384" w:rsidP="0043038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0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bookmarkStart w:id="0" w:name="_GoBack"/>
      <w:bookmarkEnd w:id="0"/>
      <w:r w:rsidRPr="00430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Часто приходится слышать от родителей: «Ну что мне с ним (с ней) делать?  В детском саду ведёт себя хорошо, слушается, охотно помогает детям, воспитателям. Домой приходит - на голове ходит, всем грубит, игрушки разбрасывает, играть самостоятельно не хочет». Разговор о том, почему дети в детском саду и дома ведут себя  </w:t>
      </w:r>
      <w:proofErr w:type="gramStart"/>
      <w:r w:rsidRPr="00430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</w:t>
      </w:r>
      <w:proofErr w:type="gramEnd"/>
      <w:r w:rsidRPr="00430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разному, можно было бы продолжать бесконечно. Подумаем, в чём причина такого поведения ребенка.</w:t>
      </w:r>
    </w:p>
    <w:p w:rsidR="00430384" w:rsidRPr="00430384" w:rsidRDefault="00430384" w:rsidP="0043038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0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детском саду дети постоянно чем – то заняты, их день заполнен интересными делами, играми с воспитателем и детьми. А дома что? Вы приходите уставшие с работы, мамы хлопочут на кухне,  папам зачастую некогда, ребенок предоставлен сам себе, он просто не знает, куда себя деть, чем заняться.</w:t>
      </w:r>
    </w:p>
    <w:p w:rsidR="00430384" w:rsidRPr="00430384" w:rsidRDefault="00430384" w:rsidP="0043038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0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свободное от работы время обязательно найдите часок  поиграть со своим ребенком.  Ведь свое развитие ребенок получает в игре, не </w:t>
      </w:r>
      <w:proofErr w:type="gramStart"/>
      <w:r w:rsidRPr="00430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заменяйте  игру на мультфильм</w:t>
      </w:r>
      <w:proofErr w:type="gramEnd"/>
      <w:r w:rsidRPr="00430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интернет, компьютерные игры, только живое общение  с человеком дает ребенку быстрей освоит что- либо, или чему либо научиться. Даже готовя ужин можно поиграть с ребенком, например в сюжетно - ролевую игру  «кухня» вместе с ребенком приготовить настоящую еду – здесь происходит и живое общение, ребенок что-то познает, у ребенка развивается трудолюбие, память, внимание, мышление, развитие мелкой моторики, развитие речи.</w:t>
      </w:r>
    </w:p>
    <w:p w:rsidR="00430384" w:rsidRPr="00430384" w:rsidRDefault="00430384" w:rsidP="0043038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0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Вопрос об игрушках: не задаривайте ребенка дорогостоящими игрушками, купил, вывалил, все: играй, вы купите 1 раз в месяц игрушку и играйте с ребенком. Смастерите что-то своими руками, у ребенка это вызовет большой интерес, чем чаще вы будете находиться со своим ребенком и развивать его, тем быстрее начнется всестороннее развитие  вашего ребенка ведь вы пример для подражания.</w:t>
      </w:r>
    </w:p>
    <w:p w:rsidR="00430384" w:rsidRPr="00430384" w:rsidRDefault="00430384" w:rsidP="00430384">
      <w:pPr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430384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И так чем занять ребенка дома:</w:t>
      </w:r>
    </w:p>
    <w:p w:rsidR="00430384" w:rsidRPr="00430384" w:rsidRDefault="00430384" w:rsidP="004303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0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Игры для развития памяти, мышления, внимания, усидчивости – самое простое  купить 2-3 настольно – печатные игры в месяц  и играть с ребенком. Также  можно совместно с ребенком  сделать своими руками  несколько игр – это разовьет творческую активность ребенка.</w:t>
      </w:r>
    </w:p>
    <w:p w:rsidR="00430384" w:rsidRPr="00430384" w:rsidRDefault="00430384" w:rsidP="004303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0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Для развития речи используйте игры для мелкой моторики: игры с нитками «намотай клубок», «сделай рукавичку», перебери крупу, предложите  ребенку выложить из крупы, косточек «дорожку», «цветочек» или другие формы. Выпил малыш компот, съел варенье - остались косточки: соберите их, подвигайте по столу, что бы что-то получилось. Хороши для рассматривания воздушные рисовые хлопья, их форма может напомнить кого-то или что-то, вдруг узнается червячок, цыплёнок и т. д., используйте для игр различные </w:t>
      </w:r>
      <w:proofErr w:type="spellStart"/>
      <w:r w:rsidRPr="00430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пазлы</w:t>
      </w:r>
      <w:proofErr w:type="spellEnd"/>
      <w:r w:rsidRPr="00430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(для малышей крупные, для взрослых детей </w:t>
      </w:r>
      <w:proofErr w:type="gramStart"/>
      <w:r w:rsidRPr="00430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помельче</w:t>
      </w:r>
      <w:proofErr w:type="gramEnd"/>
      <w:r w:rsidRPr="00430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можно их сделать самостоятельно, картинку разрезать на несколько частей и затем предложите ребенку её собрать, мозаика, шнуровки. Нанизывание бусин, плетение браслетиков для детей постарше, учите девочек шить, вязать.</w:t>
      </w:r>
    </w:p>
    <w:p w:rsidR="00430384" w:rsidRPr="00430384" w:rsidRDefault="00430384" w:rsidP="004303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430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Чтение книг (</w:t>
      </w:r>
      <w:proofErr w:type="spellStart"/>
      <w:r w:rsidRPr="00430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потешки</w:t>
      </w:r>
      <w:proofErr w:type="spellEnd"/>
      <w:r w:rsidRPr="00430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430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попевки</w:t>
      </w:r>
      <w:proofErr w:type="spellEnd"/>
      <w:r w:rsidRPr="00430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сказки, басни, былины – это знакомство с  русским фольклором), стихи учить наизусть, пение с ребенком -  все это развивает речь ребенка, память, мышление, внимание.</w:t>
      </w:r>
      <w:proofErr w:type="gramEnd"/>
    </w:p>
    <w:p w:rsidR="00430384" w:rsidRPr="00430384" w:rsidRDefault="00430384" w:rsidP="004303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0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развития творческих способностей организуйте  ребенку  детский  уголок: купите стол, стул, яркий пластилин, а к нему можно добавить различные камешки, ракушки, бобовые, раскраски, гуашь, кисточки, различные виды бумаги и мастерите с ребенком, рисуйте с ребенком, сначала научите, вызовите интерес, а потом ребенок самостоятельно займет  себя сам.</w:t>
      </w:r>
    </w:p>
    <w:p w:rsidR="00430384" w:rsidRPr="00430384" w:rsidRDefault="00430384" w:rsidP="004303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0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вы купили ребенку игрушки, они обязательно должны   нести познавательный характер, обыграйте с ним игрушки, если это кукла, поиграйте в девичьи игры, для малышей «давай покормим куклу, «уложим спать», «споем ей колыбельную»,  для мальчиков купили машину, «давай построим гараж для машины,  давай из кубиков «поиграем в стройку» и т. д.</w:t>
      </w:r>
    </w:p>
    <w:p w:rsidR="00430384" w:rsidRPr="00430384" w:rsidRDefault="00430384" w:rsidP="0043038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0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Можно очень много и долго говорить на тему игр и игрушек для детей, чем занять ребенка. Но запомните, если вы хотите развить своего ребенка, уделяйте ему хоть немного времени, превращая любую деятельность с ним в игру</w:t>
      </w:r>
    </w:p>
    <w:p w:rsidR="0006008B" w:rsidRDefault="00430384"/>
    <w:sectPr w:rsidR="0006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83DC8"/>
    <w:multiLevelType w:val="multilevel"/>
    <w:tmpl w:val="B0B8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58"/>
    <w:rsid w:val="00430384"/>
    <w:rsid w:val="00851D31"/>
    <w:rsid w:val="00D4000C"/>
    <w:rsid w:val="00EB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SERGII</dc:creator>
  <cp:lastModifiedBy>SERGII</cp:lastModifiedBy>
  <cp:revision>2</cp:revision>
  <dcterms:created xsi:type="dcterms:W3CDTF">2020-04-02T11:37:00Z</dcterms:created>
  <dcterms:modified xsi:type="dcterms:W3CDTF">2020-04-02T12:00:00Z</dcterms:modified>
</cp:coreProperties>
</file>