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99">
    <v:background id="_x0000_s1025" o:bwmode="white" fillcolor="#fc9">
      <v:fill r:id="rId3" o:title="Папирус" type="tile"/>
    </v:background>
  </w:background>
  <w:body>
    <w:p w:rsidR="008914C5" w:rsidRDefault="00F17C26" w:rsidP="00F17C26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F17C26">
        <w:rPr>
          <w:rFonts w:ascii="Times New Roman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737E98" wp14:editId="0DCC8495">
                <wp:simplePos x="0" y="0"/>
                <wp:positionH relativeFrom="column">
                  <wp:posOffset>2162175</wp:posOffset>
                </wp:positionH>
                <wp:positionV relativeFrom="paragraph">
                  <wp:posOffset>109220</wp:posOffset>
                </wp:positionV>
                <wp:extent cx="3422650" cy="1400810"/>
                <wp:effectExtent l="0" t="0" r="635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40081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26" w:rsidRPr="00F17C26" w:rsidRDefault="00F17C26" w:rsidP="00F17C2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</w:rPr>
                            </w:pPr>
                          </w:p>
                          <w:p w:rsidR="00F17C26" w:rsidRPr="00F17C26" w:rsidRDefault="00F17C26" w:rsidP="00F17C2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</w:rPr>
                            </w:pPr>
                            <w:r w:rsidRPr="00F17C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</w:rPr>
                              <w:t>Консультация для родителей:</w:t>
                            </w:r>
                          </w:p>
                          <w:p w:rsidR="00F17C26" w:rsidRPr="00F17C26" w:rsidRDefault="00F17C26" w:rsidP="00F17C2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</w:rPr>
                            </w:pPr>
                            <w:r w:rsidRPr="00F17C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</w:rPr>
                              <w:t>«</w:t>
                            </w:r>
                            <w:r w:rsidRPr="00F17C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</w:rPr>
                              <w:t>Что почитать дома</w:t>
                            </w:r>
                            <w:r w:rsidRPr="00F17C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 детям</w:t>
                            </w:r>
                            <w:r w:rsidRPr="00F17C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 старшего дошкольного возраста?</w:t>
                            </w:r>
                            <w:r w:rsidRPr="00F17C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</w:rPr>
                              <w:t>»</w:t>
                            </w:r>
                          </w:p>
                          <w:p w:rsidR="00F17C26" w:rsidRDefault="00F17C26" w:rsidP="00F17C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37E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0.25pt;margin-top:8.6pt;width:269.5pt;height:11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" stroked="f">
                <v:fill r:id="rId3" o:title="" recolor="t" rotate="t" type="tile"/>
                <v:textbox>
                  <w:txbxContent>
                    <w:p w:rsidR="00F17C26" w:rsidRPr="00F17C26" w:rsidRDefault="00F17C26" w:rsidP="00F17C2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</w:rPr>
                      </w:pPr>
                    </w:p>
                    <w:p w:rsidR="00F17C26" w:rsidRPr="00F17C26" w:rsidRDefault="00F17C26" w:rsidP="00F17C2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</w:rPr>
                      </w:pPr>
                      <w:r w:rsidRPr="00F17C26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</w:rPr>
                        <w:t>Консультация для родителей:</w:t>
                      </w:r>
                    </w:p>
                    <w:p w:rsidR="00F17C26" w:rsidRPr="00F17C26" w:rsidRDefault="00F17C26" w:rsidP="00F17C2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</w:rPr>
                      </w:pPr>
                      <w:r w:rsidRPr="00F17C26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</w:rPr>
                        <w:t>«</w:t>
                      </w:r>
                      <w:r w:rsidRPr="00F17C26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</w:rPr>
                        <w:t>Что почитать дома</w:t>
                      </w:r>
                      <w:r w:rsidRPr="00F17C26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</w:rPr>
                        <w:t xml:space="preserve"> детям</w:t>
                      </w:r>
                      <w:r w:rsidRPr="00F17C26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</w:rPr>
                        <w:t xml:space="preserve"> старшего дошкольного возраста?</w:t>
                      </w:r>
                      <w:r w:rsidRPr="00F17C26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</w:rPr>
                        <w:t>»</w:t>
                      </w:r>
                    </w:p>
                    <w:p w:rsidR="00F17C26" w:rsidRDefault="00F17C26" w:rsidP="00F17C2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F8ED6E" wp14:editId="38B9522E">
            <wp:extent cx="1771606" cy="1771606"/>
            <wp:effectExtent l="0" t="0" r="0" b="635"/>
            <wp:docPr id="1" name="Рисунок 1" descr="https://avatars.mds.yandex.net/get-pdb/1590269/507bd646-b60d-43fa-9570-a4fcb2b217b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590269/507bd646-b60d-43fa-9570-a4fcb2b217b4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09" cy="177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C5" w:rsidRDefault="008914C5" w:rsidP="00F17C26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F17C26" w:rsidRPr="008914C5" w:rsidRDefault="00F17C26" w:rsidP="00F17C26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F17C26">
        <w:rPr>
          <w:rFonts w:ascii="Times New Roman" w:hAnsi="Times New Roman" w:cs="Times New Roman"/>
          <w:bCs/>
          <w:sz w:val="28"/>
        </w:rPr>
        <w:t>Дети в возрасте пяти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 ребенок пронесет потом через всю жизнь. Постарайтесь понаблюдать за 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 Ребенок в таком возрасте уже умеет сосредоточить внимание на одном достаточно длительное время, и читать им можно уже на протяжении часа. Если это не так и ребенку </w:t>
      </w:r>
      <w:proofErr w:type="gramStart"/>
      <w:r w:rsidRPr="00F17C26">
        <w:rPr>
          <w:rFonts w:ascii="Times New Roman" w:hAnsi="Times New Roman" w:cs="Times New Roman"/>
          <w:bCs/>
          <w:sz w:val="28"/>
        </w:rPr>
        <w:t>сложно сконцентрироваться</w:t>
      </w:r>
      <w:proofErr w:type="gramEnd"/>
      <w:r w:rsidRPr="00F17C26">
        <w:rPr>
          <w:rFonts w:ascii="Times New Roman" w:hAnsi="Times New Roman" w:cs="Times New Roman"/>
          <w:bCs/>
          <w:sz w:val="28"/>
        </w:rPr>
        <w:t xml:space="preserve"> и он постоянно отвлекается, то вам не стоит читать слишком долго, а также полезно будет поделать упражнения для развития внимания.</w:t>
      </w:r>
    </w:p>
    <w:p w:rsidR="00F17C26" w:rsidRDefault="00F17C26" w:rsidP="00F17C26">
      <w:pPr>
        <w:spacing w:line="360" w:lineRule="auto"/>
        <w:rPr>
          <w:b/>
          <w:bCs/>
        </w:rPr>
      </w:pP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 xml:space="preserve">В чтение для детей 4-6-летнего возраста вводится литература разных эпох, начиная с XIX века. Конечно, XIX век отстоит от нашего времени довольно далеко, поэтому некоторые понятия уже устарели и требуют пояснений. Например, в сказках А. С. Пушкина встречаются такие слова, как «кичка», «столбовая дворянка», «прясть», «вареная полба», «оброк». Без словаря не обойтись. Но и лишать своих детей таких произведений нельзя. Не стоит бояться, что, послушав эти произведения в дошкольном возрасте, ребенок не захочет их читать в школе. Опыт показывает, что знакомый сюжет только облегчает понимание и дает возможность наслаждаться художественным </w:t>
      </w:r>
      <w:r w:rsidRPr="00F17C26">
        <w:rPr>
          <w:rFonts w:ascii="Times New Roman" w:hAnsi="Times New Roman" w:cs="Times New Roman"/>
          <w:sz w:val="28"/>
        </w:rPr>
        <w:lastRenderedPageBreak/>
        <w:t>словом. Тогда и привычные слова «Пушкин — гениальный поэт» становятся более понятными ребенку.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Е, Д. Пермяк: рассказы «Пичугин мост», «Смородинка», «Чужая калитка», «Как Маша стала большой» и др.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 xml:space="preserve">— С. А. </w:t>
      </w:r>
      <w:proofErr w:type="spellStart"/>
      <w:r w:rsidRPr="00F17C26">
        <w:rPr>
          <w:rFonts w:ascii="Times New Roman" w:hAnsi="Times New Roman" w:cs="Times New Roman"/>
          <w:sz w:val="28"/>
        </w:rPr>
        <w:t>Баруздин</w:t>
      </w:r>
      <w:proofErr w:type="spellEnd"/>
      <w:r w:rsidRPr="00F17C26">
        <w:rPr>
          <w:rFonts w:ascii="Times New Roman" w:hAnsi="Times New Roman" w:cs="Times New Roman"/>
          <w:sz w:val="28"/>
        </w:rPr>
        <w:t>: рассказы о детях («Светлана», «</w:t>
      </w:r>
      <w:proofErr w:type="spellStart"/>
      <w:r w:rsidRPr="00F17C26">
        <w:rPr>
          <w:rFonts w:ascii="Times New Roman" w:hAnsi="Times New Roman" w:cs="Times New Roman"/>
          <w:sz w:val="28"/>
        </w:rPr>
        <w:t>Человеки</w:t>
      </w:r>
      <w:proofErr w:type="spellEnd"/>
      <w:r w:rsidRPr="00F17C26">
        <w:rPr>
          <w:rFonts w:ascii="Times New Roman" w:hAnsi="Times New Roman" w:cs="Times New Roman"/>
          <w:sz w:val="28"/>
        </w:rPr>
        <w:t>»), рассказы о животных («Смелый поросенок», «</w:t>
      </w:r>
      <w:proofErr w:type="spellStart"/>
      <w:r w:rsidRPr="00F17C26">
        <w:rPr>
          <w:rFonts w:ascii="Times New Roman" w:hAnsi="Times New Roman" w:cs="Times New Roman"/>
          <w:sz w:val="28"/>
        </w:rPr>
        <w:t>Котенкина</w:t>
      </w:r>
      <w:proofErr w:type="spellEnd"/>
      <w:r w:rsidRPr="00F17C26">
        <w:rPr>
          <w:rFonts w:ascii="Times New Roman" w:hAnsi="Times New Roman" w:cs="Times New Roman"/>
          <w:sz w:val="28"/>
        </w:rPr>
        <w:t xml:space="preserve"> мама», «Слоновья память», «Хитрый симпатяга», «</w:t>
      </w:r>
      <w:proofErr w:type="spellStart"/>
      <w:r w:rsidRPr="00F17C26">
        <w:rPr>
          <w:rFonts w:ascii="Times New Roman" w:hAnsi="Times New Roman" w:cs="Times New Roman"/>
          <w:sz w:val="28"/>
        </w:rPr>
        <w:t>Рави</w:t>
      </w:r>
      <w:proofErr w:type="spellEnd"/>
      <w:r w:rsidRPr="00F17C2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17C26">
        <w:rPr>
          <w:rFonts w:ascii="Times New Roman" w:hAnsi="Times New Roman" w:cs="Times New Roman"/>
          <w:sz w:val="28"/>
        </w:rPr>
        <w:t>Шаши</w:t>
      </w:r>
      <w:proofErr w:type="spellEnd"/>
      <w:r w:rsidRPr="00F17C26">
        <w:rPr>
          <w:rFonts w:ascii="Times New Roman" w:hAnsi="Times New Roman" w:cs="Times New Roman"/>
          <w:sz w:val="28"/>
        </w:rPr>
        <w:t>»), «Сказки о трамвае».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Часто воспитательная направленность проявлялась в юмористической ситуации. При этом нравственное начало нисколько не ослаблялось, а наоборот, усиливалось.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 xml:space="preserve">— В, Ю. Драгунский: рассказы: «Он живой и светится», «Друг детства», «Что я люблю», «Англичанин </w:t>
      </w:r>
      <w:proofErr w:type="spellStart"/>
      <w:r w:rsidRPr="00F17C26">
        <w:rPr>
          <w:rFonts w:ascii="Times New Roman" w:hAnsi="Times New Roman" w:cs="Times New Roman"/>
          <w:sz w:val="28"/>
        </w:rPr>
        <w:t>Павля</w:t>
      </w:r>
      <w:proofErr w:type="spellEnd"/>
      <w:r w:rsidRPr="00F17C26">
        <w:rPr>
          <w:rFonts w:ascii="Times New Roman" w:hAnsi="Times New Roman" w:cs="Times New Roman"/>
          <w:sz w:val="28"/>
        </w:rPr>
        <w:t>», «3аколдованная буква» (сборник «Денискины рассказы»).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Н, Н. Носов: рассказы «Фантазеры», «Телефон», «Мишкина каша», «Живая шляпа», «Ступеньки», «3аплатка», «Милиционер», «На горке», сказка «Бобик в гостях у Барбоса».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 xml:space="preserve">Среди познавательной литературы наибольшей популярностью пользуются, конечно </w:t>
      </w:r>
      <w:proofErr w:type="spellStart"/>
      <w:r w:rsidRPr="00F17C26">
        <w:rPr>
          <w:rFonts w:ascii="Times New Roman" w:hAnsi="Times New Roman" w:cs="Times New Roman"/>
          <w:sz w:val="28"/>
        </w:rPr>
        <w:t>жe</w:t>
      </w:r>
      <w:proofErr w:type="spellEnd"/>
      <w:r w:rsidRPr="00F17C26">
        <w:rPr>
          <w:rFonts w:ascii="Times New Roman" w:hAnsi="Times New Roman" w:cs="Times New Roman"/>
          <w:sz w:val="28"/>
        </w:rPr>
        <w:t>, природоведческие сказки и рассказы. Здесь можно вспомнить много замечательных авторов. Вспомним некоторые имена.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В. Бианки: сказки «Лис и мышонок», «Мышонок Пик», «Сова», «Чей нос лучше», «Первая охота», «Лесные домишки», «Теремок».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 xml:space="preserve">— Е. </w:t>
      </w:r>
      <w:proofErr w:type="spellStart"/>
      <w:r w:rsidRPr="00F17C26">
        <w:rPr>
          <w:rFonts w:ascii="Times New Roman" w:hAnsi="Times New Roman" w:cs="Times New Roman"/>
          <w:sz w:val="28"/>
        </w:rPr>
        <w:t>Чарушин</w:t>
      </w:r>
      <w:proofErr w:type="spellEnd"/>
      <w:r w:rsidRPr="00F17C26">
        <w:rPr>
          <w:rFonts w:ascii="Times New Roman" w:hAnsi="Times New Roman" w:cs="Times New Roman"/>
          <w:sz w:val="28"/>
        </w:rPr>
        <w:t xml:space="preserve">: рассказы «Медвежата», «Олешки», «Томкины сны», цикл рассказов «Никитка и его друзья», «Про зверей», «Про охоту», «Про меня самого». Кстати, Е. И. </w:t>
      </w:r>
      <w:proofErr w:type="spellStart"/>
      <w:r w:rsidRPr="00F17C26">
        <w:rPr>
          <w:rFonts w:ascii="Times New Roman" w:hAnsi="Times New Roman" w:cs="Times New Roman"/>
          <w:sz w:val="28"/>
        </w:rPr>
        <w:t>Чарушин</w:t>
      </w:r>
      <w:proofErr w:type="spellEnd"/>
      <w:r w:rsidRPr="00F17C26">
        <w:rPr>
          <w:rFonts w:ascii="Times New Roman" w:hAnsi="Times New Roman" w:cs="Times New Roman"/>
          <w:sz w:val="28"/>
        </w:rPr>
        <w:t xml:space="preserve"> является художником-иллюстратором ко многим природоведческим книгам, в том числе и к своим,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Н. Сладков: сказки «Зимнее лето», «Зимние долги», «Загадочный зверь», «Судили-рядили».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lastRenderedPageBreak/>
        <w:t xml:space="preserve">— Э. </w:t>
      </w:r>
      <w:proofErr w:type="spellStart"/>
      <w:r w:rsidRPr="00F17C26">
        <w:rPr>
          <w:rFonts w:ascii="Times New Roman" w:hAnsi="Times New Roman" w:cs="Times New Roman"/>
          <w:sz w:val="28"/>
        </w:rPr>
        <w:t>Шим</w:t>
      </w:r>
      <w:proofErr w:type="spellEnd"/>
      <w:r w:rsidRPr="00F17C26">
        <w:rPr>
          <w:rFonts w:ascii="Times New Roman" w:hAnsi="Times New Roman" w:cs="Times New Roman"/>
          <w:sz w:val="28"/>
        </w:rPr>
        <w:t>: сказки «Кто копыто потерял?». «Лебедь, рак и щука» и др.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Н. Павлова, сказки «Зимняя пирушка», «Живая бусинка», «Большое чудо».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 xml:space="preserve">— С. </w:t>
      </w:r>
      <w:proofErr w:type="spellStart"/>
      <w:r w:rsidRPr="00F17C26">
        <w:rPr>
          <w:rFonts w:ascii="Times New Roman" w:hAnsi="Times New Roman" w:cs="Times New Roman"/>
          <w:sz w:val="28"/>
        </w:rPr>
        <w:t>Сахарнов</w:t>
      </w:r>
      <w:proofErr w:type="spellEnd"/>
      <w:r w:rsidRPr="00F17C26">
        <w:rPr>
          <w:rFonts w:ascii="Times New Roman" w:hAnsi="Times New Roman" w:cs="Times New Roman"/>
          <w:sz w:val="28"/>
        </w:rPr>
        <w:t>. сказки «Почему щука в море не живет», «Как пескарь учился хвостом вперед плавать» и др.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Е. Пермяк: сказки «Хитрый коврик», «Мелкие калоши», «Пропавшие нитки».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 xml:space="preserve">— Природоведческие рассказы Г. </w:t>
      </w:r>
      <w:proofErr w:type="spellStart"/>
      <w:r w:rsidRPr="00F17C26">
        <w:rPr>
          <w:rFonts w:ascii="Times New Roman" w:hAnsi="Times New Roman" w:cs="Times New Roman"/>
          <w:sz w:val="28"/>
        </w:rPr>
        <w:t>Скребицкого</w:t>
      </w:r>
      <w:proofErr w:type="spellEnd"/>
      <w:r w:rsidRPr="00F17C26">
        <w:rPr>
          <w:rFonts w:ascii="Times New Roman" w:hAnsi="Times New Roman" w:cs="Times New Roman"/>
          <w:sz w:val="28"/>
        </w:rPr>
        <w:t xml:space="preserve">, Г. Снегирева, В. </w:t>
      </w:r>
      <w:proofErr w:type="spellStart"/>
      <w:r w:rsidRPr="00F17C26">
        <w:rPr>
          <w:rFonts w:ascii="Times New Roman" w:hAnsi="Times New Roman" w:cs="Times New Roman"/>
          <w:sz w:val="28"/>
        </w:rPr>
        <w:t>Чаплиной</w:t>
      </w:r>
      <w:proofErr w:type="spellEnd"/>
      <w:r w:rsidRPr="00F17C26">
        <w:rPr>
          <w:rFonts w:ascii="Times New Roman" w:hAnsi="Times New Roman" w:cs="Times New Roman"/>
          <w:sz w:val="28"/>
        </w:rPr>
        <w:t>, О. Перовской помогают почувствовать себя реальным участником описываемых событий.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В чтении дошкольников одно из главных мест принадлежит сказке. И познавательной, и художественной. Многие из этих произведений вам так или иначе знакомы, чаще всего благодаря мультфильмам. Чтение книги, которая уже получила воплощение на экране, помогает лучше ее понять, найти отличия и попытаться понять, чем они вызваны.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А. Толстой: «Приключения Буратино, или Золотой ключик».</w:t>
      </w:r>
    </w:p>
    <w:p w:rsidR="00F17C26" w:rsidRPr="00F17C26" w:rsidRDefault="00F17C26" w:rsidP="00F17C26">
      <w:pPr>
        <w:spacing w:line="360" w:lineRule="auto"/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А. Волков: «Волшебник Изумрудного города».</w:t>
      </w:r>
    </w:p>
    <w:p w:rsidR="00F17C26" w:rsidRPr="00F17C26" w:rsidRDefault="00F17C26" w:rsidP="00F17C26">
      <w:pPr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Т. Александрова: «Кузька в новом доме», «Кузька в лесу», «Кузька у Бабы-яги», «Сундучок с книжками» (восемь сказок для самых маленьких).</w:t>
      </w:r>
    </w:p>
    <w:p w:rsidR="00F17C26" w:rsidRPr="00F17C26" w:rsidRDefault="00F17C26" w:rsidP="00F17C26">
      <w:pPr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 xml:space="preserve">— </w:t>
      </w:r>
      <w:proofErr w:type="spellStart"/>
      <w:r w:rsidRPr="00F17C26">
        <w:rPr>
          <w:rFonts w:ascii="Times New Roman" w:hAnsi="Times New Roman" w:cs="Times New Roman"/>
          <w:sz w:val="28"/>
        </w:rPr>
        <w:t>Б.Заходер</w:t>
      </w:r>
      <w:proofErr w:type="spellEnd"/>
      <w:r w:rsidRPr="00F17C26">
        <w:rPr>
          <w:rFonts w:ascii="Times New Roman" w:hAnsi="Times New Roman" w:cs="Times New Roman"/>
          <w:sz w:val="28"/>
        </w:rPr>
        <w:t>: «Серая звездочка», «Русачок», «Отшельник и роза», «История гусеницы», «Почему рыбы молчат», «</w:t>
      </w:r>
      <w:proofErr w:type="spellStart"/>
      <w:r w:rsidRPr="00F17C26">
        <w:rPr>
          <w:rFonts w:ascii="Times New Roman" w:hAnsi="Times New Roman" w:cs="Times New Roman"/>
          <w:sz w:val="28"/>
        </w:rPr>
        <w:t>Ма</w:t>
      </w:r>
      <w:proofErr w:type="spellEnd"/>
      <w:r w:rsidRPr="00F17C26">
        <w:rPr>
          <w:rFonts w:ascii="Times New Roman" w:hAnsi="Times New Roman" w:cs="Times New Roman"/>
          <w:sz w:val="28"/>
        </w:rPr>
        <w:t>-</w:t>
      </w:r>
      <w:proofErr w:type="spellStart"/>
      <w:r w:rsidRPr="00F17C26">
        <w:rPr>
          <w:rFonts w:ascii="Times New Roman" w:hAnsi="Times New Roman" w:cs="Times New Roman"/>
          <w:sz w:val="28"/>
        </w:rPr>
        <w:t>Тари</w:t>
      </w:r>
      <w:proofErr w:type="spellEnd"/>
      <w:r w:rsidRPr="00F17C26">
        <w:rPr>
          <w:rFonts w:ascii="Times New Roman" w:hAnsi="Times New Roman" w:cs="Times New Roman"/>
          <w:sz w:val="28"/>
        </w:rPr>
        <w:t>-Кари».</w:t>
      </w:r>
    </w:p>
    <w:p w:rsidR="00F17C26" w:rsidRPr="00F17C26" w:rsidRDefault="00F17C26" w:rsidP="00F17C26">
      <w:pPr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 xml:space="preserve">— В. Катаев: «Цветик – </w:t>
      </w:r>
      <w:proofErr w:type="spellStart"/>
      <w:r w:rsidRPr="00F17C26">
        <w:rPr>
          <w:rFonts w:ascii="Times New Roman" w:hAnsi="Times New Roman" w:cs="Times New Roman"/>
          <w:sz w:val="28"/>
        </w:rPr>
        <w:t>семицветик</w:t>
      </w:r>
      <w:proofErr w:type="spellEnd"/>
      <w:r w:rsidRPr="00F17C26">
        <w:rPr>
          <w:rFonts w:ascii="Times New Roman" w:hAnsi="Times New Roman" w:cs="Times New Roman"/>
          <w:sz w:val="28"/>
        </w:rPr>
        <w:t>». «Дудочка и кувшинчик».</w:t>
      </w:r>
    </w:p>
    <w:p w:rsidR="00F17C26" w:rsidRPr="00F17C26" w:rsidRDefault="00F17C26" w:rsidP="00F17C26">
      <w:pPr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Г, Остер: «38 попугаев», «Котенок по имени Гав», «Попался, который кусался».</w:t>
      </w:r>
    </w:p>
    <w:p w:rsidR="00F17C26" w:rsidRPr="00F17C26" w:rsidRDefault="00F17C26" w:rsidP="00F17C26">
      <w:pPr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Э. Успенский: «Вниз по волшебной реке», «Крокодил Гена и его друзья», «Дядя Федор, пес и кот».</w:t>
      </w:r>
    </w:p>
    <w:p w:rsidR="00F17C26" w:rsidRPr="00F17C26" w:rsidRDefault="00F17C26" w:rsidP="00F17C26">
      <w:pPr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t>— С. Козлов: «</w:t>
      </w:r>
      <w:proofErr w:type="spellStart"/>
      <w:r w:rsidRPr="00F17C26">
        <w:rPr>
          <w:rFonts w:ascii="Times New Roman" w:hAnsi="Times New Roman" w:cs="Times New Roman"/>
          <w:sz w:val="28"/>
        </w:rPr>
        <w:t>Трям</w:t>
      </w:r>
      <w:proofErr w:type="spellEnd"/>
      <w:r w:rsidRPr="00F17C26">
        <w:rPr>
          <w:rFonts w:ascii="Times New Roman" w:hAnsi="Times New Roman" w:cs="Times New Roman"/>
          <w:sz w:val="28"/>
        </w:rPr>
        <w:t>! Здравствуйте!», «Я на солнышке лежу», «Ежик в тумане».</w:t>
      </w:r>
    </w:p>
    <w:p w:rsidR="00F17C26" w:rsidRPr="00F17C26" w:rsidRDefault="00F17C26" w:rsidP="00F17C26">
      <w:pPr>
        <w:rPr>
          <w:rFonts w:ascii="Times New Roman" w:hAnsi="Times New Roman" w:cs="Times New Roman"/>
          <w:sz w:val="28"/>
        </w:rPr>
      </w:pPr>
      <w:r w:rsidRPr="00F17C26">
        <w:rPr>
          <w:rFonts w:ascii="Times New Roman" w:hAnsi="Times New Roman" w:cs="Times New Roman"/>
          <w:sz w:val="28"/>
        </w:rPr>
        <w:lastRenderedPageBreak/>
        <w:t xml:space="preserve">— Г. Цыферов. «Паровозик из </w:t>
      </w:r>
      <w:proofErr w:type="spellStart"/>
      <w:r w:rsidRPr="00F17C26">
        <w:rPr>
          <w:rFonts w:ascii="Times New Roman" w:hAnsi="Times New Roman" w:cs="Times New Roman"/>
          <w:sz w:val="28"/>
        </w:rPr>
        <w:t>Ромашково</w:t>
      </w:r>
      <w:proofErr w:type="spellEnd"/>
      <w:r w:rsidRPr="00F17C26">
        <w:rPr>
          <w:rFonts w:ascii="Times New Roman" w:hAnsi="Times New Roman" w:cs="Times New Roman"/>
          <w:sz w:val="28"/>
        </w:rPr>
        <w:t>».</w:t>
      </w:r>
    </w:p>
    <w:p w:rsidR="00411109" w:rsidRDefault="00F17C26" w:rsidP="00F17C26">
      <w:pPr>
        <w:jc w:val="center"/>
      </w:pPr>
      <w:r>
        <w:rPr>
          <w:noProof/>
          <w:lang w:eastAsia="ru-RU"/>
        </w:rPr>
        <w:drawing>
          <wp:inline distT="0" distB="0" distL="0" distR="0" wp14:anchorId="3AC23E63" wp14:editId="50D3D39B">
            <wp:extent cx="4173972" cy="295471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614" cy="2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C5" w:rsidRPr="008914C5" w:rsidRDefault="008914C5" w:rsidP="008914C5">
      <w:pPr>
        <w:spacing w:line="360" w:lineRule="auto"/>
        <w:rPr>
          <w:rFonts w:ascii="Times New Roman" w:hAnsi="Times New Roman" w:cs="Times New Roman"/>
          <w:sz w:val="28"/>
        </w:rPr>
      </w:pPr>
      <w:r w:rsidRPr="008914C5">
        <w:rPr>
          <w:rFonts w:ascii="Times New Roman" w:hAnsi="Times New Roman" w:cs="Times New Roman"/>
          <w:sz w:val="28"/>
        </w:rPr>
        <w:t>Когда знакомите детей с художественной литературой, </w:t>
      </w:r>
      <w:r w:rsidRPr="008914C5">
        <w:rPr>
          <w:rFonts w:ascii="Times New Roman" w:hAnsi="Times New Roman" w:cs="Times New Roman"/>
          <w:bCs/>
          <w:sz w:val="28"/>
        </w:rPr>
        <w:t>постарайтесь</w:t>
      </w:r>
      <w:r w:rsidRPr="008914C5">
        <w:rPr>
          <w:rFonts w:ascii="Times New Roman" w:hAnsi="Times New Roman" w:cs="Times New Roman"/>
          <w:sz w:val="28"/>
        </w:rPr>
        <w:t> решить разнообразные задачи, связанные с развитием речи детей. Вопросы по содержанию рассказа, стихотворения или сказки могут задаваться в самой разнообразной форме:</w:t>
      </w:r>
    </w:p>
    <w:p w:rsidR="008914C5" w:rsidRPr="008914C5" w:rsidRDefault="008914C5" w:rsidP="008914C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914C5">
        <w:rPr>
          <w:rFonts w:ascii="Times New Roman" w:hAnsi="Times New Roman" w:cs="Times New Roman"/>
          <w:sz w:val="28"/>
        </w:rPr>
        <w:t>О чем говорится в этом стихотворении?</w:t>
      </w:r>
    </w:p>
    <w:p w:rsidR="008914C5" w:rsidRPr="008914C5" w:rsidRDefault="008914C5" w:rsidP="008914C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914C5">
        <w:rPr>
          <w:rFonts w:ascii="Times New Roman" w:hAnsi="Times New Roman" w:cs="Times New Roman"/>
          <w:sz w:val="28"/>
        </w:rPr>
        <w:t>Что нового и интересного ты узнал из просл</w:t>
      </w:r>
      <w:bookmarkStart w:id="0" w:name="_GoBack"/>
      <w:bookmarkEnd w:id="0"/>
      <w:r w:rsidRPr="008914C5">
        <w:rPr>
          <w:rFonts w:ascii="Times New Roman" w:hAnsi="Times New Roman" w:cs="Times New Roman"/>
          <w:sz w:val="28"/>
        </w:rPr>
        <w:t>ушанного рассказа?</w:t>
      </w:r>
    </w:p>
    <w:p w:rsidR="008914C5" w:rsidRPr="008914C5" w:rsidRDefault="008914C5" w:rsidP="008914C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914C5">
        <w:rPr>
          <w:rFonts w:ascii="Times New Roman" w:hAnsi="Times New Roman" w:cs="Times New Roman"/>
          <w:sz w:val="28"/>
        </w:rPr>
        <w:t>Что ты можешь рассказать о герое новой сказки?</w:t>
      </w:r>
    </w:p>
    <w:p w:rsidR="008914C5" w:rsidRPr="008914C5" w:rsidRDefault="008914C5" w:rsidP="008914C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914C5">
        <w:rPr>
          <w:rFonts w:ascii="Times New Roman" w:hAnsi="Times New Roman" w:cs="Times New Roman"/>
          <w:sz w:val="28"/>
        </w:rPr>
        <w:t>Какой он? Что произошло с героем?</w:t>
      </w:r>
    </w:p>
    <w:p w:rsidR="008914C5" w:rsidRPr="008914C5" w:rsidRDefault="008914C5" w:rsidP="008914C5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8914C5">
        <w:rPr>
          <w:rFonts w:ascii="Times New Roman" w:hAnsi="Times New Roman" w:cs="Times New Roman"/>
          <w:b/>
          <w:color w:val="C00000"/>
          <w:sz w:val="28"/>
        </w:rPr>
        <w:t>Любите книги и прививайте любовь к чтению своим детям!</w:t>
      </w:r>
    </w:p>
    <w:p w:rsidR="008914C5" w:rsidRDefault="008914C5" w:rsidP="00F17C26">
      <w:pPr>
        <w:jc w:val="center"/>
      </w:pPr>
    </w:p>
    <w:sectPr w:rsidR="008914C5" w:rsidSect="00F17C26">
      <w:pgSz w:w="11906" w:h="16838"/>
      <w:pgMar w:top="1134" w:right="850" w:bottom="1134" w:left="1701" w:header="708" w:footer="708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C72A3"/>
    <w:multiLevelType w:val="multilevel"/>
    <w:tmpl w:val="2E66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D"/>
    <w:rsid w:val="002453DD"/>
    <w:rsid w:val="00411109"/>
    <w:rsid w:val="008914C5"/>
    <w:rsid w:val="00F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CB93"/>
  <w15:chartTrackingRefBased/>
  <w15:docId w15:val="{E3985D03-50F5-4FBC-BCD3-59174E70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2020-04-15T15:00:00Z</dcterms:created>
  <dcterms:modified xsi:type="dcterms:W3CDTF">2020-04-15T15:15:00Z</dcterms:modified>
</cp:coreProperties>
</file>