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>
    <v:background id="_x0000_s1025" o:bwmode="white" fillcolor="#ccecff">
      <v:fill r:id="rId3" o:title="Голубая тисненая бумага" type="tile"/>
    </v:background>
  </w:background>
  <w:body>
    <w:p w:rsidR="00EB0CB4" w:rsidRDefault="00EB0CB4" w:rsidP="00EB0CB4">
      <w:pPr>
        <w:spacing w:line="360" w:lineRule="auto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28"/>
          <w:u w:val="single"/>
        </w:rPr>
      </w:pPr>
    </w:p>
    <w:p w:rsidR="00EB0CB4" w:rsidRPr="00EB0CB4" w:rsidRDefault="00EB0CB4" w:rsidP="00EB0CB4">
      <w:pPr>
        <w:spacing w:after="0" w:line="360" w:lineRule="auto"/>
        <w:ind w:right="118"/>
        <w:jc w:val="center"/>
        <w:rPr>
          <w:rFonts w:ascii="Times New Roman" w:hAnsi="Times New Roman" w:cs="Times New Roman"/>
          <w:sz w:val="28"/>
          <w:szCs w:val="28"/>
        </w:rPr>
      </w:pPr>
      <w:r w:rsidRPr="00EB0CB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B0CB4" w:rsidRPr="00EB0CB4" w:rsidRDefault="00EB0CB4" w:rsidP="00EB0CB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0CB4">
        <w:rPr>
          <w:rFonts w:ascii="Times New Roman" w:hAnsi="Times New Roman" w:cs="Times New Roman"/>
          <w:sz w:val="28"/>
          <w:szCs w:val="28"/>
        </w:rPr>
        <w:t>«Детский сад № 203» города Ярославля</w:t>
      </w:r>
    </w:p>
    <w:p w:rsidR="00EB0CB4" w:rsidRPr="00EB0CB4" w:rsidRDefault="00EB0CB4" w:rsidP="00EB0CB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CB4" w:rsidRPr="00EB0CB4" w:rsidRDefault="00EB0CB4" w:rsidP="00EB0CB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CB4" w:rsidRPr="00EB0CB4" w:rsidRDefault="00EB0CB4" w:rsidP="00EB0CB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CB4" w:rsidRPr="00EB0CB4" w:rsidRDefault="00EB0CB4" w:rsidP="00EB0CB4">
      <w:pPr>
        <w:spacing w:after="0" w:line="360" w:lineRule="auto"/>
        <w:ind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EB0CB4" w:rsidRPr="00EB0CB4" w:rsidRDefault="00EB0CB4" w:rsidP="00EB0CB4">
      <w:pPr>
        <w:spacing w:after="0" w:line="360" w:lineRule="auto"/>
        <w:ind w:left="142" w:right="1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CB4" w:rsidRPr="00EB0CB4" w:rsidRDefault="00EB0CB4" w:rsidP="00EB0CB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EB0CB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Несколько интересных опытов в домашних условиях с детьми</w:t>
      </w:r>
    </w:p>
    <w:p w:rsidR="00EB0CB4" w:rsidRDefault="00EB0CB4" w:rsidP="00EB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0CB4" w:rsidRPr="00EB0CB4" w:rsidRDefault="00EB0CB4" w:rsidP="00EB0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B4">
        <w:rPr>
          <w:rFonts w:ascii="Times New Roman" w:hAnsi="Times New Roman" w:cs="Times New Roman"/>
          <w:b/>
          <w:sz w:val="28"/>
          <w:szCs w:val="28"/>
        </w:rPr>
        <w:t>для старшей группы дошкольного возраста</w:t>
      </w:r>
    </w:p>
    <w:p w:rsidR="00EB0CB4" w:rsidRPr="00EB0CB4" w:rsidRDefault="00EB0CB4" w:rsidP="00EB0CB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0CB4" w:rsidRPr="00EB0CB4" w:rsidRDefault="00EB0CB4" w:rsidP="00EB0CB4">
      <w:pPr>
        <w:rPr>
          <w:rFonts w:ascii="Times New Roman" w:hAnsi="Times New Roman" w:cs="Times New Roman"/>
          <w:b/>
          <w:sz w:val="28"/>
          <w:szCs w:val="28"/>
        </w:rPr>
      </w:pPr>
    </w:p>
    <w:p w:rsidR="00EB0CB4" w:rsidRPr="00EB0CB4" w:rsidRDefault="00EB0CB4" w:rsidP="00EB0CB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0CB4" w:rsidRPr="00EB0CB4" w:rsidRDefault="00EB0CB4" w:rsidP="00EB0CB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0CB4" w:rsidRPr="00EB0CB4" w:rsidRDefault="00EB0CB4" w:rsidP="00EB0CB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0CB4" w:rsidRPr="00EB0CB4" w:rsidRDefault="00EB0CB4" w:rsidP="00EB0CB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0CB4" w:rsidRPr="00EB0CB4" w:rsidRDefault="00EB0CB4" w:rsidP="00EB0CB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0CB4" w:rsidRPr="00EB0CB4" w:rsidRDefault="00EB0CB4" w:rsidP="00EB0C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CB4">
        <w:rPr>
          <w:rFonts w:ascii="Times New Roman" w:hAnsi="Times New Roman" w:cs="Times New Roman"/>
          <w:b/>
          <w:sz w:val="28"/>
          <w:szCs w:val="28"/>
        </w:rPr>
        <w:t>Красовская Е.А</w:t>
      </w:r>
    </w:p>
    <w:p w:rsidR="00EB0CB4" w:rsidRPr="00EB0CB4" w:rsidRDefault="00EB0CB4" w:rsidP="00EB0C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CB4">
        <w:rPr>
          <w:rFonts w:ascii="Times New Roman" w:hAnsi="Times New Roman" w:cs="Times New Roman"/>
          <w:b/>
          <w:sz w:val="28"/>
          <w:szCs w:val="28"/>
        </w:rPr>
        <w:t>воспитатель гр.№9</w:t>
      </w:r>
    </w:p>
    <w:p w:rsidR="00EB0CB4" w:rsidRPr="00EB0CB4" w:rsidRDefault="00EB0CB4" w:rsidP="00EB0CB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B4" w:rsidRPr="00EB0CB4" w:rsidRDefault="00EB0CB4" w:rsidP="00EB0CB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B4" w:rsidRPr="00EB0CB4" w:rsidRDefault="00EB0CB4" w:rsidP="00EB0CB4">
      <w:pPr>
        <w:spacing w:after="0" w:line="360" w:lineRule="auto"/>
        <w:ind w:right="118"/>
        <w:rPr>
          <w:rFonts w:ascii="Times New Roman" w:hAnsi="Times New Roman" w:cs="Times New Roman"/>
          <w:b/>
          <w:sz w:val="28"/>
          <w:szCs w:val="28"/>
        </w:rPr>
      </w:pPr>
    </w:p>
    <w:p w:rsidR="00EB0CB4" w:rsidRDefault="00EB0CB4" w:rsidP="00EB0CB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B4" w:rsidRDefault="00EB0CB4" w:rsidP="00EB0CB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B4" w:rsidRPr="00EB0CB4" w:rsidRDefault="00EB0CB4" w:rsidP="00EB0CB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B4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EB0CB4" w:rsidRPr="00EB0CB4" w:rsidRDefault="00EB0CB4" w:rsidP="00EB0CB4">
      <w:pPr>
        <w:spacing w:after="0" w:line="360" w:lineRule="auto"/>
        <w:ind w:left="142" w:right="11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B4">
        <w:rPr>
          <w:rFonts w:ascii="Times New Roman" w:hAnsi="Times New Roman" w:cs="Times New Roman"/>
          <w:b/>
          <w:sz w:val="28"/>
          <w:szCs w:val="28"/>
        </w:rPr>
        <w:t>2020</w:t>
      </w:r>
    </w:p>
    <w:p w:rsidR="00EB0CB4" w:rsidRDefault="00EB0CB4" w:rsidP="00EB0CB4">
      <w:pPr>
        <w:spacing w:line="360" w:lineRule="auto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28"/>
          <w:u w:val="single"/>
        </w:rPr>
      </w:pPr>
    </w:p>
    <w:p w:rsidR="001E1057" w:rsidRPr="007E2599" w:rsidRDefault="001E1057" w:rsidP="007E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b/>
          <w:sz w:val="28"/>
          <w:szCs w:val="28"/>
        </w:rPr>
        <w:lastRenderedPageBreak/>
        <w:t>Башня плотности</w:t>
      </w:r>
      <w:r w:rsidRPr="007E2599">
        <w:rPr>
          <w:rFonts w:ascii="Times New Roman" w:hAnsi="Times New Roman" w:cs="Times New Roman"/>
          <w:sz w:val="28"/>
          <w:szCs w:val="28"/>
        </w:rPr>
        <w:br/>
        <w:t>В этом опыте предметы будут зависать в толще жидкости.</w:t>
      </w:r>
      <w:r w:rsidRPr="007E2599">
        <w:rPr>
          <w:rFonts w:ascii="Times New Roman" w:hAnsi="Times New Roman" w:cs="Times New Roman"/>
          <w:sz w:val="28"/>
          <w:szCs w:val="28"/>
        </w:rPr>
        <w:br/>
        <w:t>Нам понадобятся:</w:t>
      </w:r>
    </w:p>
    <w:p w:rsidR="001E1057" w:rsidRPr="007E2599" w:rsidRDefault="001E1057" w:rsidP="007E25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высокий узкий стеклянный сосуд, например, пустая чистая пол-литровая банка из-под консервированных оливок или грибов</w:t>
      </w:r>
    </w:p>
    <w:p w:rsidR="001E1057" w:rsidRPr="007E2599" w:rsidRDefault="001E1057" w:rsidP="007E25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1/4 стакана (65 мл) кукурузного сиропа или меда</w:t>
      </w:r>
    </w:p>
    <w:p w:rsidR="001E1057" w:rsidRPr="007E2599" w:rsidRDefault="001E1057" w:rsidP="007E25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пищевой краситель любого цвета</w:t>
      </w:r>
    </w:p>
    <w:p w:rsidR="001E1057" w:rsidRPr="007E2599" w:rsidRDefault="001E1057" w:rsidP="007E25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1/4 стакана водопроводной воды</w:t>
      </w:r>
    </w:p>
    <w:p w:rsidR="001E1057" w:rsidRPr="007E2599" w:rsidRDefault="001E1057" w:rsidP="007E25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1/4 стакана растительного масла</w:t>
      </w:r>
    </w:p>
    <w:p w:rsidR="001E1057" w:rsidRPr="007E2599" w:rsidRDefault="001E1057" w:rsidP="007E25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1/4стакана медицинского спирта</w:t>
      </w:r>
    </w:p>
    <w:p w:rsidR="001E1057" w:rsidRPr="007E2599" w:rsidRDefault="001E1057" w:rsidP="007E25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разные мелкие предметы, например, пробка, виноградина, орех, кусочек сухой макаронины, резиновый шарик, помидорчик "черри", маленькая пластмассовая игрушка, металлический шуруп</w:t>
      </w:r>
    </w:p>
    <w:p w:rsidR="001E1057" w:rsidRPr="007E2599" w:rsidRDefault="001E1057" w:rsidP="007E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Подготовка:</w:t>
      </w:r>
    </w:p>
    <w:p w:rsidR="001E1057" w:rsidRPr="007E2599" w:rsidRDefault="001E1057" w:rsidP="007E259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Аккуратно налейте в сосуд мед, так, чтобы он занимал 1/4 объема.</w:t>
      </w:r>
    </w:p>
    <w:p w:rsidR="001E1057" w:rsidRPr="007E2599" w:rsidRDefault="001E1057" w:rsidP="007E259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Растворите в воде несколько капель пищевого красителя. Налейте воду в сосуд до половины. Обратите внимание: добавляя каждую жидкость, лейте очень аккуратно, чтобы она не смешивалась с нижним слоем.</w:t>
      </w:r>
    </w:p>
    <w:p w:rsidR="001E1057" w:rsidRPr="007E2599" w:rsidRDefault="001E1057" w:rsidP="007E259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Медленно влейте в сосуд такое же количество растительного масла.</w:t>
      </w:r>
    </w:p>
    <w:p w:rsidR="001E1057" w:rsidRPr="007E2599" w:rsidRDefault="001E1057" w:rsidP="007E259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Долейте сосуд доверху спиртом.</w:t>
      </w:r>
    </w:p>
    <w:p w:rsidR="001E1057" w:rsidRPr="007E2599" w:rsidRDefault="001E1057" w:rsidP="007E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Начинаем научное волшебство:</w:t>
      </w:r>
    </w:p>
    <w:p w:rsidR="001E1057" w:rsidRPr="007E2599" w:rsidRDefault="001E1057" w:rsidP="007E259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Объявите зрителям, что сейчас заставишь разные предметы плавать. Вам могут сказать, что это легко. Тогда объясните им, что сделаете так, чтобы разные предметы плавали в жидкостях на разном уровне.</w:t>
      </w:r>
    </w:p>
    <w:p w:rsidR="001E1057" w:rsidRPr="007E2599" w:rsidRDefault="001E1057" w:rsidP="007E259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По одному аккуратно опустите в сосуд мелкие предметы.</w:t>
      </w:r>
    </w:p>
    <w:p w:rsidR="001E1057" w:rsidRPr="007E2599" w:rsidRDefault="001E1057" w:rsidP="007E259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lastRenderedPageBreak/>
        <w:t>Пусть зрители сами увидят, что получилось.</w:t>
      </w:r>
    </w:p>
    <w:p w:rsidR="001E1057" w:rsidRPr="007E2599" w:rsidRDefault="001E1057" w:rsidP="007E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59785" cy="2902585"/>
            <wp:effectExtent l="0" t="0" r="0" b="0"/>
            <wp:docPr id="1" name="Рисунок 1" descr="https://mama.tomsk.ru/images/dosug/opi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.tomsk.ru/images/dosug/opit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599">
        <w:rPr>
          <w:rFonts w:ascii="Times New Roman" w:hAnsi="Times New Roman" w:cs="Times New Roman"/>
          <w:sz w:val="28"/>
          <w:szCs w:val="28"/>
        </w:rPr>
        <w:br/>
        <w:t>Результат: разные предметы будут плавать в толще жидкости на разном уровне. Некоторые "зависнут" прямо посередине сосуда.</w:t>
      </w:r>
      <w:r w:rsidRPr="007E2599">
        <w:rPr>
          <w:rFonts w:ascii="Times New Roman" w:hAnsi="Times New Roman" w:cs="Times New Roman"/>
          <w:sz w:val="28"/>
          <w:szCs w:val="28"/>
        </w:rPr>
        <w:br/>
        <w:t>Объяснение: этот трюк основан на способности различных веществ тонуть или плавать в зависимости от их плотности. Вещества с меньшей плотностью плавают на поверхности более плотных веществ.</w:t>
      </w:r>
      <w:r w:rsidRPr="007E2599">
        <w:rPr>
          <w:rFonts w:ascii="Times New Roman" w:hAnsi="Times New Roman" w:cs="Times New Roman"/>
          <w:sz w:val="28"/>
          <w:szCs w:val="28"/>
        </w:rPr>
        <w:br/>
        <w:t>Спирт остается на поверхности растительного масла, потому что плотность спирта меньше плотности масла. Растительное масло остается на поверхности воды, потому что плотность масла меньше плотности воды. В свою очередь, вода - вещество менее плотное, чем мед или кукурузный сироп, поэтому остается на поверхности этих жидкостей. Когда вы опускаете предметы в сосуд, они плавают или тонут в зависимости от своей плотности и плотности слоев жидкости. У шурупа плотность выше, чем у любой из жидкостей в сосуде, поэтому он упадет на самое дно. Плотность макаронины выше, чем плотность спирта, растительного масла и воды, но ниже, чем плотность меда, поэтому она будет плавать на поверхности медового слоя. У резинового шарика самая маленькая плотность, ниже, чем у любой из жидкости, поэтому он будет плавать на поверхности самого верхнего, спиртового, слоя.</w:t>
      </w:r>
    </w:p>
    <w:p w:rsidR="001E1057" w:rsidRPr="007E2599" w:rsidRDefault="001E1057" w:rsidP="007E25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2599">
        <w:rPr>
          <w:rFonts w:ascii="Times New Roman" w:hAnsi="Times New Roman" w:cs="Times New Roman"/>
          <w:b/>
          <w:sz w:val="28"/>
          <w:szCs w:val="28"/>
        </w:rPr>
        <w:t>Разбегающиеся зубочистки</w:t>
      </w:r>
    </w:p>
    <w:p w:rsidR="001E1057" w:rsidRPr="007E2599" w:rsidRDefault="001E1057" w:rsidP="007E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lastRenderedPageBreak/>
        <w:t>Если на кухне нечем заняться, а из доступных игрушек только зубочистки, то и их мы легко пустим в дело!</w:t>
      </w:r>
      <w:r w:rsidRPr="007E2599">
        <w:rPr>
          <w:rFonts w:ascii="Times New Roman" w:hAnsi="Times New Roman" w:cs="Times New Roman"/>
          <w:sz w:val="28"/>
          <w:szCs w:val="28"/>
        </w:rPr>
        <w:br/>
      </w:r>
      <w:r w:rsidRPr="007E259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51810" cy="2030730"/>
            <wp:effectExtent l="0" t="0" r="0" b="7620"/>
            <wp:docPr id="2" name="Рисунок 2" descr="https://mama.tomsk.ru/images/dosug/opi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ma.tomsk.ru/images/dosug/opit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34" cy="203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599">
        <w:rPr>
          <w:rFonts w:ascii="Times New Roman" w:hAnsi="Times New Roman" w:cs="Times New Roman"/>
          <w:sz w:val="28"/>
          <w:szCs w:val="28"/>
        </w:rPr>
        <w:br/>
        <w:t>Для проведения опыта вам понадобятся: миска с водой, 8 деревянных зубочисток, пипетка, кусок сахара-рафинада (не быстрорастворимого), жидкость для мытья посуды.</w:t>
      </w:r>
      <w:r w:rsidRPr="007E2599">
        <w:rPr>
          <w:rFonts w:ascii="Times New Roman" w:hAnsi="Times New Roman" w:cs="Times New Roman"/>
          <w:sz w:val="28"/>
          <w:szCs w:val="28"/>
        </w:rPr>
        <w:br/>
        <w:t>1. Располагаем зубочистки лучами в миске с водой. </w:t>
      </w:r>
      <w:r w:rsidRPr="007E2599">
        <w:rPr>
          <w:rFonts w:ascii="Times New Roman" w:hAnsi="Times New Roman" w:cs="Times New Roman"/>
          <w:sz w:val="28"/>
          <w:szCs w:val="28"/>
        </w:rPr>
        <w:br/>
        <w:t>2. В центр миски аккуратно опускаем кусочек сахара, - зубочистки начнут собираться к центру.</w:t>
      </w:r>
      <w:r w:rsidRPr="007E2599">
        <w:rPr>
          <w:rFonts w:ascii="Times New Roman" w:hAnsi="Times New Roman" w:cs="Times New Roman"/>
          <w:sz w:val="28"/>
          <w:szCs w:val="28"/>
        </w:rPr>
        <w:br/>
        <w:t>3. Убираем сахар чайной ложкой и капаем пипеткой в центр миски несколько капель жидкости для мытья посуды, - зубочистки "разбегутся"! </w:t>
      </w:r>
      <w:r w:rsidRPr="007E2599">
        <w:rPr>
          <w:rFonts w:ascii="Times New Roman" w:hAnsi="Times New Roman" w:cs="Times New Roman"/>
          <w:sz w:val="28"/>
          <w:szCs w:val="28"/>
        </w:rPr>
        <w:br/>
        <w:t>Что же происходит? Сахар всасывает воду, создавая её движение, перемещающее зубочистки к центру. Мыло, растекаясь по воде, увлекает за собой частички воды, и они заставляют зубочистки разбегаться. Объясните детям, что вы показали им фокус, а все фокусы основаны на определённых природных физических явлениях, которые они будут изучать в школе.</w:t>
      </w:r>
    </w:p>
    <w:p w:rsidR="007E2599" w:rsidRDefault="007E2599" w:rsidP="007E25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2599" w:rsidRDefault="007E2599" w:rsidP="007E25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2599" w:rsidRDefault="007E2599" w:rsidP="007E25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2599" w:rsidRDefault="007E2599" w:rsidP="007E25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1057" w:rsidRPr="007E2599" w:rsidRDefault="001E1057" w:rsidP="007E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b/>
          <w:sz w:val="28"/>
          <w:szCs w:val="28"/>
        </w:rPr>
        <w:t>Выращиваем кристаллы</w:t>
      </w:r>
      <w:r w:rsidRPr="007E2599">
        <w:rPr>
          <w:rFonts w:ascii="Times New Roman" w:hAnsi="Times New Roman" w:cs="Times New Roman"/>
          <w:sz w:val="28"/>
          <w:szCs w:val="28"/>
        </w:rPr>
        <w:br/>
        <w:t xml:space="preserve">Суть эксперимента проста - в соленый раствор (18 ложек соли на пол литра </w:t>
      </w:r>
      <w:r w:rsidRPr="007E2599">
        <w:rPr>
          <w:rFonts w:ascii="Times New Roman" w:hAnsi="Times New Roman" w:cs="Times New Roman"/>
          <w:sz w:val="28"/>
          <w:szCs w:val="28"/>
        </w:rPr>
        <w:lastRenderedPageBreak/>
        <w:t xml:space="preserve">воды) опускаем цветную нитку и ждем, когда на ней нарастут кристаллы. Будет очень интересно. Особенно если взять шерстяную нитку или заменить ее замысловатой </w:t>
      </w:r>
      <w:proofErr w:type="spellStart"/>
      <w:r w:rsidRPr="007E2599">
        <w:rPr>
          <w:rFonts w:ascii="Times New Roman" w:hAnsi="Times New Roman" w:cs="Times New Roman"/>
          <w:sz w:val="28"/>
          <w:szCs w:val="28"/>
        </w:rPr>
        <w:t>щетинчатой</w:t>
      </w:r>
      <w:proofErr w:type="spellEnd"/>
      <w:r w:rsidRPr="007E2599">
        <w:rPr>
          <w:rFonts w:ascii="Times New Roman" w:hAnsi="Times New Roman" w:cs="Times New Roman"/>
          <w:sz w:val="28"/>
          <w:szCs w:val="28"/>
        </w:rPr>
        <w:t xml:space="preserve"> проволокой.</w:t>
      </w:r>
    </w:p>
    <w:p w:rsidR="00411109" w:rsidRPr="007E2599" w:rsidRDefault="001E1057" w:rsidP="007E25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1AF25B4" wp14:editId="374609A3">
            <wp:extent cx="3380590" cy="2275368"/>
            <wp:effectExtent l="0" t="0" r="0" b="0"/>
            <wp:docPr id="4" name="Рисунок 4" descr="https://mama.tomsk.ru/images/dosug/op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ma.tomsk.ru/images/dosug/opi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6354" cy="227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057" w:rsidRPr="007E2599" w:rsidRDefault="001E1057" w:rsidP="007E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b/>
          <w:bCs/>
          <w:sz w:val="28"/>
          <w:szCs w:val="28"/>
        </w:rPr>
        <w:t>«Живая» рыбка</w:t>
      </w:r>
    </w:p>
    <w:p w:rsidR="001E1057" w:rsidRPr="007E2599" w:rsidRDefault="001E1057" w:rsidP="007E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Для начала приготовьте раствор: в четверть стакана холодной воды добавьте 10 г сухого желатина и дайте ему хорошо набухнуть. Нагрейте воду до 50 градусов на водяной бане и проследите, чтобы желатин полностью растворился. Вылейте раствор тонким слоем на полиэтиленовую пленку и дайте высохнуть на воздухе. Из получившегося тонкого листика можно вырезать силуэт рыбки. Положите рыбку на салфетку и подышите на нее. Дыхание увлажнит студень, он увеличится в объеме, и рыбка начнет изгибаться.</w:t>
      </w:r>
    </w:p>
    <w:p w:rsidR="007E2599" w:rsidRPr="007E2599" w:rsidRDefault="007E2599" w:rsidP="007E25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2599">
        <w:rPr>
          <w:rFonts w:ascii="Times New Roman" w:hAnsi="Times New Roman" w:cs="Times New Roman"/>
          <w:b/>
          <w:sz w:val="28"/>
          <w:szCs w:val="28"/>
        </w:rPr>
        <w:t>Взрыв цвета в молоке </w:t>
      </w:r>
    </w:p>
    <w:p w:rsidR="007E2599" w:rsidRPr="007E2599" w:rsidRDefault="007E2599" w:rsidP="007E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Что может быть удивительнее, чем превращение привычной вещи в непривычную, когда белое, знакомое каждому, молоко становится разноцветным?</w:t>
      </w:r>
      <w:r w:rsidRPr="007E2599">
        <w:rPr>
          <w:rFonts w:ascii="Times New Roman" w:hAnsi="Times New Roman" w:cs="Times New Roman"/>
          <w:sz w:val="28"/>
          <w:szCs w:val="28"/>
        </w:rPr>
        <w:br/>
      </w:r>
      <w:r w:rsidRPr="007E259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7E259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51810" cy="2286000"/>
            <wp:effectExtent l="0" t="0" r="0" b="0"/>
            <wp:docPr id="5" name="Рисунок 5" descr="https://mama.tomsk.ru/images/dosug/op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ma.tomsk.ru/images/dosug/opit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599">
        <w:rPr>
          <w:rFonts w:ascii="Times New Roman" w:hAnsi="Times New Roman" w:cs="Times New Roman"/>
          <w:sz w:val="28"/>
          <w:szCs w:val="28"/>
        </w:rPr>
        <w:br/>
        <w:t>Понадобится: цельное молоко (обязательно!), пищевые красители разных цветов, любое жидкое моющее средство, ватные палочки, тарелка. </w:t>
      </w:r>
      <w:r w:rsidRPr="007E2599">
        <w:rPr>
          <w:rFonts w:ascii="Times New Roman" w:hAnsi="Times New Roman" w:cs="Times New Roman"/>
          <w:sz w:val="28"/>
          <w:szCs w:val="28"/>
        </w:rPr>
        <w:br/>
      </w:r>
      <w:r w:rsidRPr="007E2599">
        <w:rPr>
          <w:rFonts w:ascii="Times New Roman" w:hAnsi="Times New Roman" w:cs="Times New Roman"/>
          <w:b/>
          <w:bCs/>
          <w:sz w:val="28"/>
          <w:szCs w:val="28"/>
        </w:rPr>
        <w:t>План работы:</w:t>
      </w:r>
    </w:p>
    <w:p w:rsidR="007E2599" w:rsidRPr="007E2599" w:rsidRDefault="007E2599" w:rsidP="007E259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Налейте молоко в тарелку. </w:t>
      </w:r>
    </w:p>
    <w:p w:rsidR="007E2599" w:rsidRPr="007E2599" w:rsidRDefault="007E2599" w:rsidP="007E259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Добавьте в него по несколько капель каждого красителя. Старайтесь делать это аккуратно, чтобы не двигать саму тарелку. </w:t>
      </w:r>
    </w:p>
    <w:p w:rsidR="007E2599" w:rsidRPr="007E2599" w:rsidRDefault="007E2599" w:rsidP="007E259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Возьмите ватную палочку, окуните ее в средство и прикоснитесь ей в самый центр тарелки с молоком. </w:t>
      </w:r>
    </w:p>
    <w:p w:rsidR="007E2599" w:rsidRPr="007E2599" w:rsidRDefault="007E2599" w:rsidP="007E259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Молоко начнет двигаться, а цвета перемешиваться. Настоящий взрыв цвета в тарелке! </w:t>
      </w:r>
    </w:p>
    <w:p w:rsidR="007E2599" w:rsidRPr="007E2599" w:rsidRDefault="007E2599" w:rsidP="007E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599">
        <w:rPr>
          <w:rFonts w:ascii="Times New Roman" w:hAnsi="Times New Roman" w:cs="Times New Roman"/>
          <w:sz w:val="28"/>
          <w:szCs w:val="28"/>
        </w:rPr>
        <w:t>Объяснение опыта: Молоко состоит из молекул разного типа: жиры,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 Именно поэтому для этого опыта не подходит обезжиренное молоко. </w:t>
      </w:r>
    </w:p>
    <w:p w:rsidR="001E1057" w:rsidRPr="007E2599" w:rsidRDefault="007E2599" w:rsidP="007E2599">
      <w:pPr>
        <w:jc w:val="center"/>
        <w:rPr>
          <w:rFonts w:ascii="Times New Roman" w:hAnsi="Times New Roman" w:cs="Times New Roman"/>
          <w:sz w:val="28"/>
        </w:rPr>
      </w:pPr>
      <w:r w:rsidRPr="007E2599">
        <w:rPr>
          <w:rFonts w:ascii="Times New Roman" w:hAnsi="Times New Roman" w:cs="Times New Roman"/>
          <w:sz w:val="28"/>
        </w:rPr>
        <w:t>Творческих успехов!</w:t>
      </w:r>
    </w:p>
    <w:sectPr w:rsidR="001E1057" w:rsidRPr="007E2599" w:rsidSect="001A274E">
      <w:pgSz w:w="11906" w:h="16838"/>
      <w:pgMar w:top="1134" w:right="850" w:bottom="1134" w:left="1701" w:header="708" w:footer="708" w:gutter="0"/>
      <w:pgBorders w:offsetFrom="page">
        <w:top w:val="starsShadowed" w:sz="13" w:space="24" w:color="auto"/>
        <w:left w:val="starsShadowed" w:sz="13" w:space="24" w:color="auto"/>
        <w:bottom w:val="starsShadowed" w:sz="13" w:space="24" w:color="auto"/>
        <w:right w:val="starsShadowed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7D9"/>
    <w:multiLevelType w:val="multilevel"/>
    <w:tmpl w:val="0334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995"/>
    <w:multiLevelType w:val="multilevel"/>
    <w:tmpl w:val="20E4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54AF0"/>
    <w:multiLevelType w:val="multilevel"/>
    <w:tmpl w:val="1B4C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97B19"/>
    <w:multiLevelType w:val="multilevel"/>
    <w:tmpl w:val="9B5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7F"/>
    <w:rsid w:val="000E2C7F"/>
    <w:rsid w:val="001A274E"/>
    <w:rsid w:val="001E1057"/>
    <w:rsid w:val="00411109"/>
    <w:rsid w:val="007E2599"/>
    <w:rsid w:val="00824ABA"/>
    <w:rsid w:val="008B6610"/>
    <w:rsid w:val="00E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526D"/>
  <w15:chartTrackingRefBased/>
  <w15:docId w15:val="{4A1D70EB-1752-4982-9D3A-64D4C759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2020-04-15T08:41:00Z</dcterms:created>
  <dcterms:modified xsi:type="dcterms:W3CDTF">2020-04-15T09:30:00Z</dcterms:modified>
</cp:coreProperties>
</file>