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F7C" w:rsidRPr="00410F7C" w:rsidRDefault="00410F7C" w:rsidP="00410F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</w:pPr>
      <w:r w:rsidRPr="00410F7C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  <w:t>Использование нетрадиционных материалов при работе с детьми 4–7 лет. Поделка из одноразовых ложек «Лилия»</w:t>
      </w:r>
    </w:p>
    <w:p w:rsidR="00410F7C" w:rsidRPr="00410F7C" w:rsidRDefault="00410F7C" w:rsidP="00410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24295" cy="3609975"/>
            <wp:effectExtent l="19050" t="0" r="0" b="0"/>
            <wp:docPr id="1" name="Рисунок 1" descr="Использование нетрадиционных материалов при работе с детьми 4–7 лет. Поделка из одноразовых ложек «Лили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спользование нетрадиционных материалов при работе с детьми 4–7 лет. Поделка из одноразовых ложек «Лилия»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29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F7C" w:rsidRPr="00410F7C" w:rsidRDefault="00410F7C" w:rsidP="00410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F7C">
        <w:rPr>
          <w:rFonts w:ascii="Times New Roman" w:eastAsia="Times New Roman" w:hAnsi="Times New Roman" w:cs="Times New Roman"/>
          <w:sz w:val="24"/>
          <w:szCs w:val="24"/>
        </w:rPr>
        <w:t xml:space="preserve">Овальный лист лежит на поверхности воды, а на нем </w:t>
      </w:r>
      <w:r w:rsidRPr="00410F7C">
        <w:rPr>
          <w:rFonts w:ascii="Times New Roman" w:eastAsia="Times New Roman" w:hAnsi="Times New Roman" w:cs="Times New Roman"/>
          <w:b/>
          <w:bCs/>
          <w:sz w:val="24"/>
          <w:szCs w:val="24"/>
        </w:rPr>
        <w:t>расположен очень нежный цветок</w:t>
      </w:r>
      <w:r w:rsidRPr="00410F7C">
        <w:rPr>
          <w:rFonts w:ascii="Times New Roman" w:eastAsia="Times New Roman" w:hAnsi="Times New Roman" w:cs="Times New Roman"/>
          <w:sz w:val="24"/>
          <w:szCs w:val="24"/>
        </w:rPr>
        <w:t xml:space="preserve">! Его лепестки белоснежные, собраны в красивый венчик, который напоминает чашу. Этот цветок - водяная </w:t>
      </w:r>
      <w:r w:rsidRPr="00410F7C">
        <w:rPr>
          <w:rFonts w:ascii="Times New Roman" w:eastAsia="Times New Roman" w:hAnsi="Times New Roman" w:cs="Times New Roman"/>
          <w:b/>
          <w:bCs/>
          <w:sz w:val="24"/>
          <w:szCs w:val="24"/>
        </w:rPr>
        <w:t>лилия</w:t>
      </w:r>
      <w:r w:rsidRPr="00410F7C">
        <w:rPr>
          <w:rFonts w:ascii="Times New Roman" w:eastAsia="Times New Roman" w:hAnsi="Times New Roman" w:cs="Times New Roman"/>
          <w:sz w:val="24"/>
          <w:szCs w:val="24"/>
        </w:rPr>
        <w:t xml:space="preserve">. В народе её назвали - кувшинкой или нимфеей. Насчитывается большое количество видов кувшинок. Растет водяная </w:t>
      </w:r>
      <w:r w:rsidRPr="00410F7C">
        <w:rPr>
          <w:rFonts w:ascii="Times New Roman" w:eastAsia="Times New Roman" w:hAnsi="Times New Roman" w:cs="Times New Roman"/>
          <w:b/>
          <w:bCs/>
          <w:sz w:val="24"/>
          <w:szCs w:val="24"/>
        </w:rPr>
        <w:t>лилия в пресных водоёмах</w:t>
      </w:r>
      <w:r w:rsidRPr="00410F7C">
        <w:rPr>
          <w:rFonts w:ascii="Times New Roman" w:eastAsia="Times New Roman" w:hAnsi="Times New Roman" w:cs="Times New Roman"/>
          <w:sz w:val="24"/>
          <w:szCs w:val="24"/>
        </w:rPr>
        <w:t xml:space="preserve">. Имеет утонченный запах. Считается многолетним, лекарственным, водным растением. Посмотрев на эту красоту, предложила детям сделать цветок собственными руками. Для изготовления </w:t>
      </w:r>
      <w:r w:rsidRPr="00410F7C">
        <w:rPr>
          <w:rFonts w:ascii="Times New Roman" w:eastAsia="Times New Roman" w:hAnsi="Times New Roman" w:cs="Times New Roman"/>
          <w:b/>
          <w:bCs/>
          <w:sz w:val="24"/>
          <w:szCs w:val="24"/>
        </w:rPr>
        <w:t>поделки</w:t>
      </w:r>
      <w:r w:rsidRPr="00410F7C">
        <w:rPr>
          <w:rFonts w:ascii="Times New Roman" w:eastAsia="Times New Roman" w:hAnsi="Times New Roman" w:cs="Times New Roman"/>
          <w:sz w:val="24"/>
          <w:szCs w:val="24"/>
        </w:rPr>
        <w:t xml:space="preserve"> потребовались следующие </w:t>
      </w:r>
      <w:r w:rsidRPr="00410F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материалы</w:t>
      </w:r>
      <w:r w:rsidRPr="00410F7C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Pr="00410F7C">
        <w:rPr>
          <w:rFonts w:ascii="Times New Roman" w:eastAsia="Times New Roman" w:hAnsi="Times New Roman" w:cs="Times New Roman"/>
          <w:sz w:val="24"/>
          <w:szCs w:val="24"/>
        </w:rPr>
        <w:t xml:space="preserve"> ножницы, </w:t>
      </w:r>
      <w:proofErr w:type="spellStart"/>
      <w:r w:rsidRPr="00410F7C">
        <w:rPr>
          <w:rFonts w:ascii="Times New Roman" w:eastAsia="Times New Roman" w:hAnsi="Times New Roman" w:cs="Times New Roman"/>
          <w:sz w:val="24"/>
          <w:szCs w:val="24"/>
        </w:rPr>
        <w:t>фоамиран</w:t>
      </w:r>
      <w:proofErr w:type="spellEnd"/>
      <w:r w:rsidRPr="00410F7C">
        <w:rPr>
          <w:rFonts w:ascii="Times New Roman" w:eastAsia="Times New Roman" w:hAnsi="Times New Roman" w:cs="Times New Roman"/>
          <w:sz w:val="24"/>
          <w:szCs w:val="24"/>
        </w:rPr>
        <w:t xml:space="preserve"> зелёного цвета, пластиковые ложки, пшено, пластилин желтого цвета, картинка лягушки на картонной основе. Продемонстрировала </w:t>
      </w:r>
      <w:r w:rsidRPr="00410F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этапы выполнения </w:t>
      </w:r>
      <w:r w:rsidRPr="00410F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работы</w:t>
      </w:r>
      <w:r w:rsidRPr="00410F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</w:p>
    <w:p w:rsidR="00410F7C" w:rsidRPr="00410F7C" w:rsidRDefault="00410F7C" w:rsidP="00410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F7C">
        <w:rPr>
          <w:rFonts w:ascii="Times New Roman" w:eastAsia="Times New Roman" w:hAnsi="Times New Roman" w:cs="Times New Roman"/>
          <w:sz w:val="24"/>
          <w:szCs w:val="24"/>
        </w:rPr>
        <w:t>• Раскатываем основу низкой цилиндрической формы</w:t>
      </w:r>
      <w:proofErr w:type="gramStart"/>
      <w:r w:rsidRPr="00410F7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10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10F7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10F7C">
        <w:rPr>
          <w:rFonts w:ascii="Times New Roman" w:eastAsia="Times New Roman" w:hAnsi="Times New Roman" w:cs="Times New Roman"/>
          <w:sz w:val="24"/>
          <w:szCs w:val="24"/>
        </w:rPr>
        <w:t>верху посыпаем её пшеном.</w:t>
      </w:r>
    </w:p>
    <w:p w:rsidR="00410F7C" w:rsidRPr="00410F7C" w:rsidRDefault="00410F7C" w:rsidP="00410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F7C">
        <w:rPr>
          <w:rFonts w:ascii="Times New Roman" w:eastAsia="Times New Roman" w:hAnsi="Times New Roman" w:cs="Times New Roman"/>
          <w:sz w:val="24"/>
          <w:szCs w:val="24"/>
        </w:rPr>
        <w:t xml:space="preserve">• Вставляем пластиковые </w:t>
      </w:r>
      <w:r w:rsidRPr="00410F7C">
        <w:rPr>
          <w:rFonts w:ascii="Times New Roman" w:eastAsia="Times New Roman" w:hAnsi="Times New Roman" w:cs="Times New Roman"/>
          <w:i/>
          <w:iCs/>
          <w:sz w:val="24"/>
          <w:szCs w:val="24"/>
        </w:rPr>
        <w:t>(обрезанные ложки)</w:t>
      </w:r>
      <w:r w:rsidRPr="00410F7C">
        <w:rPr>
          <w:rFonts w:ascii="Times New Roman" w:eastAsia="Times New Roman" w:hAnsi="Times New Roman" w:cs="Times New Roman"/>
          <w:sz w:val="24"/>
          <w:szCs w:val="24"/>
        </w:rPr>
        <w:t xml:space="preserve"> по кругу. </w:t>
      </w:r>
      <w:proofErr w:type="gramStart"/>
      <w:r w:rsidRPr="00410F7C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proofErr w:type="gramEnd"/>
      <w:r w:rsidRPr="00410F7C">
        <w:rPr>
          <w:rFonts w:ascii="Times New Roman" w:eastAsia="Times New Roman" w:hAnsi="Times New Roman" w:cs="Times New Roman"/>
          <w:sz w:val="24"/>
          <w:szCs w:val="24"/>
        </w:rPr>
        <w:t xml:space="preserve"> которых будет варьироваться в зависимости от основы.</w:t>
      </w:r>
    </w:p>
    <w:p w:rsidR="00410F7C" w:rsidRPr="00410F7C" w:rsidRDefault="00410F7C" w:rsidP="00410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F7C">
        <w:rPr>
          <w:rFonts w:ascii="Times New Roman" w:eastAsia="Times New Roman" w:hAnsi="Times New Roman" w:cs="Times New Roman"/>
          <w:sz w:val="24"/>
          <w:szCs w:val="24"/>
        </w:rPr>
        <w:t xml:space="preserve">• В серединку </w:t>
      </w:r>
      <w:r w:rsidRPr="00410F7C">
        <w:rPr>
          <w:rFonts w:ascii="Times New Roman" w:eastAsia="Times New Roman" w:hAnsi="Times New Roman" w:cs="Times New Roman"/>
          <w:b/>
          <w:bCs/>
          <w:sz w:val="24"/>
          <w:szCs w:val="24"/>
        </w:rPr>
        <w:t>лилии вставляем лягушку</w:t>
      </w:r>
      <w:r w:rsidRPr="00410F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0F7C" w:rsidRPr="00410F7C" w:rsidRDefault="00410F7C" w:rsidP="00410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F7C">
        <w:rPr>
          <w:rFonts w:ascii="Times New Roman" w:eastAsia="Times New Roman" w:hAnsi="Times New Roman" w:cs="Times New Roman"/>
          <w:sz w:val="24"/>
          <w:szCs w:val="24"/>
        </w:rPr>
        <w:t xml:space="preserve">• Вырезаем лист кувшинки из </w:t>
      </w:r>
      <w:proofErr w:type="spellStart"/>
      <w:r w:rsidRPr="00410F7C">
        <w:rPr>
          <w:rFonts w:ascii="Times New Roman" w:eastAsia="Times New Roman" w:hAnsi="Times New Roman" w:cs="Times New Roman"/>
          <w:sz w:val="24"/>
          <w:szCs w:val="24"/>
        </w:rPr>
        <w:t>фоамирана</w:t>
      </w:r>
      <w:proofErr w:type="spellEnd"/>
      <w:r w:rsidRPr="00410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0F7C">
        <w:rPr>
          <w:rFonts w:ascii="Times New Roman" w:eastAsia="Times New Roman" w:hAnsi="Times New Roman" w:cs="Times New Roman"/>
          <w:i/>
          <w:iCs/>
          <w:sz w:val="24"/>
          <w:szCs w:val="24"/>
        </w:rPr>
        <w:t>(можно заменить картонным)</w:t>
      </w:r>
      <w:r w:rsidRPr="00410F7C">
        <w:rPr>
          <w:rFonts w:ascii="Times New Roman" w:eastAsia="Times New Roman" w:hAnsi="Times New Roman" w:cs="Times New Roman"/>
          <w:sz w:val="24"/>
          <w:szCs w:val="24"/>
        </w:rPr>
        <w:t xml:space="preserve">. Помещаем цветок на листик. Крепим с помощью пластилина. </w:t>
      </w:r>
      <w:r w:rsidRPr="00410F7C">
        <w:rPr>
          <w:rFonts w:ascii="Times New Roman" w:eastAsia="Times New Roman" w:hAnsi="Times New Roman" w:cs="Times New Roman"/>
          <w:b/>
          <w:bCs/>
          <w:sz w:val="24"/>
          <w:szCs w:val="24"/>
        </w:rPr>
        <w:t>Поделка готова</w:t>
      </w:r>
      <w:r w:rsidRPr="00410F7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410F7C" w:rsidRPr="00410F7C" w:rsidRDefault="00410F7C" w:rsidP="00410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F7C">
        <w:rPr>
          <w:rFonts w:ascii="Times New Roman" w:eastAsia="Times New Roman" w:hAnsi="Times New Roman" w:cs="Times New Roman"/>
          <w:sz w:val="24"/>
          <w:szCs w:val="24"/>
        </w:rPr>
        <w:t xml:space="preserve">Вот такие красивые </w:t>
      </w:r>
      <w:r w:rsidRPr="00410F7C">
        <w:rPr>
          <w:rFonts w:ascii="Times New Roman" w:eastAsia="Times New Roman" w:hAnsi="Times New Roman" w:cs="Times New Roman"/>
          <w:b/>
          <w:bCs/>
          <w:sz w:val="24"/>
          <w:szCs w:val="24"/>
        </w:rPr>
        <w:t>лилии у нас получились</w:t>
      </w:r>
      <w:r w:rsidRPr="00410F7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1D6F5A" w:rsidRDefault="001D6F5A"/>
    <w:sectPr w:rsidR="001D6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10F7C"/>
    <w:rsid w:val="001D6F5A"/>
    <w:rsid w:val="0041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0F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F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410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10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10F7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0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F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Aigul</dc:creator>
  <cp:lastModifiedBy>Aigul</cp:lastModifiedBy>
  <cp:revision>2</cp:revision>
  <dcterms:created xsi:type="dcterms:W3CDTF">2019-11-23T21:38:00Z</dcterms:created>
  <dcterms:modified xsi:type="dcterms:W3CDTF">2019-11-23T21:38:00Z</dcterms:modified>
</cp:coreProperties>
</file>