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15" w:rsidRPr="00906515" w:rsidRDefault="00F71A3B" w:rsidP="00906515">
      <w:pPr>
        <w:jc w:val="center"/>
        <w:rPr>
          <w:rFonts w:ascii="Times New Roman" w:hAnsi="Times New Roman" w:cs="Times New Roman"/>
          <w:b/>
          <w:bCs/>
          <w:sz w:val="44"/>
          <w:szCs w:val="44"/>
        </w:rPr>
      </w:pPr>
      <w:r w:rsidRPr="00906515">
        <w:rPr>
          <w:rFonts w:ascii="Times New Roman" w:hAnsi="Times New Roman" w:cs="Times New Roman"/>
          <w:b/>
          <w:sz w:val="44"/>
          <w:szCs w:val="44"/>
        </w:rPr>
        <w:t>Дидактические игры по экологическому воспитанию в средней группе</w:t>
      </w:r>
      <w:r w:rsidRPr="00906515">
        <w:rPr>
          <w:rFonts w:ascii="Times New Roman" w:hAnsi="Times New Roman" w:cs="Times New Roman"/>
          <w:b/>
          <w:bCs/>
          <w:sz w:val="44"/>
          <w:szCs w:val="44"/>
        </w:rPr>
        <w:t>.</w:t>
      </w:r>
    </w:p>
    <w:p w:rsidR="00F71A3B" w:rsidRPr="00906515" w:rsidRDefault="00F71A3B" w:rsidP="00906515">
      <w:pPr>
        <w:jc w:val="center"/>
        <w:rPr>
          <w:rFonts w:ascii="Times New Roman" w:hAnsi="Times New Roman" w:cs="Times New Roman"/>
          <w:b/>
          <w:sz w:val="28"/>
          <w:szCs w:val="28"/>
        </w:rPr>
      </w:pPr>
    </w:p>
    <w:p w:rsidR="00F71A3B" w:rsidRPr="00906515" w:rsidRDefault="00906515" w:rsidP="00906515">
      <w:pPr>
        <w:jc w:val="center"/>
        <w:rPr>
          <w:rFonts w:ascii="Times New Roman" w:hAnsi="Times New Roman" w:cs="Times New Roman"/>
          <w:b/>
          <w:sz w:val="28"/>
          <w:szCs w:val="28"/>
        </w:rPr>
      </w:pPr>
      <w:r w:rsidRPr="00906515">
        <w:rPr>
          <w:rFonts w:ascii="Times New Roman" w:hAnsi="Times New Roman" w:cs="Times New Roman"/>
          <w:b/>
          <w:sz w:val="28"/>
          <w:szCs w:val="28"/>
        </w:rPr>
        <w:t>1.</w:t>
      </w:r>
      <w:r w:rsidR="00F71A3B" w:rsidRPr="00906515">
        <w:rPr>
          <w:rFonts w:ascii="Times New Roman" w:hAnsi="Times New Roman" w:cs="Times New Roman"/>
          <w:b/>
          <w:sz w:val="28"/>
          <w:szCs w:val="28"/>
        </w:rPr>
        <w:t>Экологическая игра «ГДЕ ЧТО ЗРЕЕТ?»</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учить использовать знания о растениях, сравнивать плоды дерева с его листьями.</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 xml:space="preserve">Ход игры: на столе выкладываются две ветки: на одной – плоды и листья одного растения (яблоня), на другой – </w:t>
      </w:r>
      <w:r w:rsidR="00DA78DC" w:rsidRPr="00906515">
        <w:rPr>
          <w:rFonts w:ascii="Times New Roman" w:hAnsi="Times New Roman" w:cs="Times New Roman"/>
          <w:sz w:val="28"/>
          <w:szCs w:val="28"/>
        </w:rPr>
        <w:t xml:space="preserve">плоды и листья разных растений </w:t>
      </w:r>
      <w:r w:rsidRPr="00906515">
        <w:rPr>
          <w:rFonts w:ascii="Times New Roman" w:hAnsi="Times New Roman" w:cs="Times New Roman"/>
          <w:sz w:val="28"/>
          <w:szCs w:val="28"/>
        </w:rPr>
        <w:t>(например, листья крыжовника, а плоды груши). Задаем вопрос: «Какие плоды созреют, а какие нет?» дети исправляют ошибки, до</w:t>
      </w:r>
      <w:r w:rsidR="00DA78DC" w:rsidRPr="00906515">
        <w:rPr>
          <w:rFonts w:ascii="Times New Roman" w:hAnsi="Times New Roman" w:cs="Times New Roman"/>
          <w:sz w:val="28"/>
          <w:szCs w:val="28"/>
        </w:rPr>
        <w:t>пущенные в составлении рисунка.</w:t>
      </w:r>
    </w:p>
    <w:p w:rsidR="00F71A3B" w:rsidRPr="00906515" w:rsidRDefault="00F71A3B" w:rsidP="00906515">
      <w:pPr>
        <w:rPr>
          <w:rFonts w:ascii="Times New Roman" w:hAnsi="Times New Roman" w:cs="Times New Roman"/>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2</w:t>
      </w:r>
      <w:r w:rsidR="00DA78DC" w:rsidRPr="00906515">
        <w:rPr>
          <w:rFonts w:ascii="Times New Roman" w:hAnsi="Times New Roman" w:cs="Times New Roman"/>
          <w:b/>
          <w:sz w:val="28"/>
          <w:szCs w:val="28"/>
        </w:rPr>
        <w:t>.</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«ЦВЕТОЧНЫЙ МАГАЗИН»</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Ход игры: Дети приходят в магазин, где представлен большой выбор цветов.</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Вариант 1.</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Вариант 2.</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Вариант 3.</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Из цветов дети самостоятельно составляют три букета: весенний, летний, осенний. Можно использовать стихи о цветах.</w:t>
      </w:r>
    </w:p>
    <w:p w:rsidR="00F71A3B" w:rsidRPr="00906515" w:rsidRDefault="00F71A3B" w:rsidP="00906515">
      <w:pPr>
        <w:rPr>
          <w:rFonts w:ascii="Times New Roman" w:hAnsi="Times New Roman" w:cs="Times New Roman"/>
          <w:sz w:val="28"/>
          <w:szCs w:val="28"/>
        </w:rPr>
      </w:pPr>
    </w:p>
    <w:p w:rsidR="00906515" w:rsidRDefault="00906515" w:rsidP="00906515">
      <w:pPr>
        <w:jc w:val="center"/>
        <w:rPr>
          <w:rFonts w:ascii="Times New Roman" w:hAnsi="Times New Roman" w:cs="Times New Roman"/>
          <w:b/>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3</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«ЧТО ГДЕ РАСТЁТ?»</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Учить детей понимать происходящие в природе процессы; показывать зависимость всего живого на земле от состояния растительного покрова.</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xml:space="preserve">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F71A3B" w:rsidRPr="00906515" w:rsidRDefault="00F71A3B" w:rsidP="00906515">
      <w:pPr>
        <w:rPr>
          <w:rFonts w:ascii="Times New Roman" w:hAnsi="Times New Roman" w:cs="Times New Roman"/>
          <w:sz w:val="28"/>
          <w:szCs w:val="28"/>
        </w:rPr>
      </w:pPr>
      <w:proofErr w:type="gramStart"/>
      <w:r w:rsidRPr="00906515">
        <w:rPr>
          <w:rFonts w:ascii="Times New Roman" w:hAnsi="Times New Roman" w:cs="Times New Roman"/>
          <w:sz w:val="28"/>
          <w:szCs w:val="28"/>
        </w:rPr>
        <w:t>Растения: вишня, яблоня, пальма, шиповник, смородина, абрикос, малина, апельсин, лимон, груша, ананас и т.д.</w:t>
      </w:r>
      <w:proofErr w:type="gramEnd"/>
    </w:p>
    <w:p w:rsidR="00F71A3B" w:rsidRPr="00906515" w:rsidRDefault="00F71A3B" w:rsidP="00906515">
      <w:pPr>
        <w:rPr>
          <w:rFonts w:ascii="Times New Roman" w:hAnsi="Times New Roman" w:cs="Times New Roman"/>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4</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«ЧТО ЛИШНЕЕ?»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Закреплять знание признаков разных времён года, умение чётко излагать свои мысли; развивать слуховое внимание.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Воспитатель называет время года: «Весна». Затем перечисляет признаки разных времён года (птицы прилетают с юга; расцвели подснежники; желтеют листья на деревьях; падает пушистый белый снег). Дети называют лишний признак и объясняют свой выбор.</w:t>
      </w:r>
    </w:p>
    <w:p w:rsidR="00906515" w:rsidRDefault="00906515" w:rsidP="00906515">
      <w:pPr>
        <w:jc w:val="center"/>
        <w:rPr>
          <w:rFonts w:ascii="Times New Roman" w:hAnsi="Times New Roman" w:cs="Times New Roman"/>
          <w:b/>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5</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«МОЁ ОБЛАКО».</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Развивать воображение, образное восприятие природы.</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4A52B9" w:rsidRPr="00906515" w:rsidRDefault="004A52B9" w:rsidP="00906515">
      <w:pPr>
        <w:rPr>
          <w:rFonts w:ascii="Times New Roman" w:hAnsi="Times New Roman" w:cs="Times New Roman"/>
          <w:sz w:val="28"/>
          <w:szCs w:val="28"/>
        </w:rPr>
      </w:pPr>
    </w:p>
    <w:p w:rsidR="00906515" w:rsidRDefault="00906515" w:rsidP="00906515">
      <w:pPr>
        <w:jc w:val="center"/>
        <w:rPr>
          <w:rFonts w:ascii="Times New Roman" w:hAnsi="Times New Roman" w:cs="Times New Roman"/>
          <w:b/>
          <w:sz w:val="28"/>
          <w:szCs w:val="28"/>
        </w:rPr>
      </w:pPr>
    </w:p>
    <w:p w:rsidR="00906515" w:rsidRDefault="00906515" w:rsidP="00906515">
      <w:pPr>
        <w:jc w:val="center"/>
        <w:rPr>
          <w:rFonts w:ascii="Times New Roman" w:hAnsi="Times New Roman" w:cs="Times New Roman"/>
          <w:b/>
          <w:sz w:val="28"/>
          <w:szCs w:val="28"/>
        </w:rPr>
      </w:pPr>
    </w:p>
    <w:p w:rsidR="00906515" w:rsidRDefault="00906515" w:rsidP="00906515">
      <w:pPr>
        <w:jc w:val="center"/>
        <w:rPr>
          <w:rFonts w:ascii="Times New Roman" w:hAnsi="Times New Roman" w:cs="Times New Roman"/>
          <w:b/>
          <w:sz w:val="28"/>
          <w:szCs w:val="28"/>
        </w:rPr>
      </w:pPr>
    </w:p>
    <w:p w:rsidR="00906515" w:rsidRDefault="00906515" w:rsidP="00906515">
      <w:pPr>
        <w:jc w:val="center"/>
        <w:rPr>
          <w:rFonts w:ascii="Times New Roman" w:hAnsi="Times New Roman" w:cs="Times New Roman"/>
          <w:b/>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lastRenderedPageBreak/>
        <w:t>6</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«ЦВЕТЫ»</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Закреплять умение детей классифицировать и называть комнатные и садовые растения.</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F71A3B" w:rsidRPr="00906515" w:rsidRDefault="00F71A3B" w:rsidP="00906515">
      <w:pPr>
        <w:rPr>
          <w:rFonts w:ascii="Times New Roman" w:hAnsi="Times New Roman" w:cs="Times New Roman"/>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7</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«КОГДА ЭТО БЫВАЕТ?»</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Уточнить и углубить знания детей о временах года.</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F71A3B" w:rsidRPr="00906515" w:rsidRDefault="00F71A3B" w:rsidP="00906515">
      <w:pPr>
        <w:jc w:val="center"/>
        <w:rPr>
          <w:rFonts w:ascii="Times New Roman" w:hAnsi="Times New Roman" w:cs="Times New Roman"/>
          <w:b/>
          <w:sz w:val="28"/>
          <w:szCs w:val="28"/>
        </w:rPr>
      </w:pPr>
    </w:p>
    <w:p w:rsidR="004A52B9"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8</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w:t>
      </w:r>
      <w:r w:rsidR="004A52B9" w:rsidRPr="00906515">
        <w:rPr>
          <w:rFonts w:ascii="Times New Roman" w:hAnsi="Times New Roman" w:cs="Times New Roman"/>
          <w:b/>
          <w:sz w:val="28"/>
          <w:szCs w:val="28"/>
        </w:rPr>
        <w:t>«Прогулка по лесу».</w:t>
      </w:r>
    </w:p>
    <w:p w:rsidR="004A52B9" w:rsidRPr="00906515" w:rsidRDefault="004A52B9" w:rsidP="00906515">
      <w:pPr>
        <w:rPr>
          <w:rFonts w:ascii="Times New Roman" w:hAnsi="Times New Roman" w:cs="Times New Roman"/>
          <w:sz w:val="28"/>
          <w:szCs w:val="28"/>
        </w:rPr>
      </w:pPr>
      <w:r w:rsidRPr="00906515">
        <w:rPr>
          <w:rFonts w:ascii="Times New Roman" w:hAnsi="Times New Roman" w:cs="Times New Roman"/>
          <w:sz w:val="28"/>
          <w:szCs w:val="28"/>
        </w:rPr>
        <w:t xml:space="preserve">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w:t>
      </w:r>
      <w:proofErr w:type="gramStart"/>
      <w:r w:rsidRPr="00906515">
        <w:rPr>
          <w:rFonts w:ascii="Times New Roman" w:hAnsi="Times New Roman" w:cs="Times New Roman"/>
          <w:sz w:val="28"/>
          <w:szCs w:val="28"/>
        </w:rPr>
        <w:t>то</w:t>
      </w:r>
      <w:proofErr w:type="gramEnd"/>
      <w:r w:rsidRPr="00906515">
        <w:rPr>
          <w:rFonts w:ascii="Times New Roman" w:hAnsi="Times New Roman" w:cs="Times New Roman"/>
          <w:sz w:val="28"/>
          <w:szCs w:val="28"/>
        </w:rPr>
        <w:t xml:space="preserve">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rsidR="00F71A3B" w:rsidRPr="00906515" w:rsidRDefault="004A52B9" w:rsidP="00906515">
      <w:pPr>
        <w:rPr>
          <w:rFonts w:ascii="Times New Roman" w:hAnsi="Times New Roman" w:cs="Times New Roman"/>
          <w:sz w:val="28"/>
          <w:szCs w:val="28"/>
        </w:rPr>
      </w:pPr>
      <w:r w:rsidRPr="00906515">
        <w:rPr>
          <w:rFonts w:ascii="Times New Roman" w:hAnsi="Times New Roman" w:cs="Times New Roman"/>
          <w:sz w:val="28"/>
          <w:szCs w:val="28"/>
        </w:rPr>
        <w:t xml:space="preserve">На прогулке соберите несколько листьев с разных деревьев, сравните их между собой, отметьте отличия, обращая внимание на цвет форму, размер. Попросите ребенка отгадать: какой </w:t>
      </w:r>
      <w:proofErr w:type="gramStart"/>
      <w:r w:rsidRPr="00906515">
        <w:rPr>
          <w:rFonts w:ascii="Times New Roman" w:hAnsi="Times New Roman" w:cs="Times New Roman"/>
          <w:sz w:val="28"/>
          <w:szCs w:val="28"/>
        </w:rPr>
        <w:t>лист</w:t>
      </w:r>
      <w:proofErr w:type="gramEnd"/>
      <w:r w:rsidRPr="00906515">
        <w:rPr>
          <w:rFonts w:ascii="Times New Roman" w:hAnsi="Times New Roman" w:cs="Times New Roman"/>
          <w:sz w:val="28"/>
          <w:szCs w:val="28"/>
        </w:rPr>
        <w:t xml:space="preserve"> с какого дерева.</w:t>
      </w:r>
    </w:p>
    <w:p w:rsidR="00F71A3B" w:rsidRPr="00906515" w:rsidRDefault="00F71A3B" w:rsidP="00906515">
      <w:pPr>
        <w:jc w:val="center"/>
        <w:rPr>
          <w:rFonts w:ascii="Times New Roman" w:hAnsi="Times New Roman" w:cs="Times New Roman"/>
          <w:b/>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9</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«ОХОТНИК»</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Упражнять в умении классифицировать и называть животных.</w:t>
      </w:r>
    </w:p>
    <w:p w:rsidR="004A52B9"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xml:space="preserve"> Дети становятся перед чертой, в конце участка – стульчик. Это  «лес» («озеро», «пруд»).  В «лес» отправляется «охотник» - один из </w:t>
      </w:r>
      <w:r w:rsidRPr="00906515">
        <w:rPr>
          <w:rFonts w:ascii="Times New Roman" w:hAnsi="Times New Roman" w:cs="Times New Roman"/>
          <w:sz w:val="28"/>
          <w:szCs w:val="28"/>
        </w:rPr>
        <w:lastRenderedPageBreak/>
        <w:t xml:space="preserve">играющих. Стоя на месте, он произносит такие слова: «Я иду в лес на охоту. Буду охотиться </w:t>
      </w:r>
      <w:proofErr w:type="gramStart"/>
      <w:r w:rsidRPr="00906515">
        <w:rPr>
          <w:rFonts w:ascii="Times New Roman" w:hAnsi="Times New Roman" w:cs="Times New Roman"/>
          <w:sz w:val="28"/>
          <w:szCs w:val="28"/>
        </w:rPr>
        <w:t>за</w:t>
      </w:r>
      <w:proofErr w:type="gramEnd"/>
      <w:r w:rsidRPr="00906515">
        <w:rPr>
          <w:rFonts w:ascii="Times New Roman" w:hAnsi="Times New Roman" w:cs="Times New Roman"/>
          <w:sz w:val="28"/>
          <w:szCs w:val="28"/>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B93D92" w:rsidRPr="00906515" w:rsidRDefault="00B93D92" w:rsidP="00906515">
      <w:pPr>
        <w:jc w:val="center"/>
        <w:rPr>
          <w:rFonts w:ascii="Times New Roman" w:hAnsi="Times New Roman" w:cs="Times New Roman"/>
          <w:b/>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10</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«ОТГАДАЙТЕ, ЧТО ЗА РАСТЕНИЕ»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Обучать детей описывать предмет и узнавать его по описанию.</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Воспитатель предлагает игроку описать растение или загадать загадку о нём. Другие дети должны отгадать, что это за растение.</w:t>
      </w:r>
    </w:p>
    <w:p w:rsidR="00F71A3B" w:rsidRPr="00906515" w:rsidRDefault="00F71A3B" w:rsidP="00906515">
      <w:pPr>
        <w:rPr>
          <w:rFonts w:ascii="Times New Roman" w:hAnsi="Times New Roman" w:cs="Times New Roman"/>
          <w:sz w:val="28"/>
          <w:szCs w:val="28"/>
        </w:rPr>
      </w:pPr>
    </w:p>
    <w:p w:rsidR="00F71A3B" w:rsidRPr="00906515" w:rsidRDefault="00986E34" w:rsidP="00906515">
      <w:pPr>
        <w:jc w:val="center"/>
        <w:rPr>
          <w:rFonts w:ascii="Times New Roman" w:hAnsi="Times New Roman" w:cs="Times New Roman"/>
          <w:b/>
          <w:sz w:val="28"/>
          <w:szCs w:val="28"/>
        </w:rPr>
      </w:pPr>
      <w:r w:rsidRPr="00906515">
        <w:rPr>
          <w:rFonts w:ascii="Times New Roman" w:hAnsi="Times New Roman" w:cs="Times New Roman"/>
          <w:b/>
          <w:sz w:val="28"/>
          <w:szCs w:val="28"/>
        </w:rPr>
        <w:t>11</w:t>
      </w:r>
      <w:r w:rsidR="004A52B9" w:rsidRPr="00906515">
        <w:rPr>
          <w:rFonts w:ascii="Times New Roman" w:hAnsi="Times New Roman" w:cs="Times New Roman"/>
          <w:b/>
          <w:sz w:val="28"/>
          <w:szCs w:val="28"/>
        </w:rPr>
        <w:t xml:space="preserve">. </w:t>
      </w:r>
      <w:r w:rsidR="00F71A3B" w:rsidRPr="00906515">
        <w:rPr>
          <w:rFonts w:ascii="Times New Roman" w:hAnsi="Times New Roman" w:cs="Times New Roman"/>
          <w:b/>
          <w:sz w:val="28"/>
          <w:szCs w:val="28"/>
        </w:rPr>
        <w:t>Экологическая игра «УЗНАЙ, ЧЕЙ ЛИСТ»</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Учить детей узнавать и называть растение по листу, находить его в природе.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Сбор листьев, опавших с деревьев и кустарников. Педагог предлагает узнать, с какого дерева или кустарника лист и найти доказательство (сходство) с не</w:t>
      </w:r>
      <w:r w:rsidR="00986E34" w:rsidRPr="00906515">
        <w:rPr>
          <w:rFonts w:ascii="Times New Roman" w:hAnsi="Times New Roman" w:cs="Times New Roman"/>
          <w:sz w:val="28"/>
          <w:szCs w:val="28"/>
        </w:rPr>
        <w:t xml:space="preserve"> </w:t>
      </w:r>
      <w:r w:rsidRPr="00906515">
        <w:rPr>
          <w:rFonts w:ascii="Times New Roman" w:hAnsi="Times New Roman" w:cs="Times New Roman"/>
          <w:sz w:val="28"/>
          <w:szCs w:val="28"/>
        </w:rPr>
        <w:t>опавшими листьями, имеющими разнообразную форму.</w:t>
      </w:r>
    </w:p>
    <w:p w:rsidR="004A52B9" w:rsidRPr="00906515" w:rsidRDefault="004A52B9" w:rsidP="00906515">
      <w:pPr>
        <w:rPr>
          <w:rFonts w:ascii="Times New Roman" w:hAnsi="Times New Roman" w:cs="Times New Roman"/>
          <w:sz w:val="28"/>
          <w:szCs w:val="28"/>
        </w:rPr>
      </w:pPr>
    </w:p>
    <w:p w:rsidR="00DA78DC" w:rsidRPr="00906515" w:rsidRDefault="00B93D92" w:rsidP="00906515">
      <w:pPr>
        <w:jc w:val="center"/>
        <w:rPr>
          <w:rFonts w:ascii="Times New Roman" w:hAnsi="Times New Roman" w:cs="Times New Roman"/>
          <w:b/>
          <w:sz w:val="28"/>
          <w:szCs w:val="28"/>
        </w:rPr>
      </w:pPr>
      <w:r w:rsidRPr="00906515">
        <w:rPr>
          <w:rFonts w:ascii="Times New Roman" w:hAnsi="Times New Roman" w:cs="Times New Roman"/>
          <w:b/>
          <w:sz w:val="28"/>
          <w:szCs w:val="28"/>
        </w:rPr>
        <w:t xml:space="preserve">12. </w:t>
      </w:r>
      <w:r w:rsidR="00DA78DC" w:rsidRPr="00906515">
        <w:rPr>
          <w:rFonts w:ascii="Times New Roman" w:hAnsi="Times New Roman" w:cs="Times New Roman"/>
          <w:b/>
          <w:sz w:val="28"/>
          <w:szCs w:val="28"/>
        </w:rPr>
        <w:t>Экологическая игра</w:t>
      </w:r>
      <w:r w:rsidR="004A52B9" w:rsidRPr="00906515">
        <w:rPr>
          <w:rFonts w:ascii="Times New Roman" w:hAnsi="Times New Roman" w:cs="Times New Roman"/>
          <w:b/>
          <w:sz w:val="28"/>
          <w:szCs w:val="28"/>
        </w:rPr>
        <w:t xml:space="preserve"> </w:t>
      </w:r>
      <w:r w:rsidRPr="00906515">
        <w:rPr>
          <w:rFonts w:ascii="Times New Roman" w:hAnsi="Times New Roman" w:cs="Times New Roman"/>
          <w:b/>
          <w:sz w:val="28"/>
          <w:szCs w:val="28"/>
        </w:rPr>
        <w:t>«</w:t>
      </w:r>
      <w:r w:rsidR="00DA78DC" w:rsidRPr="00906515">
        <w:rPr>
          <w:rFonts w:ascii="Times New Roman" w:hAnsi="Times New Roman" w:cs="Times New Roman"/>
          <w:b/>
          <w:sz w:val="28"/>
          <w:szCs w:val="28"/>
        </w:rPr>
        <w:t>Приходите в гости</w:t>
      </w:r>
      <w:r w:rsidR="004A52B9" w:rsidRPr="00906515">
        <w:rPr>
          <w:rFonts w:ascii="Times New Roman" w:hAnsi="Times New Roman" w:cs="Times New Roman"/>
          <w:b/>
          <w:sz w:val="28"/>
          <w:szCs w:val="28"/>
        </w:rPr>
        <w:t>»</w:t>
      </w:r>
      <w:r w:rsidR="00DA78DC" w:rsidRPr="00906515">
        <w:rPr>
          <w:rFonts w:ascii="Times New Roman" w:hAnsi="Times New Roman" w:cs="Times New Roman"/>
          <w:b/>
          <w:sz w:val="28"/>
          <w:szCs w:val="28"/>
        </w:rPr>
        <w:t>.</w:t>
      </w:r>
    </w:p>
    <w:p w:rsidR="00DA78DC" w:rsidRPr="00906515" w:rsidRDefault="00DA78DC" w:rsidP="00906515">
      <w:pPr>
        <w:rPr>
          <w:rFonts w:ascii="Times New Roman" w:hAnsi="Times New Roman" w:cs="Times New Roman"/>
          <w:sz w:val="28"/>
          <w:szCs w:val="28"/>
        </w:rPr>
      </w:pPr>
      <w:r w:rsidRPr="00906515">
        <w:rPr>
          <w:rFonts w:ascii="Times New Roman" w:hAnsi="Times New Roman" w:cs="Times New Roman"/>
          <w:sz w:val="28"/>
          <w:szCs w:val="28"/>
        </w:rPr>
        <w:t xml:space="preserve">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w:t>
      </w:r>
      <w:proofErr w:type="gramStart"/>
      <w:r w:rsidRPr="00906515">
        <w:rPr>
          <w:rFonts w:ascii="Times New Roman" w:hAnsi="Times New Roman" w:cs="Times New Roman"/>
          <w:sz w:val="28"/>
          <w:szCs w:val="28"/>
        </w:rPr>
        <w:t>кто</w:t>
      </w:r>
      <w:proofErr w:type="gramEnd"/>
      <w:r w:rsidRPr="00906515">
        <w:rPr>
          <w:rFonts w:ascii="Times New Roman" w:hAnsi="Times New Roman" w:cs="Times New Roman"/>
          <w:sz w:val="28"/>
          <w:szCs w:val="28"/>
        </w:rPr>
        <w:t xml:space="preserve"> чем питается, какое угощение следует приготовить для тех или иных гостей.</w:t>
      </w:r>
    </w:p>
    <w:p w:rsidR="004A52B9" w:rsidRPr="00906515" w:rsidRDefault="004A52B9" w:rsidP="00906515">
      <w:pPr>
        <w:jc w:val="center"/>
        <w:rPr>
          <w:rFonts w:ascii="Times New Roman" w:hAnsi="Times New Roman" w:cs="Times New Roman"/>
          <w:b/>
          <w:sz w:val="28"/>
          <w:szCs w:val="28"/>
        </w:rPr>
      </w:pPr>
    </w:p>
    <w:p w:rsidR="00DA78DC" w:rsidRPr="00906515" w:rsidRDefault="00B93D92" w:rsidP="00906515">
      <w:pPr>
        <w:jc w:val="center"/>
        <w:rPr>
          <w:rFonts w:ascii="Times New Roman" w:hAnsi="Times New Roman" w:cs="Times New Roman"/>
          <w:b/>
          <w:sz w:val="28"/>
          <w:szCs w:val="28"/>
        </w:rPr>
      </w:pPr>
      <w:r w:rsidRPr="00906515">
        <w:rPr>
          <w:rFonts w:ascii="Times New Roman" w:hAnsi="Times New Roman" w:cs="Times New Roman"/>
          <w:b/>
          <w:sz w:val="28"/>
          <w:szCs w:val="28"/>
        </w:rPr>
        <w:t xml:space="preserve">13. </w:t>
      </w:r>
      <w:r w:rsidR="00DA78DC" w:rsidRPr="00906515">
        <w:rPr>
          <w:rFonts w:ascii="Times New Roman" w:hAnsi="Times New Roman" w:cs="Times New Roman"/>
          <w:b/>
          <w:sz w:val="28"/>
          <w:szCs w:val="28"/>
        </w:rPr>
        <w:t>Экологическая</w:t>
      </w:r>
      <w:r w:rsidR="004A52B9" w:rsidRPr="00906515">
        <w:rPr>
          <w:rFonts w:ascii="Times New Roman" w:hAnsi="Times New Roman" w:cs="Times New Roman"/>
          <w:b/>
          <w:sz w:val="28"/>
          <w:szCs w:val="28"/>
        </w:rPr>
        <w:t xml:space="preserve"> </w:t>
      </w:r>
      <w:r w:rsidR="00DA78DC" w:rsidRPr="00906515">
        <w:rPr>
          <w:rFonts w:ascii="Times New Roman" w:hAnsi="Times New Roman" w:cs="Times New Roman"/>
          <w:b/>
          <w:sz w:val="28"/>
          <w:szCs w:val="28"/>
        </w:rPr>
        <w:t>игра</w:t>
      </w:r>
      <w:r w:rsidR="004A52B9" w:rsidRPr="00906515">
        <w:rPr>
          <w:rFonts w:ascii="Times New Roman" w:hAnsi="Times New Roman" w:cs="Times New Roman"/>
          <w:b/>
          <w:sz w:val="28"/>
          <w:szCs w:val="28"/>
        </w:rPr>
        <w:t xml:space="preserve"> </w:t>
      </w:r>
      <w:r w:rsidRPr="00906515">
        <w:rPr>
          <w:rFonts w:ascii="Times New Roman" w:hAnsi="Times New Roman" w:cs="Times New Roman"/>
          <w:b/>
          <w:sz w:val="28"/>
          <w:szCs w:val="28"/>
        </w:rPr>
        <w:t>«</w:t>
      </w:r>
      <w:r w:rsidR="00DA78DC" w:rsidRPr="00906515">
        <w:rPr>
          <w:rFonts w:ascii="Times New Roman" w:hAnsi="Times New Roman" w:cs="Times New Roman"/>
          <w:b/>
          <w:color w:val="000000"/>
          <w:sz w:val="28"/>
          <w:szCs w:val="28"/>
        </w:rPr>
        <w:t>Угадай, что в мешочке?</w:t>
      </w:r>
      <w:r w:rsidRPr="00906515">
        <w:rPr>
          <w:rFonts w:ascii="Times New Roman" w:hAnsi="Times New Roman" w:cs="Times New Roman"/>
          <w:b/>
          <w:color w:val="000000"/>
          <w:sz w:val="28"/>
          <w:szCs w:val="28"/>
        </w:rPr>
        <w:t>»</w:t>
      </w:r>
    </w:p>
    <w:p w:rsidR="00DA78DC" w:rsidRPr="00906515" w:rsidRDefault="00B93D92" w:rsidP="00906515">
      <w:pPr>
        <w:rPr>
          <w:rFonts w:ascii="Times New Roman" w:hAnsi="Times New Roman" w:cs="Times New Roman"/>
          <w:sz w:val="28"/>
          <w:szCs w:val="28"/>
        </w:rPr>
      </w:pPr>
      <w:r w:rsidRPr="00906515">
        <w:rPr>
          <w:rFonts w:ascii="Times New Roman" w:hAnsi="Times New Roman" w:cs="Times New Roman"/>
          <w:iCs/>
          <w:color w:val="000000"/>
          <w:sz w:val="28"/>
          <w:szCs w:val="28"/>
        </w:rPr>
        <w:t xml:space="preserve">Цель: </w:t>
      </w:r>
      <w:r w:rsidR="00DA78DC" w:rsidRPr="00906515">
        <w:rPr>
          <w:rFonts w:ascii="Times New Roman" w:hAnsi="Times New Roman" w:cs="Times New Roman"/>
          <w:color w:val="000000"/>
          <w:sz w:val="28"/>
          <w:szCs w:val="28"/>
        </w:rPr>
        <w:t>учить детей описывать предметы, воспринимаемые на ощупь и угадывать их по характерным признакам.</w:t>
      </w:r>
    </w:p>
    <w:p w:rsidR="00DA78DC" w:rsidRPr="00906515" w:rsidRDefault="00DA78DC" w:rsidP="00906515">
      <w:pPr>
        <w:rPr>
          <w:rFonts w:ascii="Times New Roman" w:hAnsi="Times New Roman" w:cs="Times New Roman"/>
          <w:sz w:val="28"/>
          <w:szCs w:val="28"/>
        </w:rPr>
      </w:pPr>
      <w:proofErr w:type="gramStart"/>
      <w:r w:rsidRPr="00906515">
        <w:rPr>
          <w:rFonts w:ascii="Times New Roman" w:hAnsi="Times New Roman" w:cs="Times New Roman"/>
          <w:iCs/>
          <w:color w:val="000000"/>
          <w:sz w:val="28"/>
          <w:szCs w:val="28"/>
        </w:rPr>
        <w:t>Материалы:</w:t>
      </w:r>
      <w:r w:rsidRPr="00906515">
        <w:rPr>
          <w:rFonts w:ascii="Times New Roman" w:hAnsi="Times New Roman" w:cs="Times New Roman"/>
          <w:color w:val="000000"/>
          <w:sz w:val="28"/>
          <w:szCs w:val="28"/>
        </w:rPr>
        <w:t> овощи и фрукты характерной формы и различной плотности: лук, свекла, помидор, слива, яблоко, груша и д.р.</w:t>
      </w:r>
      <w:proofErr w:type="gramEnd"/>
    </w:p>
    <w:p w:rsidR="00F71A3B" w:rsidRPr="00906515" w:rsidRDefault="00DA78DC" w:rsidP="00906515">
      <w:pPr>
        <w:rPr>
          <w:rFonts w:ascii="Times New Roman" w:hAnsi="Times New Roman" w:cs="Times New Roman"/>
          <w:sz w:val="28"/>
          <w:szCs w:val="28"/>
        </w:rPr>
      </w:pPr>
      <w:r w:rsidRPr="00906515">
        <w:rPr>
          <w:rFonts w:ascii="Times New Roman" w:hAnsi="Times New Roman" w:cs="Times New Roman"/>
          <w:color w:val="000000"/>
          <w:sz w:val="28"/>
          <w:szCs w:val="28"/>
        </w:rPr>
        <w:lastRenderedPageBreak/>
        <w:t>Вы знаете, игру «Чудесный мешочек»? играть мы будем сегодня по-иному. Кому я предложу достать из мешочка предмет, ни будет его сразу вытаскивать, а ощупав, сначала назовет его характерные признаки.</w:t>
      </w:r>
    </w:p>
    <w:p w:rsidR="00F71A3B" w:rsidRPr="00906515" w:rsidRDefault="00F71A3B" w:rsidP="00906515">
      <w:pPr>
        <w:rPr>
          <w:rFonts w:ascii="Times New Roman" w:hAnsi="Times New Roman" w:cs="Times New Roman"/>
          <w:sz w:val="28"/>
          <w:szCs w:val="28"/>
        </w:rPr>
      </w:pPr>
    </w:p>
    <w:p w:rsidR="00906515" w:rsidRDefault="00906515" w:rsidP="00906515">
      <w:pPr>
        <w:jc w:val="center"/>
        <w:rPr>
          <w:rFonts w:ascii="Times New Roman" w:hAnsi="Times New Roman" w:cs="Times New Roman"/>
          <w:b/>
          <w:sz w:val="28"/>
          <w:szCs w:val="28"/>
        </w:rPr>
      </w:pPr>
    </w:p>
    <w:p w:rsidR="00F71A3B" w:rsidRPr="00906515" w:rsidRDefault="00906515" w:rsidP="00906515">
      <w:pPr>
        <w:jc w:val="center"/>
        <w:rPr>
          <w:rFonts w:ascii="Times New Roman" w:hAnsi="Times New Roman" w:cs="Times New Roman"/>
          <w:b/>
          <w:sz w:val="28"/>
          <w:szCs w:val="28"/>
        </w:rPr>
      </w:pPr>
      <w:r>
        <w:rPr>
          <w:rFonts w:ascii="Times New Roman" w:hAnsi="Times New Roman" w:cs="Times New Roman"/>
          <w:b/>
          <w:sz w:val="28"/>
          <w:szCs w:val="28"/>
        </w:rPr>
        <w:t>14.</w:t>
      </w:r>
      <w:r w:rsidR="00F71A3B" w:rsidRPr="00906515">
        <w:rPr>
          <w:rFonts w:ascii="Times New Roman" w:hAnsi="Times New Roman" w:cs="Times New Roman"/>
          <w:b/>
          <w:sz w:val="28"/>
          <w:szCs w:val="28"/>
        </w:rPr>
        <w:t>Экологическая игра «ПРИРОДА И ЧЕЛОВЕК» I</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Цель. Закреплять и систематизировать знания детей о том, что сделано человеком, а что д</w:t>
      </w:r>
      <w:r w:rsidR="00986E34" w:rsidRPr="00906515">
        <w:rPr>
          <w:rFonts w:ascii="Times New Roman" w:hAnsi="Times New Roman" w:cs="Times New Roman"/>
          <w:sz w:val="28"/>
          <w:szCs w:val="28"/>
        </w:rPr>
        <w:t>а</w:t>
      </w:r>
      <w:r w:rsidRPr="00906515">
        <w:rPr>
          <w:rFonts w:ascii="Times New Roman" w:hAnsi="Times New Roman" w:cs="Times New Roman"/>
          <w:sz w:val="28"/>
          <w:szCs w:val="28"/>
        </w:rPr>
        <w:t>ёт человеку природа.</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«Что сделано человеком?» - спрашивает воспитатель и бросает ребёнок дела</w:t>
      </w:r>
      <w:r w:rsidR="00986E34" w:rsidRPr="00906515">
        <w:rPr>
          <w:rFonts w:ascii="Times New Roman" w:hAnsi="Times New Roman" w:cs="Times New Roman"/>
          <w:sz w:val="28"/>
          <w:szCs w:val="28"/>
        </w:rPr>
        <w:t>ет шаг вперёд и говорит: «Дом</w:t>
      </w:r>
      <w:r w:rsidRPr="00906515">
        <w:rPr>
          <w:rFonts w:ascii="Times New Roman" w:hAnsi="Times New Roman" w:cs="Times New Roman"/>
          <w:sz w:val="28"/>
          <w:szCs w:val="28"/>
        </w:rPr>
        <w:t xml:space="preserve">», делает второй шаг и называет </w:t>
      </w:r>
      <w:r w:rsidR="00986E34" w:rsidRPr="00906515">
        <w:rPr>
          <w:rFonts w:ascii="Times New Roman" w:hAnsi="Times New Roman" w:cs="Times New Roman"/>
          <w:sz w:val="28"/>
          <w:szCs w:val="28"/>
        </w:rPr>
        <w:t>ещё одно</w:t>
      </w:r>
      <w:r w:rsidRPr="00906515">
        <w:rPr>
          <w:rFonts w:ascii="Times New Roman" w:hAnsi="Times New Roman" w:cs="Times New Roman"/>
          <w:sz w:val="28"/>
          <w:szCs w:val="28"/>
        </w:rPr>
        <w:t xml:space="preserve"> и т.д. Нельзя два раз</w:t>
      </w:r>
      <w:r w:rsidR="00986E34" w:rsidRPr="00906515">
        <w:rPr>
          <w:rFonts w:ascii="Times New Roman" w:hAnsi="Times New Roman" w:cs="Times New Roman"/>
          <w:sz w:val="28"/>
          <w:szCs w:val="28"/>
        </w:rPr>
        <w:t>а называть одно и то же.</w:t>
      </w:r>
    </w:p>
    <w:p w:rsidR="00F71A3B"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rPr>
        <w:t>«ПРИРОДА И ЧЕЛОВЕК» II</w:t>
      </w:r>
    </w:p>
    <w:p w:rsidR="00B93D92" w:rsidRPr="00906515" w:rsidRDefault="00F71A3B" w:rsidP="00906515">
      <w:pPr>
        <w:rPr>
          <w:rFonts w:ascii="Times New Roman" w:hAnsi="Times New Roman" w:cs="Times New Roman"/>
          <w:sz w:val="28"/>
          <w:szCs w:val="28"/>
        </w:rPr>
      </w:pPr>
      <w:r w:rsidRPr="00906515">
        <w:rPr>
          <w:rFonts w:ascii="Times New Roman" w:hAnsi="Times New Roman" w:cs="Times New Roman"/>
          <w:sz w:val="28"/>
          <w:szCs w:val="28"/>
          <w:u w:val="single"/>
        </w:rPr>
        <w:t>Ход игры.</w:t>
      </w:r>
      <w:r w:rsidRPr="00906515">
        <w:rPr>
          <w:rFonts w:ascii="Times New Roman" w:hAnsi="Times New Roman" w:cs="Times New Roman"/>
          <w:sz w:val="28"/>
          <w:szCs w:val="28"/>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906515" w:rsidRDefault="00906515" w:rsidP="00906515">
      <w:pPr>
        <w:rPr>
          <w:rFonts w:ascii="Times New Roman" w:hAnsi="Times New Roman" w:cs="Times New Roman"/>
          <w:sz w:val="28"/>
          <w:szCs w:val="28"/>
        </w:rPr>
      </w:pPr>
    </w:p>
    <w:p w:rsidR="00B93D92" w:rsidRPr="00906515" w:rsidRDefault="00906515" w:rsidP="00906515">
      <w:pPr>
        <w:jc w:val="center"/>
        <w:rPr>
          <w:rFonts w:ascii="Times New Roman" w:hAnsi="Times New Roman" w:cs="Times New Roman"/>
          <w:b/>
          <w:sz w:val="28"/>
          <w:szCs w:val="28"/>
        </w:rPr>
      </w:pPr>
      <w:r>
        <w:rPr>
          <w:rFonts w:ascii="Times New Roman" w:hAnsi="Times New Roman" w:cs="Times New Roman"/>
          <w:b/>
          <w:sz w:val="28"/>
          <w:szCs w:val="28"/>
        </w:rPr>
        <w:t>15.</w:t>
      </w:r>
      <w:r w:rsidR="00B93D92" w:rsidRPr="00906515">
        <w:rPr>
          <w:rFonts w:ascii="Times New Roman" w:hAnsi="Times New Roman" w:cs="Times New Roman"/>
          <w:b/>
          <w:sz w:val="28"/>
          <w:szCs w:val="28"/>
        </w:rPr>
        <w:t>Экологическая игра</w:t>
      </w:r>
      <w:r>
        <w:rPr>
          <w:rFonts w:ascii="Times New Roman" w:hAnsi="Times New Roman" w:cs="Times New Roman"/>
          <w:b/>
          <w:sz w:val="28"/>
          <w:szCs w:val="28"/>
        </w:rPr>
        <w:t xml:space="preserve"> «</w:t>
      </w:r>
      <w:r w:rsidR="00B93D92" w:rsidRPr="00906515">
        <w:rPr>
          <w:rFonts w:ascii="Times New Roman" w:hAnsi="Times New Roman" w:cs="Times New Roman"/>
          <w:b/>
          <w:color w:val="000000"/>
          <w:sz w:val="28"/>
          <w:szCs w:val="28"/>
        </w:rPr>
        <w:t>Назови три предмета</w:t>
      </w:r>
      <w:r>
        <w:rPr>
          <w:rFonts w:ascii="Times New Roman" w:hAnsi="Times New Roman" w:cs="Times New Roman"/>
          <w:b/>
          <w:color w:val="000000"/>
          <w:sz w:val="28"/>
          <w:szCs w:val="28"/>
        </w:rPr>
        <w:t>»</w:t>
      </w:r>
      <w:r w:rsidR="00B93D92" w:rsidRPr="00906515">
        <w:rPr>
          <w:rFonts w:ascii="Times New Roman" w:hAnsi="Times New Roman" w:cs="Times New Roman"/>
          <w:b/>
          <w:color w:val="000000"/>
          <w:sz w:val="28"/>
          <w:szCs w:val="28"/>
        </w:rPr>
        <w:t>.</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iCs/>
          <w:color w:val="000000"/>
          <w:sz w:val="28"/>
          <w:szCs w:val="28"/>
        </w:rPr>
        <w:t>Цель:</w:t>
      </w:r>
      <w:r w:rsidRPr="00906515">
        <w:rPr>
          <w:rFonts w:ascii="Times New Roman" w:hAnsi="Times New Roman" w:cs="Times New Roman"/>
          <w:color w:val="000000"/>
          <w:sz w:val="28"/>
          <w:szCs w:val="28"/>
        </w:rPr>
        <w:t> упражнять детей в классификации предметов.</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iCs/>
          <w:color w:val="000000"/>
          <w:sz w:val="28"/>
          <w:szCs w:val="28"/>
        </w:rPr>
        <w:t>Материалы:</w:t>
      </w:r>
      <w:r w:rsidRPr="00906515">
        <w:rPr>
          <w:rFonts w:ascii="Times New Roman" w:hAnsi="Times New Roman" w:cs="Times New Roman"/>
          <w:color w:val="000000"/>
          <w:sz w:val="28"/>
          <w:szCs w:val="28"/>
        </w:rPr>
        <w:t> мяч.</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 Ромашка, роза, василек.</w:t>
      </w:r>
    </w:p>
    <w:p w:rsidR="00F71A3B" w:rsidRPr="00906515" w:rsidRDefault="00F71A3B" w:rsidP="00906515">
      <w:pPr>
        <w:rPr>
          <w:rFonts w:ascii="Times New Roman" w:hAnsi="Times New Roman" w:cs="Times New Roman"/>
          <w:sz w:val="28"/>
          <w:szCs w:val="28"/>
        </w:rPr>
      </w:pPr>
    </w:p>
    <w:p w:rsidR="00B93D92" w:rsidRPr="00906515" w:rsidRDefault="00906515" w:rsidP="00906515">
      <w:pPr>
        <w:jc w:val="center"/>
        <w:rPr>
          <w:rFonts w:ascii="Times New Roman" w:hAnsi="Times New Roman" w:cs="Times New Roman"/>
          <w:b/>
          <w:sz w:val="28"/>
          <w:szCs w:val="28"/>
        </w:rPr>
      </w:pPr>
      <w:r>
        <w:rPr>
          <w:rFonts w:ascii="Times New Roman" w:hAnsi="Times New Roman" w:cs="Times New Roman"/>
          <w:b/>
          <w:sz w:val="28"/>
          <w:szCs w:val="28"/>
        </w:rPr>
        <w:t>16.</w:t>
      </w:r>
      <w:r w:rsidR="00B93D92" w:rsidRPr="00906515">
        <w:rPr>
          <w:rFonts w:ascii="Times New Roman" w:hAnsi="Times New Roman" w:cs="Times New Roman"/>
          <w:b/>
          <w:sz w:val="28"/>
          <w:szCs w:val="28"/>
        </w:rPr>
        <w:t>Экологическая игра «</w:t>
      </w:r>
      <w:r w:rsidR="00B93D92" w:rsidRPr="00906515">
        <w:rPr>
          <w:rFonts w:ascii="Times New Roman" w:hAnsi="Times New Roman" w:cs="Times New Roman"/>
          <w:b/>
          <w:color w:val="000000"/>
          <w:sz w:val="28"/>
          <w:szCs w:val="28"/>
        </w:rPr>
        <w:t>Четвертый лишний</w:t>
      </w:r>
      <w:r w:rsidR="00B93D92" w:rsidRPr="00906515">
        <w:rPr>
          <w:rFonts w:ascii="Times New Roman" w:hAnsi="Times New Roman" w:cs="Times New Roman"/>
          <w:b/>
          <w:iCs/>
          <w:color w:val="000000"/>
          <w:sz w:val="28"/>
          <w:szCs w:val="28"/>
        </w:rPr>
        <w:t>».</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iCs/>
          <w:color w:val="000000"/>
          <w:sz w:val="28"/>
          <w:szCs w:val="28"/>
        </w:rPr>
        <w:t>Цель:</w:t>
      </w:r>
      <w:r w:rsidRPr="00906515">
        <w:rPr>
          <w:rFonts w:ascii="Times New Roman" w:hAnsi="Times New Roman" w:cs="Times New Roman"/>
          <w:color w:val="000000"/>
          <w:sz w:val="28"/>
          <w:szCs w:val="28"/>
        </w:rPr>
        <w:t> закреплять знания детей о насекомых.</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Воспитатель называет четыре слова, дети должны назвать лишнее слово:</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lastRenderedPageBreak/>
        <w:t>1) заяц, еж, лиса, шмель;</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2) трясогузка, паук, скворец, сорока;</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3) бабочка, стрекоза, енот, пчела;</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4) кузнечик, божья коровка, воробей, майский жук;</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5) пчела, стрекоза, енот, пчела;</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6) кузнечик, божья коровка, воробей, комар;</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7) таракан, муха, пчела, майский жук;</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8) стрекоза, кузнечик, пчела, божья коровка;</w:t>
      </w:r>
    </w:p>
    <w:p w:rsidR="00B93D92" w:rsidRPr="00906515" w:rsidRDefault="00B93D92" w:rsidP="00906515">
      <w:pPr>
        <w:rPr>
          <w:rFonts w:ascii="Times New Roman" w:hAnsi="Times New Roman" w:cs="Times New Roman"/>
          <w:color w:val="000000"/>
          <w:sz w:val="28"/>
          <w:szCs w:val="28"/>
        </w:rPr>
      </w:pPr>
      <w:r w:rsidRPr="00906515">
        <w:rPr>
          <w:rFonts w:ascii="Times New Roman" w:hAnsi="Times New Roman" w:cs="Times New Roman"/>
          <w:color w:val="000000"/>
          <w:sz w:val="28"/>
          <w:szCs w:val="28"/>
        </w:rPr>
        <w:t>9) лягушка, комар, жук, бабочка;</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10) стрекоза, мотылек, шмель, воробей.</w:t>
      </w:r>
    </w:p>
    <w:p w:rsidR="00B93D92" w:rsidRPr="00906515" w:rsidRDefault="00B93D92" w:rsidP="00906515">
      <w:pPr>
        <w:rPr>
          <w:rFonts w:ascii="Times New Roman" w:hAnsi="Times New Roman" w:cs="Times New Roman"/>
          <w:sz w:val="28"/>
          <w:szCs w:val="28"/>
        </w:rPr>
      </w:pPr>
      <w:r w:rsidRPr="00906515">
        <w:rPr>
          <w:rFonts w:ascii="Times New Roman" w:hAnsi="Times New Roman" w:cs="Times New Roman"/>
          <w:color w:val="000000"/>
          <w:sz w:val="28"/>
          <w:szCs w:val="28"/>
        </w:rPr>
        <w:t>Воспитатель читает слова, а дети должны подумать, какие из них подходят муравью (шмелю…пчеле…таракану).</w:t>
      </w:r>
    </w:p>
    <w:p w:rsidR="00B93D92" w:rsidRPr="00906515" w:rsidRDefault="00B93D92" w:rsidP="00906515">
      <w:pPr>
        <w:rPr>
          <w:rFonts w:ascii="Times New Roman" w:hAnsi="Times New Roman" w:cs="Times New Roman"/>
          <w:sz w:val="28"/>
          <w:szCs w:val="28"/>
        </w:rPr>
      </w:pPr>
      <w:proofErr w:type="gramStart"/>
      <w:r w:rsidRPr="00906515">
        <w:rPr>
          <w:rFonts w:ascii="Times New Roman" w:hAnsi="Times New Roman" w:cs="Times New Roman"/>
          <w:iCs/>
          <w:color w:val="000000"/>
          <w:sz w:val="28"/>
          <w:szCs w:val="28"/>
          <w:u w:val="single"/>
        </w:rPr>
        <w:t>Словарь:</w:t>
      </w:r>
      <w:r w:rsidRPr="00906515">
        <w:rPr>
          <w:rFonts w:ascii="Times New Roman" w:hAnsi="Times New Roman" w:cs="Times New Roman"/>
          <w:iCs/>
          <w:color w:val="000000"/>
          <w:sz w:val="28"/>
          <w:szCs w:val="28"/>
        </w:rPr>
        <w:t> </w:t>
      </w:r>
      <w:r w:rsidRPr="00906515">
        <w:rPr>
          <w:rFonts w:ascii="Times New Roman" w:hAnsi="Times New Roman" w:cs="Times New Roman"/>
          <w:color w:val="000000"/>
          <w:sz w:val="28"/>
          <w:szCs w:val="28"/>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B93D92" w:rsidRPr="00906515" w:rsidRDefault="00B93D92" w:rsidP="008D4396">
      <w:pPr>
        <w:pStyle w:val="a3"/>
        <w:rPr>
          <w:rFonts w:ascii="Times New Roman" w:hAnsi="Times New Roman" w:cs="Times New Roman"/>
          <w:color w:val="4F4F4F"/>
          <w:sz w:val="28"/>
          <w:szCs w:val="28"/>
          <w:lang w:eastAsia="ru-RU"/>
        </w:rPr>
      </w:pPr>
    </w:p>
    <w:p w:rsidR="00B93D92" w:rsidRPr="008D4396" w:rsidRDefault="00B93D92" w:rsidP="008D4396">
      <w:pPr>
        <w:pStyle w:val="a3"/>
        <w:rPr>
          <w:rFonts w:ascii="Times New Roman" w:hAnsi="Times New Roman" w:cs="Times New Roman"/>
          <w:color w:val="4F4F4F"/>
          <w:sz w:val="28"/>
          <w:szCs w:val="28"/>
          <w:lang w:eastAsia="ru-RU"/>
        </w:rPr>
      </w:pPr>
    </w:p>
    <w:p w:rsidR="00B93D92" w:rsidRPr="00B93D92" w:rsidRDefault="00B93D92" w:rsidP="00B93D92">
      <w:pPr>
        <w:pStyle w:val="a3"/>
        <w:rPr>
          <w:rFonts w:ascii="Times New Roman" w:hAnsi="Times New Roman" w:cs="Times New Roman"/>
          <w:b/>
          <w:sz w:val="28"/>
          <w:szCs w:val="28"/>
          <w:lang w:eastAsia="ru-RU"/>
        </w:rPr>
      </w:pPr>
    </w:p>
    <w:p w:rsidR="00F71A3B" w:rsidRPr="00D45E57" w:rsidRDefault="00F71A3B" w:rsidP="00F71A3B">
      <w:pPr>
        <w:pStyle w:val="a3"/>
        <w:jc w:val="center"/>
        <w:rPr>
          <w:rFonts w:ascii="Times New Roman" w:hAnsi="Times New Roman" w:cs="Times New Roman"/>
          <w:b/>
          <w:sz w:val="28"/>
          <w:szCs w:val="28"/>
          <w:lang w:eastAsia="ru-RU"/>
        </w:rPr>
      </w:pPr>
    </w:p>
    <w:p w:rsidR="00384E4A" w:rsidRDefault="00384E4A"/>
    <w:sectPr w:rsidR="00384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888"/>
    <w:multiLevelType w:val="hybridMultilevel"/>
    <w:tmpl w:val="B93A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D6C23"/>
    <w:multiLevelType w:val="hybridMultilevel"/>
    <w:tmpl w:val="6C08C5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A3B"/>
    <w:rsid w:val="00384E4A"/>
    <w:rsid w:val="004A52B9"/>
    <w:rsid w:val="008D4396"/>
    <w:rsid w:val="00906515"/>
    <w:rsid w:val="00986E34"/>
    <w:rsid w:val="00B93D92"/>
    <w:rsid w:val="00D45E57"/>
    <w:rsid w:val="00DA78DC"/>
    <w:rsid w:val="00DF3836"/>
    <w:rsid w:val="00F7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71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1A3B"/>
    <w:rPr>
      <w:rFonts w:ascii="Times New Roman" w:eastAsia="Times New Roman" w:hAnsi="Times New Roman" w:cs="Times New Roman"/>
      <w:b/>
      <w:bCs/>
      <w:sz w:val="27"/>
      <w:szCs w:val="27"/>
    </w:rPr>
  </w:style>
  <w:style w:type="paragraph" w:styleId="a3">
    <w:name w:val="No Spacing"/>
    <w:uiPriority w:val="1"/>
    <w:qFormat/>
    <w:rsid w:val="00F71A3B"/>
    <w:pPr>
      <w:spacing w:after="0" w:line="240" w:lineRule="auto"/>
    </w:pPr>
    <w:rPr>
      <w:rFonts w:eastAsiaTheme="minorHAnsi"/>
      <w:lang w:eastAsia="en-US"/>
    </w:rPr>
  </w:style>
  <w:style w:type="paragraph" w:styleId="a4">
    <w:name w:val="List Paragraph"/>
    <w:basedOn w:val="a"/>
    <w:uiPriority w:val="34"/>
    <w:qFormat/>
    <w:rsid w:val="00906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A11F-AAD7-496C-97B9-EA1857B4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2020-04-13T10:20:00Z</dcterms:created>
  <dcterms:modified xsi:type="dcterms:W3CDTF">2020-04-13T11:41:00Z</dcterms:modified>
</cp:coreProperties>
</file>