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9A" w:rsidRPr="0075162F" w:rsidRDefault="00BB7F9A" w:rsidP="002B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000E" w:rsidRPr="0075162F" w:rsidRDefault="002B000E" w:rsidP="002B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162F">
        <w:rPr>
          <w:rFonts w:ascii="Times New Roman" w:eastAsia="Times New Roman" w:hAnsi="Times New Roman" w:cs="Times New Roman"/>
          <w:b/>
          <w:sz w:val="32"/>
          <w:szCs w:val="32"/>
        </w:rPr>
        <w:t>Обрывная аппликация "Воздушный шар"</w:t>
      </w:r>
    </w:p>
    <w:p w:rsidR="00BB7F9A" w:rsidRDefault="002B000E" w:rsidP="00BB7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Обрывная аппликация – один из видов популярного детского творчества, похожий на мозаику. Ведь и там, и здесь картина постепенно складывается, как мозаика из множества маленьких кусочков-сегментов. Всё максимально просто и доступно, но при этом интересно и занимательно для детей. Контур, нанесённый на картину-фон, стараниями умелых пальчиков медленно превращается в яркую сюжетную картинку.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Для работы потребуется: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альбомный лист или лист белого картона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клей ПВА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кисточка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- цветная бумаг</w:t>
      </w:r>
      <w:r w:rsidR="00BB7F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F9A">
        <w:rPr>
          <w:rFonts w:ascii="Times New Roman" w:eastAsia="Times New Roman" w:hAnsi="Times New Roman" w:cs="Times New Roman"/>
          <w:sz w:val="28"/>
          <w:szCs w:val="28"/>
        </w:rPr>
        <w:br/>
        <w:t>- простой карандаш</w:t>
      </w:r>
      <w:r w:rsidR="00BB7F9A">
        <w:rPr>
          <w:rFonts w:ascii="Times New Roman" w:eastAsia="Times New Roman" w:hAnsi="Times New Roman" w:cs="Times New Roman"/>
          <w:sz w:val="28"/>
          <w:szCs w:val="28"/>
        </w:rPr>
        <w:br/>
        <w:t>- салфетка</w:t>
      </w:r>
    </w:p>
    <w:p w:rsidR="002B000E" w:rsidRDefault="002B000E" w:rsidP="00BB7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Ход работы: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1. На листе нарисовать круг.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2. Нарисовать корзину и линиями соединить её с кругом.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3.Нарвать кусочки цветной бумаги трех цветов.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4. Кисточкой нанести клей на часть шара и заполнить пространство кусочками цветной бумаги.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5. Заполните всё пространство кусочками цветной бумаги на своё усмотрение.</w:t>
      </w:r>
      <w:r w:rsidRPr="00A014F6">
        <w:rPr>
          <w:rFonts w:ascii="Times New Roman" w:eastAsia="Times New Roman" w:hAnsi="Times New Roman" w:cs="Times New Roman"/>
          <w:sz w:val="28"/>
          <w:szCs w:val="28"/>
        </w:rPr>
        <w:br/>
        <w:t>Творческих успехов!!! Ждём фотографии ваших работ.</w:t>
      </w:r>
    </w:p>
    <w:p w:rsidR="00BB7F9A" w:rsidRDefault="00BB7F9A" w:rsidP="00BB7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F9A" w:rsidRDefault="00BB7F9A" w:rsidP="00BB7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F9A" w:rsidRDefault="00BB7F9A" w:rsidP="00BB7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F9A" w:rsidRDefault="00BB7F9A" w:rsidP="00BB7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F9A" w:rsidRPr="00A014F6" w:rsidRDefault="00BB7F9A" w:rsidP="00BB7F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54D" w:rsidRDefault="002B000E">
      <w:r w:rsidRPr="00A014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9327" cy="5718222"/>
            <wp:effectExtent l="19050" t="0" r="812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67" t="22888" r="33699" b="22180"/>
                    <a:stretch/>
                  </pic:blipFill>
                  <pic:spPr bwMode="auto">
                    <a:xfrm>
                      <a:off x="0" y="0"/>
                      <a:ext cx="6307527" cy="57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554D" w:rsidSect="002B0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206" w:rsidRDefault="00042206" w:rsidP="00BB7F9A">
      <w:pPr>
        <w:spacing w:after="0" w:line="240" w:lineRule="auto"/>
      </w:pPr>
      <w:r>
        <w:separator/>
      </w:r>
    </w:p>
  </w:endnote>
  <w:endnote w:type="continuationSeparator" w:id="1">
    <w:p w:rsidR="00042206" w:rsidRDefault="00042206" w:rsidP="00B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A" w:rsidRDefault="00BB7F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A" w:rsidRDefault="00BB7F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A" w:rsidRDefault="00BB7F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206" w:rsidRDefault="00042206" w:rsidP="00BB7F9A">
      <w:pPr>
        <w:spacing w:after="0" w:line="240" w:lineRule="auto"/>
      </w:pPr>
      <w:r>
        <w:separator/>
      </w:r>
    </w:p>
  </w:footnote>
  <w:footnote w:type="continuationSeparator" w:id="1">
    <w:p w:rsidR="00042206" w:rsidRDefault="00042206" w:rsidP="00B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A" w:rsidRDefault="008547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9204" o:spid="_x0000_s3074" type="#_x0000_t75" style="position:absolute;margin-left:0;margin-top:0;width:50in;height:2250pt;z-index:-251657216;mso-position-horizontal:center;mso-position-horizontal-relative:margin;mso-position-vertical:center;mso-position-vertical-relative:margin" o:allowincell="f">
          <v:imagedata r:id="rId1" o:title="67291-Vozdushnyy_sharik-polet-nebo-polety_na_vozdushnom_share-vozdushnyj_shar-1920x120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A" w:rsidRDefault="008547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9205" o:spid="_x0000_s3075" type="#_x0000_t75" style="position:absolute;margin-left:0;margin-top:0;width:50in;height:2250pt;z-index:-251656192;mso-position-horizontal:center;mso-position-horizontal-relative:margin;mso-position-vertical:center;mso-position-vertical-relative:margin" o:allowincell="f">
          <v:imagedata r:id="rId1" o:title="67291-Vozdushnyy_sharik-polet-nebo-polety_na_vozdushnom_share-vozdushnyj_shar-1920x120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9A" w:rsidRDefault="0085478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9203" o:spid="_x0000_s3073" type="#_x0000_t75" style="position:absolute;margin-left:0;margin-top:0;width:50in;height:2250pt;z-index:-251658240;mso-position-horizontal:center;mso-position-horizontal-relative:margin;mso-position-vertical:center;mso-position-vertical-relative:margin" o:allowincell="f">
          <v:imagedata r:id="rId1" o:title="67291-Vozdushnyy_sharik-polet-nebo-polety_na_vozdushnom_share-vozdushnyj_shar-1920x120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000E"/>
    <w:rsid w:val="00042206"/>
    <w:rsid w:val="00155105"/>
    <w:rsid w:val="002B000E"/>
    <w:rsid w:val="0075162F"/>
    <w:rsid w:val="00854785"/>
    <w:rsid w:val="00BB7F9A"/>
    <w:rsid w:val="00E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F9A"/>
  </w:style>
  <w:style w:type="paragraph" w:styleId="a7">
    <w:name w:val="footer"/>
    <w:basedOn w:val="a"/>
    <w:link w:val="a8"/>
    <w:uiPriority w:val="99"/>
    <w:semiHidden/>
    <w:unhideWhenUsed/>
    <w:rsid w:val="00BB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Nik</cp:lastModifiedBy>
  <cp:revision>3</cp:revision>
  <dcterms:created xsi:type="dcterms:W3CDTF">2020-04-09T19:35:00Z</dcterms:created>
  <dcterms:modified xsi:type="dcterms:W3CDTF">2020-04-09T20:06:00Z</dcterms:modified>
</cp:coreProperties>
</file>