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5E" w14:textId="780A1CDF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Холера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— это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острая кишечная инфекция, вызванная холерными вибрионами. Холера относится к классу опасных инфекций, которым подвержены только люди. Передаются вибрионы через зараженную воду. Они могут попасть в организм человека и через немытые фрукты и овощи или продукты, не подвергающиеся термической обработке (моллюски, креветки, вяленую или слабосоленую рыбу).</w:t>
      </w:r>
    </w:p>
    <w:p w14:paraId="2C3EA1EA" w14:textId="77777777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Особенно вольготно холерные вибрионы чувствуют себя в молоке, мясе и рыбе, если к ним к тому же добавлена соль. Кроме того, вибрионы могут переноситься мухами.</w:t>
      </w:r>
    </w:p>
    <w:p w14:paraId="2E444512" w14:textId="77777777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Холерой можно заразиться как от больного человека, так и от здорового носителя вируса, выделяющего его в окружающую среду с фекалиями (на каждого больного приходится от 10 до 100 здоровых носителей вибрионов холеры).</w:t>
      </w:r>
    </w:p>
    <w:p w14:paraId="716282F2" w14:textId="36FC0E9A" w:rsid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Любопытный факт: заболевает не более 20-30% от всех инфицированных. Поэтому главное для профилактики этого заболевания – соблюдать гигиену и отказаться от всяких </w:t>
      </w:r>
      <w:proofErr w:type="spellStart"/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севиче</w:t>
      </w:r>
      <w:proofErr w:type="spellEnd"/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суши. </w:t>
      </w:r>
    </w:p>
    <w:p w14:paraId="4F3AC60F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FD44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Симптомы холеры</w:t>
      </w:r>
    </w:p>
    <w:p w14:paraId="1CCD1454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Инкубационный период холеры длится от нескольких часов до пяти суток. В среднем он составляет 1-3 дня.</w:t>
      </w:r>
    </w:p>
    <w:p w14:paraId="2742E0F4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Начинается болезнь всегда остро, внезапно. Основное, на что обязательно нужно обращать внимание — это нормальная температура тела и отсутствие болей в животе: вначале возникает только диарея (как правило, ночью или утром), рвота присоединяется позднее.</w:t>
      </w:r>
    </w:p>
    <w:p w14:paraId="21388153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Жалобы больных почти всегда связаны с дегидратацией, т. е. потерей и недостатком жидкости в организме. Их беспокоит жажда, сухость во рту, осиплость голоса, ухудшение аппетита, тошнота, рвота (иногда фонтаном), вялость, слабость, адинамия, обильный водянистый стул. При этом болевых ощущений нет — только урчание и неприятные ощущения в области пупка. Язык сухой, покрыт налётом цвета мела. Кожа и слизистые покровы бледные, сухие, упругость и эластичность кожи снижена. Уменьшается количество выделяемой мочи (олигурия), появляются судороги мышц.</w:t>
      </w:r>
    </w:p>
    <w:p w14:paraId="39C275C8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По своему виду рвота напоминает мутновато-белую воду, запах отсутствует. Частота рвоты и объём рвотных масс увеличиваются. Сами позывы не сопровождаются напряжением и тошнотой.</w:t>
      </w:r>
    </w:p>
    <w:p w14:paraId="7EC8EFDA" w14:textId="0DA6E53B" w:rsid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Стул вначале заболевания калового характера, затем приобретает типичный вид "рисовой воды". Он становится полупрозрачным, мутновато-белым с плавающими сероватыми хлопьями. Запах отсутствует. Интервалы между </w:t>
      </w: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актами дефекации уменьшаются, а объём отделяемого, наоборот, увеличивается, вплоть до литра за один раз.</w:t>
      </w:r>
    </w:p>
    <w:p w14:paraId="243DA90D" w14:textId="77777777" w:rsidR="00FD4423" w:rsidRPr="00FD4423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По мере развития болезни черты лица больного заостряются, глаза западают, вокруг них появляются тёмные круги, взгляд становится немигающим, кожа приобретает пепельный оттенок, губы, уши и нос синеют. При прощупывании (пальпации) живота слышен плеск и переливание жидкости. Сам живот при этом втянут. Пульс нитевидный, артериальное давление снижено.</w:t>
      </w:r>
    </w:p>
    <w:p w14:paraId="56B4AFEB" w14:textId="2E47A90B" w:rsidR="00FD4423" w:rsidRPr="00194186" w:rsidRDefault="00FD4423" w:rsidP="00FD44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больному не оказывается помощь, то заболевание переходит в терминальную (последнюю) стадию: температура тела снижается до 34-35 °С, нарастает одышка, дыхание становится патологическим (нездоровым), из-за тонических судорог наблюдается "поза борца", моча не выделяется, резко уменьшается объём циркулирующей крови, приводя к </w:t>
      </w:r>
      <w:proofErr w:type="spellStart"/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>гиповолемическому</w:t>
      </w:r>
      <w:proofErr w:type="spellEnd"/>
      <w:r w:rsidRPr="00FD442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шоку, возникает сопор (глубокое угнетение сознания). Мышечная сила желудка и кишечника снижается: рвота сменяется икотой, диарея прекращается, наблюдается т. н. "зияющий анус" — при надавливании на живот жидкость свободно истекает наружу. Сопор сменяется комой, и затем наступает смерть.</w:t>
      </w:r>
    </w:p>
    <w:p w14:paraId="55285979" w14:textId="77777777" w:rsidR="00194186" w:rsidRPr="00FD4423" w:rsidRDefault="00194186" w:rsidP="0019418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FD44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Лечение холеры</w:t>
      </w:r>
    </w:p>
    <w:p w14:paraId="07FD5EE3" w14:textId="77777777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Аракелян добавила, что лечение холеры предполагает в первую очередь борьбу с обезвоживанием организма, в этом поможет прием растворов </w:t>
      </w:r>
      <w:proofErr w:type="spellStart"/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регидрационных</w:t>
      </w:r>
      <w:proofErr w:type="spellEnd"/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солей, которые возмещают потерянные жидкость и электролиты. При отсутствии готовой смеси можно использовать раствор, состоящий из одной чайной ложки поваренной соли и четырех чайных ложек пищевого сахара на один литр воды. В стационаре после установления диагноза дополнительно назначается прием антибактериальной терапии.</w:t>
      </w:r>
    </w:p>
    <w:p w14:paraId="60495C7D" w14:textId="77777777" w:rsidR="00194186" w:rsidRPr="00FD4423" w:rsidRDefault="00194186" w:rsidP="0019418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FD44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Профилактика холеры</w:t>
      </w:r>
    </w:p>
    <w:p w14:paraId="736B0F63" w14:textId="28884C2D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</w:rPr>
        <w:t>В целях профилактики специалист рекомендовала соблюдать правила личной гигиены — обязательно мыть руки после посещения туалета и перед едой, тщательно мыть фрукты и овощи, не добавлять в напитки лед, сделанный из некипяченой воды, не пить сырое молоко, избегать питания в сомнительных местах и пить либо бутилированную, либо кипяченую воду.</w:t>
      </w:r>
    </w:p>
    <w:p w14:paraId="0FDF1AF0" w14:textId="40254D82" w:rsidR="00194186" w:rsidRPr="00194186" w:rsidRDefault="00194186" w:rsidP="0019418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Ни в коем случае нельзя заниматься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самолечением это. Специалист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рекоменд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уют </w:t>
      </w:r>
      <w:r w:rsidRPr="001941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 обнаружении симптомов срочно обращаться к врачу.</w:t>
      </w:r>
    </w:p>
    <w:sectPr w:rsidR="00194186" w:rsidRPr="00194186" w:rsidSect="00325759">
      <w:pgSz w:w="11906" w:h="16838" w:orient="portrait"/>
      <w:pgMar w:top="720" w:right="720" w:bottom="720" w:left="720" w:header="708" w:footer="708" w:gutter="0"/>
      <w:cols w:space="708"/>
      <w:docGrid w:linePitch="360"/>
      <w:sectPrChange w:id="0" w:author="yardou203@yandex.ru" w:date="2022-05-16T14:10:00Z">
        <w:sectPr w:rsidR="00194186" w:rsidRPr="00194186" w:rsidSect="00325759">
          <w:pgSz w:w="16838" w:h="11906" w:orient="landscape"/>
          <w:pgMar w:top="284" w:right="0" w:bottom="720" w:left="284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C49"/>
    <w:multiLevelType w:val="hybridMultilevel"/>
    <w:tmpl w:val="B9349800"/>
    <w:lvl w:ilvl="0" w:tplc="C5E2E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05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rdou203@yandex.ru">
    <w15:presenceInfo w15:providerId="Windows Live" w15:userId="aed7936792fd4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4"/>
    <w:rsid w:val="000D6CA0"/>
    <w:rsid w:val="00194186"/>
    <w:rsid w:val="001C065F"/>
    <w:rsid w:val="00224FCF"/>
    <w:rsid w:val="002A1DB1"/>
    <w:rsid w:val="002C7DF7"/>
    <w:rsid w:val="00325759"/>
    <w:rsid w:val="00366B1C"/>
    <w:rsid w:val="003966CF"/>
    <w:rsid w:val="00497F9B"/>
    <w:rsid w:val="007436D0"/>
    <w:rsid w:val="007A5185"/>
    <w:rsid w:val="0084386D"/>
    <w:rsid w:val="009421ED"/>
    <w:rsid w:val="009772DD"/>
    <w:rsid w:val="009862E9"/>
    <w:rsid w:val="00A021AD"/>
    <w:rsid w:val="00A42FF1"/>
    <w:rsid w:val="00A5741B"/>
    <w:rsid w:val="00A8502D"/>
    <w:rsid w:val="00AD7859"/>
    <w:rsid w:val="00B35279"/>
    <w:rsid w:val="00BF2830"/>
    <w:rsid w:val="00C92F8A"/>
    <w:rsid w:val="00D20D25"/>
    <w:rsid w:val="00D83DC6"/>
    <w:rsid w:val="00DA7C23"/>
    <w:rsid w:val="00DB47D6"/>
    <w:rsid w:val="00DC0FD7"/>
    <w:rsid w:val="00DE1004"/>
    <w:rsid w:val="00E075B6"/>
    <w:rsid w:val="00E102AC"/>
    <w:rsid w:val="00E40C4B"/>
    <w:rsid w:val="00F555BD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57B"/>
  <w15:chartTrackingRefBased/>
  <w15:docId w15:val="{E06219A7-5F5E-47C9-8010-4E25109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83DC6"/>
    <w:pPr>
      <w:jc w:val="center"/>
    </w:pPr>
    <w:rPr>
      <w:rFonts w:ascii="Arial Black" w:hAnsi="Arial Black"/>
      <w:b/>
      <w:bCs/>
      <w:color w:val="FF0000"/>
      <w:sz w:val="360"/>
      <w:szCs w:val="360"/>
    </w:rPr>
  </w:style>
  <w:style w:type="paragraph" w:styleId="a3">
    <w:name w:val="Revision"/>
    <w:hidden/>
    <w:uiPriority w:val="99"/>
    <w:semiHidden/>
    <w:rsid w:val="00C92F8A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D83DC6"/>
    <w:rPr>
      <w:rFonts w:ascii="Arial Black" w:hAnsi="Arial Black"/>
      <w:b/>
      <w:bCs/>
      <w:color w:val="FF0000"/>
      <w:sz w:val="360"/>
      <w:szCs w:val="360"/>
    </w:rPr>
  </w:style>
  <w:style w:type="paragraph" w:styleId="a4">
    <w:name w:val="List Paragraph"/>
    <w:basedOn w:val="a"/>
    <w:uiPriority w:val="34"/>
    <w:qFormat/>
    <w:rsid w:val="0032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yardou203@yandex.ru</dc:creator>
  <cp:keywords/>
  <dc:description/>
  <cp:lastModifiedBy>yardou203@yandex.ru</cp:lastModifiedBy>
  <cp:revision>2</cp:revision>
  <cp:lastPrinted>2022-06-01T06:53:00Z</cp:lastPrinted>
  <dcterms:created xsi:type="dcterms:W3CDTF">2022-06-06T07:12:00Z</dcterms:created>
  <dcterms:modified xsi:type="dcterms:W3CDTF">2022-06-06T07:12:00Z</dcterms:modified>
</cp:coreProperties>
</file>