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2A" w:rsidRPr="0086262A" w:rsidRDefault="0086262A" w:rsidP="0086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62A">
        <w:rPr>
          <w:rFonts w:ascii="Times New Roman" w:hAnsi="Times New Roman" w:cs="Times New Roman"/>
          <w:b/>
          <w:sz w:val="28"/>
          <w:szCs w:val="28"/>
        </w:rPr>
        <w:t>Как одеть ребенка осенью</w:t>
      </w:r>
    </w:p>
    <w:p w:rsidR="0086262A" w:rsidRDefault="0086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осенняя погода обманчива. Сегодня на улице тепло и безветренно, а завтра уже холодно и дождливо. </w:t>
      </w:r>
    </w:p>
    <w:p w:rsidR="0047218E" w:rsidRDefault="0086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Лучшая обувь для осенних прогулок – резиновые сапоги с </w:t>
      </w:r>
      <w:r w:rsidR="0047218E">
        <w:rPr>
          <w:rFonts w:ascii="Times New Roman" w:hAnsi="Times New Roman" w:cs="Times New Roman"/>
          <w:sz w:val="28"/>
          <w:szCs w:val="28"/>
        </w:rPr>
        <w:t xml:space="preserve">хлопковым </w:t>
      </w:r>
      <w:r>
        <w:rPr>
          <w:rFonts w:ascii="Times New Roman" w:hAnsi="Times New Roman" w:cs="Times New Roman"/>
          <w:sz w:val="28"/>
          <w:szCs w:val="28"/>
        </w:rPr>
        <w:t>носком</w:t>
      </w:r>
      <w:r w:rsidR="0047218E">
        <w:rPr>
          <w:rFonts w:ascii="Times New Roman" w:hAnsi="Times New Roman" w:cs="Times New Roman"/>
          <w:sz w:val="28"/>
          <w:szCs w:val="28"/>
        </w:rPr>
        <w:t>. Но защищаться нужно не только от дождя, но и вет</w:t>
      </w:r>
      <w:r w:rsidRPr="0086262A">
        <w:rPr>
          <w:rFonts w:ascii="Times New Roman" w:hAnsi="Times New Roman" w:cs="Times New Roman"/>
          <w:sz w:val="28"/>
          <w:szCs w:val="28"/>
        </w:rPr>
        <w:t>р</w:t>
      </w:r>
      <w:r w:rsidR="0047218E">
        <w:rPr>
          <w:rFonts w:ascii="Times New Roman" w:hAnsi="Times New Roman" w:cs="Times New Roman"/>
          <w:sz w:val="28"/>
          <w:szCs w:val="28"/>
        </w:rPr>
        <w:t>а. Поэтому на легкую водолазку</w:t>
      </w:r>
      <w:r w:rsidRPr="0086262A">
        <w:rPr>
          <w:rFonts w:ascii="Times New Roman" w:hAnsi="Times New Roman" w:cs="Times New Roman"/>
          <w:sz w:val="28"/>
          <w:szCs w:val="28"/>
        </w:rPr>
        <w:t xml:space="preserve"> или толстовку необходимо надеть непромокаемую ветровку</w:t>
      </w:r>
      <w:r w:rsidR="0047218E">
        <w:rPr>
          <w:rFonts w:ascii="Times New Roman" w:hAnsi="Times New Roman" w:cs="Times New Roman"/>
          <w:sz w:val="28"/>
          <w:szCs w:val="28"/>
        </w:rPr>
        <w:t>, л</w:t>
      </w:r>
      <w:r w:rsidRPr="0086262A">
        <w:rPr>
          <w:rFonts w:ascii="Times New Roman" w:hAnsi="Times New Roman" w:cs="Times New Roman"/>
          <w:sz w:val="28"/>
          <w:szCs w:val="28"/>
        </w:rPr>
        <w:t xml:space="preserve">егкие </w:t>
      </w:r>
      <w:r w:rsidR="0047218E">
        <w:rPr>
          <w:rFonts w:ascii="Times New Roman" w:hAnsi="Times New Roman" w:cs="Times New Roman"/>
          <w:sz w:val="28"/>
          <w:szCs w:val="28"/>
        </w:rPr>
        <w:t>болоньевые</w:t>
      </w:r>
      <w:r w:rsidRPr="0086262A">
        <w:rPr>
          <w:rFonts w:ascii="Times New Roman" w:hAnsi="Times New Roman" w:cs="Times New Roman"/>
          <w:sz w:val="28"/>
          <w:szCs w:val="28"/>
        </w:rPr>
        <w:t xml:space="preserve"> штаны, надетые поверх обычных штанишек</w:t>
      </w:r>
      <w:r w:rsidR="0047218E">
        <w:rPr>
          <w:rFonts w:ascii="Times New Roman" w:hAnsi="Times New Roman" w:cs="Times New Roman"/>
          <w:sz w:val="28"/>
          <w:szCs w:val="28"/>
        </w:rPr>
        <w:t xml:space="preserve">. </w:t>
      </w:r>
      <w:r w:rsidRPr="0086262A">
        <w:rPr>
          <w:rFonts w:ascii="Times New Roman" w:hAnsi="Times New Roman" w:cs="Times New Roman"/>
          <w:sz w:val="28"/>
          <w:szCs w:val="28"/>
        </w:rPr>
        <w:t xml:space="preserve">После игровой площадки грязные верхние штаны можно снять и спокойно пойти дальше, например, в магазин. </w:t>
      </w:r>
    </w:p>
    <w:p w:rsidR="0047218E" w:rsidRDefault="00472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Ближе к середине осени </w:t>
      </w:r>
      <w:r w:rsidR="0086262A" w:rsidRPr="0086262A">
        <w:rPr>
          <w:rFonts w:ascii="Times New Roman" w:hAnsi="Times New Roman" w:cs="Times New Roman"/>
          <w:sz w:val="28"/>
          <w:szCs w:val="28"/>
        </w:rPr>
        <w:t xml:space="preserve">тепло </w:t>
      </w:r>
      <w:r>
        <w:rPr>
          <w:rFonts w:ascii="Times New Roman" w:hAnsi="Times New Roman" w:cs="Times New Roman"/>
          <w:sz w:val="28"/>
          <w:szCs w:val="28"/>
        </w:rPr>
        <w:t>уходит, а дождь оста</w:t>
      </w:r>
      <w:r w:rsidR="0086262A" w:rsidRPr="0086262A">
        <w:rPr>
          <w:rFonts w:ascii="Times New Roman" w:hAnsi="Times New Roman" w:cs="Times New Roman"/>
          <w:sz w:val="28"/>
          <w:szCs w:val="28"/>
        </w:rPr>
        <w:t xml:space="preserve">ется, подход к утеплению ребенка придется пересмотреть. Если в начале осени главная проблема – вода снаружи, то при похолодании ее сменяет промозглая сырость, заползающая под одежду. Поэтому в холодную и сырую погоду первостепенное внимание нужно уделить белью ребенка.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6262A" w:rsidRPr="0086262A">
        <w:rPr>
          <w:rFonts w:ascii="Times New Roman" w:hAnsi="Times New Roman" w:cs="Times New Roman"/>
          <w:sz w:val="28"/>
          <w:szCs w:val="28"/>
        </w:rPr>
        <w:t xml:space="preserve">ужно надеть под обычную одежду плотно прилегающую футболку с длинным рукавом и колготы. Верхняя одежда </w:t>
      </w:r>
      <w:r w:rsidRPr="0086262A">
        <w:rPr>
          <w:rFonts w:ascii="Times New Roman" w:hAnsi="Times New Roman" w:cs="Times New Roman"/>
          <w:sz w:val="28"/>
          <w:szCs w:val="28"/>
        </w:rPr>
        <w:t>по-прежнему</w:t>
      </w:r>
      <w:r w:rsidR="0086262A" w:rsidRPr="0086262A">
        <w:rPr>
          <w:rFonts w:ascii="Times New Roman" w:hAnsi="Times New Roman" w:cs="Times New Roman"/>
          <w:sz w:val="28"/>
          <w:szCs w:val="28"/>
        </w:rPr>
        <w:t xml:space="preserve"> должна быть непромокаемой и </w:t>
      </w:r>
      <w:r w:rsidRPr="0086262A">
        <w:rPr>
          <w:rFonts w:ascii="Times New Roman" w:hAnsi="Times New Roman" w:cs="Times New Roman"/>
          <w:sz w:val="28"/>
          <w:szCs w:val="28"/>
        </w:rPr>
        <w:t>не продуваемой</w:t>
      </w:r>
      <w:r w:rsidR="0086262A" w:rsidRPr="00862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88B" w:rsidRPr="0086262A" w:rsidRDefault="004721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6262A" w:rsidRPr="0086262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лучших решений в осеннюю морозную погоду </w:t>
      </w:r>
      <w:r w:rsidR="0086262A" w:rsidRPr="0086262A">
        <w:rPr>
          <w:rFonts w:ascii="Times New Roman" w:hAnsi="Times New Roman" w:cs="Times New Roman"/>
          <w:sz w:val="28"/>
          <w:szCs w:val="28"/>
        </w:rPr>
        <w:t xml:space="preserve"> – многослойная одежд</w:t>
      </w:r>
      <w:r>
        <w:rPr>
          <w:rFonts w:ascii="Times New Roman" w:hAnsi="Times New Roman" w:cs="Times New Roman"/>
          <w:sz w:val="28"/>
          <w:szCs w:val="28"/>
        </w:rPr>
        <w:t>а. Например, водолазка, свитер</w:t>
      </w:r>
      <w:bookmarkStart w:id="0" w:name="_GoBack"/>
      <w:bookmarkEnd w:id="0"/>
      <w:r w:rsidR="0086262A" w:rsidRPr="0086262A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62A" w:rsidRPr="0086262A">
        <w:rPr>
          <w:rFonts w:ascii="Times New Roman" w:hAnsi="Times New Roman" w:cs="Times New Roman"/>
          <w:sz w:val="28"/>
          <w:szCs w:val="28"/>
        </w:rPr>
        <w:t>То же самое касается и ног: колготки, рейтузы и брюки греют лучше и мешают меньше, чем толстые ватные штаны или зимний комбинезон с утеплителем. Дети любят гулять в любую погоду: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sectPr w:rsidR="0099688B" w:rsidRPr="0086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2A"/>
    <w:rsid w:val="0047218E"/>
    <w:rsid w:val="0086262A"/>
    <w:rsid w:val="0099688B"/>
    <w:rsid w:val="00A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43F99-9F5B-4547-9DFC-16FF07CF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2021-12-16T18:20:00Z</dcterms:created>
  <dcterms:modified xsi:type="dcterms:W3CDTF">2021-12-16T18:41:00Z</dcterms:modified>
</cp:coreProperties>
</file>