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78B8" w14:textId="77777777" w:rsidR="009B7AF1" w:rsidRDefault="009B7AF1" w:rsidP="00AB5616">
      <w:pPr>
        <w:spacing w:line="276" w:lineRule="auto"/>
        <w:ind w:firstLine="709"/>
        <w:jc w:val="both"/>
        <w:rPr>
          <w:b/>
          <w:sz w:val="72"/>
          <w:szCs w:val="72"/>
        </w:rPr>
      </w:pPr>
    </w:p>
    <w:p w14:paraId="642B062E" w14:textId="77777777" w:rsidR="009B7AF1" w:rsidRDefault="009B7AF1" w:rsidP="00AB5616">
      <w:pPr>
        <w:spacing w:line="276" w:lineRule="auto"/>
        <w:ind w:firstLine="709"/>
        <w:jc w:val="both"/>
        <w:rPr>
          <w:b/>
          <w:sz w:val="72"/>
          <w:szCs w:val="72"/>
        </w:rPr>
      </w:pPr>
    </w:p>
    <w:p w14:paraId="38E04F13" w14:textId="77777777" w:rsidR="00D56B3C" w:rsidRPr="009B7AF1" w:rsidRDefault="00D56B3C" w:rsidP="00AB5616">
      <w:pPr>
        <w:spacing w:line="276" w:lineRule="auto"/>
        <w:ind w:firstLine="709"/>
        <w:jc w:val="center"/>
        <w:rPr>
          <w:sz w:val="48"/>
          <w:szCs w:val="48"/>
        </w:rPr>
      </w:pPr>
      <w:r w:rsidRPr="009B7AF1">
        <w:rPr>
          <w:sz w:val="48"/>
          <w:szCs w:val="48"/>
        </w:rPr>
        <w:t>Отчет по самоанализу</w:t>
      </w:r>
    </w:p>
    <w:p w14:paraId="10465DF4" w14:textId="77777777" w:rsidR="00D56B3C" w:rsidRPr="009B7AF1" w:rsidRDefault="00D56B3C" w:rsidP="00AB5616">
      <w:pPr>
        <w:spacing w:line="276" w:lineRule="auto"/>
        <w:ind w:firstLine="709"/>
        <w:jc w:val="center"/>
        <w:rPr>
          <w:sz w:val="48"/>
          <w:szCs w:val="48"/>
        </w:rPr>
      </w:pPr>
    </w:p>
    <w:p w14:paraId="768F0924" w14:textId="4EE43531" w:rsidR="00D56B3C" w:rsidRPr="00EB414E" w:rsidRDefault="00D56B3C" w:rsidP="00AB5616">
      <w:pPr>
        <w:spacing w:line="276" w:lineRule="auto"/>
        <w:ind w:firstLine="709"/>
        <w:jc w:val="center"/>
        <w:rPr>
          <w:sz w:val="72"/>
          <w:szCs w:val="72"/>
        </w:rPr>
      </w:pPr>
      <w:r w:rsidRPr="00EB414E">
        <w:rPr>
          <w:sz w:val="72"/>
          <w:szCs w:val="72"/>
        </w:rPr>
        <w:t xml:space="preserve">МДОУ «Детский сад № </w:t>
      </w:r>
      <w:r w:rsidR="008415E2">
        <w:rPr>
          <w:sz w:val="72"/>
          <w:szCs w:val="72"/>
        </w:rPr>
        <w:t>203</w:t>
      </w:r>
      <w:r w:rsidRPr="00EB414E">
        <w:rPr>
          <w:sz w:val="72"/>
          <w:szCs w:val="72"/>
        </w:rPr>
        <w:t>»</w:t>
      </w:r>
    </w:p>
    <w:p w14:paraId="685EB06C" w14:textId="77777777" w:rsidR="009B7AF1" w:rsidRDefault="009B7AF1" w:rsidP="00AB5616">
      <w:pPr>
        <w:spacing w:line="276" w:lineRule="auto"/>
        <w:ind w:firstLine="709"/>
        <w:jc w:val="center"/>
        <w:rPr>
          <w:sz w:val="48"/>
          <w:szCs w:val="48"/>
        </w:rPr>
      </w:pPr>
    </w:p>
    <w:p w14:paraId="13A3134D" w14:textId="77777777" w:rsidR="00D56B3C" w:rsidRPr="009B7AF1" w:rsidRDefault="00D56B3C" w:rsidP="00AB5616">
      <w:pPr>
        <w:spacing w:line="276" w:lineRule="auto"/>
        <w:ind w:firstLine="709"/>
        <w:jc w:val="center"/>
        <w:rPr>
          <w:sz w:val="48"/>
          <w:szCs w:val="48"/>
        </w:rPr>
      </w:pPr>
      <w:r w:rsidRPr="009B7AF1">
        <w:rPr>
          <w:sz w:val="48"/>
          <w:szCs w:val="48"/>
        </w:rPr>
        <w:t>за 2020</w:t>
      </w:r>
      <w:r w:rsidR="009B7AF1">
        <w:rPr>
          <w:sz w:val="48"/>
          <w:szCs w:val="48"/>
        </w:rPr>
        <w:t xml:space="preserve"> </w:t>
      </w:r>
      <w:r w:rsidRPr="009B7AF1">
        <w:rPr>
          <w:sz w:val="48"/>
          <w:szCs w:val="48"/>
        </w:rPr>
        <w:t>год</w:t>
      </w:r>
    </w:p>
    <w:p w14:paraId="7228324F" w14:textId="77777777" w:rsidR="009B7AF1" w:rsidRDefault="009B7AF1" w:rsidP="00AB5616">
      <w:pPr>
        <w:spacing w:line="276" w:lineRule="auto"/>
        <w:ind w:firstLine="709"/>
        <w:jc w:val="center"/>
        <w:rPr>
          <w:sz w:val="28"/>
          <w:szCs w:val="28"/>
        </w:rPr>
      </w:pPr>
    </w:p>
    <w:p w14:paraId="0B1EE987" w14:textId="178666F4" w:rsidR="009B7AF1" w:rsidRPr="009B7AF1" w:rsidRDefault="009B7AF1" w:rsidP="00AB5616">
      <w:pPr>
        <w:spacing w:line="276" w:lineRule="auto"/>
        <w:ind w:firstLine="709"/>
        <w:jc w:val="center"/>
        <w:rPr>
          <w:sz w:val="48"/>
          <w:szCs w:val="48"/>
        </w:rPr>
      </w:pPr>
      <w:r w:rsidRPr="009B7AF1">
        <w:rPr>
          <w:sz w:val="48"/>
          <w:szCs w:val="48"/>
        </w:rPr>
        <w:t xml:space="preserve">заведующий </w:t>
      </w:r>
      <w:r w:rsidR="008415E2">
        <w:rPr>
          <w:sz w:val="48"/>
          <w:szCs w:val="48"/>
        </w:rPr>
        <w:t>Н.В. Гречина</w:t>
      </w:r>
    </w:p>
    <w:p w14:paraId="422662BD" w14:textId="77777777" w:rsidR="00D56B3C" w:rsidRPr="00EB414E" w:rsidRDefault="00D56B3C" w:rsidP="00AB5616">
      <w:pPr>
        <w:spacing w:line="276" w:lineRule="auto"/>
        <w:ind w:firstLine="709"/>
        <w:jc w:val="both"/>
        <w:rPr>
          <w:sz w:val="72"/>
          <w:szCs w:val="72"/>
        </w:rPr>
      </w:pPr>
    </w:p>
    <w:p w14:paraId="732938B9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</w:p>
    <w:p w14:paraId="0F7208DF" w14:textId="77777777" w:rsidR="00D56B3C" w:rsidRPr="00E64937" w:rsidRDefault="00D56B3C" w:rsidP="00AB5616">
      <w:pPr>
        <w:spacing w:line="276" w:lineRule="auto"/>
        <w:ind w:firstLine="709"/>
        <w:jc w:val="center"/>
        <w:rPr>
          <w:sz w:val="28"/>
          <w:szCs w:val="28"/>
        </w:rPr>
      </w:pPr>
    </w:p>
    <w:p w14:paraId="24CB09A3" w14:textId="77777777" w:rsidR="00D56B3C" w:rsidRPr="00E64937" w:rsidRDefault="00D56B3C" w:rsidP="00AB561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 Ярославль</w:t>
      </w:r>
    </w:p>
    <w:p w14:paraId="1C3D75A7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  <w:sectPr w:rsidR="00D56B3C" w:rsidRPr="00E64937" w:rsidSect="00386BE8">
          <w:pgSz w:w="16838" w:h="11900" w:orient="landscape"/>
          <w:pgMar w:top="1440" w:right="1080" w:bottom="1440" w:left="1080" w:header="0" w:footer="0" w:gutter="0"/>
          <w:cols w:space="0"/>
        </w:sectPr>
      </w:pPr>
    </w:p>
    <w:p w14:paraId="7CD74D6C" w14:textId="77777777" w:rsidR="00D56B3C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9390"/>
      </w:tblGrid>
      <w:tr w:rsidR="00D56B3C" w:rsidRPr="00F262AB" w14:paraId="0CD77C8B" w14:textId="77777777" w:rsidTr="00F262AB">
        <w:tc>
          <w:tcPr>
            <w:tcW w:w="5211" w:type="dxa"/>
          </w:tcPr>
          <w:p w14:paraId="6AC22C8E" w14:textId="77777777" w:rsidR="00D56B3C" w:rsidRPr="00F262AB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Наименования муниципального района</w:t>
            </w:r>
          </w:p>
        </w:tc>
        <w:tc>
          <w:tcPr>
            <w:tcW w:w="9390" w:type="dxa"/>
          </w:tcPr>
          <w:p w14:paraId="36343B66" w14:textId="77777777" w:rsidR="00D56B3C" w:rsidRPr="00F262AB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город Ярославль</w:t>
            </w:r>
          </w:p>
        </w:tc>
      </w:tr>
      <w:tr w:rsidR="00D56B3C" w:rsidRPr="00F262AB" w14:paraId="5027B349" w14:textId="77777777" w:rsidTr="00F262AB">
        <w:tc>
          <w:tcPr>
            <w:tcW w:w="5211" w:type="dxa"/>
          </w:tcPr>
          <w:p w14:paraId="41D194B9" w14:textId="77777777" w:rsidR="00D56B3C" w:rsidRPr="00F262AB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Полное наименование учреждения</w:t>
            </w:r>
          </w:p>
        </w:tc>
        <w:tc>
          <w:tcPr>
            <w:tcW w:w="9390" w:type="dxa"/>
          </w:tcPr>
          <w:p w14:paraId="204347D6" w14:textId="2F01659D" w:rsidR="00D56B3C" w:rsidRPr="00F262AB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8415E2" w:rsidRPr="00F262AB">
              <w:rPr>
                <w:sz w:val="26"/>
                <w:szCs w:val="28"/>
              </w:rPr>
              <w:t>203</w:t>
            </w:r>
            <w:r w:rsidRPr="00F262AB">
              <w:rPr>
                <w:sz w:val="26"/>
                <w:szCs w:val="28"/>
              </w:rPr>
              <w:t>»</w:t>
            </w:r>
          </w:p>
        </w:tc>
      </w:tr>
      <w:tr w:rsidR="00D56B3C" w:rsidRPr="00F262AB" w14:paraId="55496B96" w14:textId="77777777" w:rsidTr="00F262AB">
        <w:tc>
          <w:tcPr>
            <w:tcW w:w="5211" w:type="dxa"/>
          </w:tcPr>
          <w:p w14:paraId="1E15C97E" w14:textId="77777777" w:rsidR="00D56B3C" w:rsidRPr="00F262AB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ИНН образовательного учреждения</w:t>
            </w:r>
          </w:p>
        </w:tc>
        <w:tc>
          <w:tcPr>
            <w:tcW w:w="9390" w:type="dxa"/>
          </w:tcPr>
          <w:p w14:paraId="44DFB5AC" w14:textId="4F6667DB" w:rsidR="00D56B3C" w:rsidRPr="00F262AB" w:rsidRDefault="00C27735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4"/>
              </w:rPr>
              <w:t>7603013316</w:t>
            </w:r>
          </w:p>
        </w:tc>
      </w:tr>
      <w:tr w:rsidR="00D56B3C" w:rsidRPr="00F262AB" w14:paraId="33E4E627" w14:textId="77777777" w:rsidTr="00F262AB">
        <w:tc>
          <w:tcPr>
            <w:tcW w:w="5211" w:type="dxa"/>
          </w:tcPr>
          <w:p w14:paraId="7CB14D1A" w14:textId="77777777" w:rsidR="00D56B3C" w:rsidRPr="00F262AB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F262AB">
              <w:rPr>
                <w:rFonts w:eastAsia="Times New Roman"/>
                <w:sz w:val="26"/>
                <w:szCs w:val="28"/>
              </w:rPr>
              <w:t>Код образовательного учреждения (по ОКПО)</w:t>
            </w:r>
          </w:p>
        </w:tc>
        <w:tc>
          <w:tcPr>
            <w:tcW w:w="9390" w:type="dxa"/>
          </w:tcPr>
          <w:p w14:paraId="38E7E910" w14:textId="2B1F97D5" w:rsidR="00D56B3C" w:rsidRPr="00F262AB" w:rsidRDefault="008415E2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bookmarkStart w:id="0" w:name="_Hlk69468331"/>
            <w:r w:rsidRPr="00F262AB">
              <w:rPr>
                <w:sz w:val="26"/>
                <w:szCs w:val="28"/>
              </w:rPr>
              <w:t>49405719</w:t>
            </w:r>
            <w:bookmarkEnd w:id="0"/>
          </w:p>
        </w:tc>
      </w:tr>
    </w:tbl>
    <w:p w14:paraId="37E36EFE" w14:textId="01921A1E" w:rsidR="00D56B3C" w:rsidRPr="00E64937" w:rsidRDefault="00272815" w:rsidP="00AB5616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9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9B7AF1">
        <w:rPr>
          <w:rFonts w:eastAsia="Times New Roman"/>
          <w:sz w:val="28"/>
          <w:szCs w:val="28"/>
        </w:rPr>
        <w:tab/>
      </w:r>
      <w:r w:rsidR="00D56B3C" w:rsidRPr="00E64937">
        <w:rPr>
          <w:rFonts w:eastAsia="Times New Roman"/>
          <w:sz w:val="28"/>
          <w:szCs w:val="28"/>
        </w:rPr>
        <w:t>Отчет сформирован в соответствии с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</w:t>
      </w:r>
      <w:r w:rsidR="00D56B3C" w:rsidRPr="00E64937">
        <w:rPr>
          <w:rFonts w:eastAsia="Times New Roman"/>
          <w:color w:val="000000"/>
          <w:sz w:val="28"/>
          <w:szCs w:val="28"/>
        </w:rPr>
        <w:t>;</w:t>
      </w:r>
      <w:r w:rsidR="00D56B3C" w:rsidRPr="00E64937">
        <w:rPr>
          <w:rFonts w:eastAsia="Times New Roman"/>
          <w:color w:val="000009"/>
          <w:spacing w:val="14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М</w:t>
      </w:r>
      <w:r w:rsidR="00D56B3C" w:rsidRPr="00E64937">
        <w:rPr>
          <w:rFonts w:eastAsia="Times New Roman"/>
          <w:color w:val="000009"/>
          <w:sz w:val="28"/>
          <w:szCs w:val="28"/>
        </w:rPr>
        <w:t>а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9"/>
          <w:sz w:val="28"/>
          <w:szCs w:val="28"/>
        </w:rPr>
        <w:t>ери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9"/>
          <w:sz w:val="28"/>
          <w:szCs w:val="28"/>
        </w:rPr>
        <w:t>лами</w:t>
      </w:r>
      <w:r w:rsidR="00D56B3C" w:rsidRPr="00E64937">
        <w:rPr>
          <w:rFonts w:eastAsia="Times New Roman"/>
          <w:color w:val="000009"/>
          <w:spacing w:val="14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из</w:t>
      </w:r>
      <w:r w:rsidR="00D56B3C" w:rsidRPr="00E64937">
        <w:rPr>
          <w:rFonts w:eastAsia="Times New Roman"/>
          <w:color w:val="000009"/>
          <w:spacing w:val="14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Справочной</w:t>
      </w:r>
      <w:r w:rsidR="00D56B3C" w:rsidRPr="00E64937">
        <w:rPr>
          <w:rFonts w:eastAsia="Times New Roman"/>
          <w:color w:val="000009"/>
          <w:spacing w:val="14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сис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9"/>
          <w:sz w:val="28"/>
          <w:szCs w:val="28"/>
        </w:rPr>
        <w:t>емы</w:t>
      </w:r>
      <w:r w:rsidR="00D56B3C" w:rsidRPr="00E64937">
        <w:rPr>
          <w:rFonts w:eastAsia="Times New Roman"/>
          <w:color w:val="000009"/>
          <w:spacing w:val="14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«</w:t>
      </w:r>
      <w:r w:rsidR="00D56B3C" w:rsidRPr="00E64937">
        <w:rPr>
          <w:rFonts w:eastAsia="Times New Roman"/>
          <w:color w:val="000009"/>
          <w:sz w:val="28"/>
          <w:szCs w:val="28"/>
        </w:rPr>
        <w:t>Образован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и</w:t>
      </w:r>
      <w:r w:rsidR="009B7AF1">
        <w:rPr>
          <w:rFonts w:eastAsia="Times New Roman"/>
          <w:color w:val="000009"/>
          <w:sz w:val="28"/>
          <w:szCs w:val="28"/>
        </w:rPr>
        <w:t>е»:</w:t>
      </w:r>
      <w:r w:rsidR="00D56B3C" w:rsidRPr="00E64937">
        <w:rPr>
          <w:rFonts w:eastAsia="Times New Roman"/>
          <w:color w:val="000009"/>
          <w:sz w:val="28"/>
          <w:szCs w:val="28"/>
        </w:rPr>
        <w:t xml:space="preserve"> Еле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9"/>
          <w:sz w:val="28"/>
          <w:szCs w:val="28"/>
        </w:rPr>
        <w:t>а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 xml:space="preserve"> Г</w:t>
      </w:r>
      <w:r w:rsidR="00D56B3C" w:rsidRPr="00E64937">
        <w:rPr>
          <w:rFonts w:eastAsia="Times New Roman"/>
          <w:color w:val="000009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б</w:t>
      </w:r>
      <w:r w:rsidR="00D56B3C" w:rsidRPr="00E64937">
        <w:rPr>
          <w:rFonts w:eastAsia="Times New Roman"/>
          <w:color w:val="000009"/>
          <w:sz w:val="28"/>
          <w:szCs w:val="28"/>
        </w:rPr>
        <w:t>а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9"/>
          <w:sz w:val="28"/>
          <w:szCs w:val="28"/>
        </w:rPr>
        <w:t>о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9"/>
          <w:sz w:val="28"/>
          <w:szCs w:val="28"/>
        </w:rPr>
        <w:t>а</w:t>
      </w:r>
      <w:r w:rsidR="00D56B3C" w:rsidRPr="00E64937">
        <w:rPr>
          <w:rFonts w:eastAsia="Times New Roman"/>
          <w:color w:val="000009"/>
          <w:spacing w:val="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профессор</w:t>
      </w:r>
      <w:r w:rsidR="00D56B3C" w:rsidRPr="00E64937">
        <w:rPr>
          <w:rFonts w:eastAsia="Times New Roman"/>
          <w:color w:val="000009"/>
          <w:spacing w:val="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кафедры</w:t>
      </w:r>
      <w:r w:rsidR="00D56B3C" w:rsidRPr="00E64937">
        <w:rPr>
          <w:rFonts w:eastAsia="Times New Roman"/>
          <w:color w:val="000009"/>
          <w:spacing w:val="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п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9"/>
          <w:sz w:val="28"/>
          <w:szCs w:val="28"/>
        </w:rPr>
        <w:t>авле</w:t>
      </w:r>
      <w:r w:rsidR="00D56B3C" w:rsidRPr="00E64937">
        <w:rPr>
          <w:rFonts w:eastAsia="Times New Roman"/>
          <w:color w:val="000009"/>
          <w:spacing w:val="2"/>
          <w:sz w:val="28"/>
          <w:szCs w:val="28"/>
        </w:rPr>
        <w:t>н</w:t>
      </w:r>
      <w:r w:rsidR="00D56B3C" w:rsidRPr="00E64937">
        <w:rPr>
          <w:rFonts w:eastAsia="Times New Roman"/>
          <w:color w:val="000009"/>
          <w:sz w:val="28"/>
          <w:szCs w:val="28"/>
        </w:rPr>
        <w:t>ия</w:t>
      </w:r>
      <w:r w:rsidR="00D56B3C" w:rsidRPr="00E64937">
        <w:rPr>
          <w:rFonts w:eastAsia="Times New Roman"/>
          <w:color w:val="000009"/>
          <w:spacing w:val="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образоват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9"/>
          <w:sz w:val="28"/>
          <w:szCs w:val="28"/>
        </w:rPr>
        <w:t>льными</w:t>
      </w:r>
      <w:r w:rsidR="00D56B3C" w:rsidRPr="00E64937">
        <w:rPr>
          <w:rFonts w:eastAsia="Times New Roman"/>
          <w:color w:val="000009"/>
          <w:spacing w:val="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сис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9"/>
          <w:sz w:val="28"/>
          <w:szCs w:val="28"/>
        </w:rPr>
        <w:t>е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м</w:t>
      </w:r>
      <w:r w:rsidR="00D56B3C" w:rsidRPr="00E64937">
        <w:rPr>
          <w:rFonts w:eastAsia="Times New Roman"/>
          <w:color w:val="000009"/>
          <w:sz w:val="28"/>
          <w:szCs w:val="28"/>
        </w:rPr>
        <w:t>ами</w:t>
      </w:r>
      <w:r w:rsidR="00D56B3C" w:rsidRPr="00E64937">
        <w:rPr>
          <w:rFonts w:eastAsia="Times New Roman"/>
          <w:color w:val="000009"/>
          <w:spacing w:val="5"/>
          <w:sz w:val="28"/>
          <w:szCs w:val="28"/>
        </w:rPr>
        <w:t xml:space="preserve"> </w:t>
      </w:r>
      <w:r w:rsidR="00A947C5">
        <w:rPr>
          <w:rFonts w:eastAsia="Times New Roman"/>
          <w:color w:val="000009"/>
          <w:spacing w:val="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им.</w:t>
      </w:r>
      <w:r w:rsidR="00D56B3C" w:rsidRPr="00E64937">
        <w:rPr>
          <w:rFonts w:eastAsia="Times New Roman"/>
          <w:color w:val="000009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Т.И.</w:t>
      </w:r>
      <w:r w:rsidR="00D56B3C" w:rsidRPr="00E64937">
        <w:rPr>
          <w:rFonts w:eastAsia="Times New Roman"/>
          <w:color w:val="000009"/>
          <w:spacing w:val="3"/>
          <w:sz w:val="28"/>
          <w:szCs w:val="28"/>
        </w:rPr>
        <w:t xml:space="preserve"> </w:t>
      </w:r>
      <w:proofErr w:type="spellStart"/>
      <w:r w:rsidR="00D56B3C" w:rsidRPr="00E64937">
        <w:rPr>
          <w:rFonts w:eastAsia="Times New Roman"/>
          <w:color w:val="000009"/>
          <w:sz w:val="28"/>
          <w:szCs w:val="28"/>
        </w:rPr>
        <w:t>Шамовой</w:t>
      </w:r>
      <w:proofErr w:type="spellEnd"/>
      <w:r w:rsidR="00D56B3C" w:rsidRPr="00E64937">
        <w:rPr>
          <w:rFonts w:eastAsia="Times New Roman"/>
          <w:color w:val="000009"/>
          <w:sz w:val="28"/>
          <w:szCs w:val="28"/>
        </w:rPr>
        <w:t xml:space="preserve"> ИСГО</w:t>
      </w:r>
      <w:r w:rsidR="00D56B3C" w:rsidRPr="00E64937">
        <w:rPr>
          <w:rFonts w:eastAsia="Times New Roman"/>
          <w:color w:val="000009"/>
          <w:spacing w:val="5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М</w:t>
      </w:r>
      <w:r w:rsidR="00D56B3C" w:rsidRPr="00E64937">
        <w:rPr>
          <w:rFonts w:eastAsia="Times New Roman"/>
          <w:color w:val="000009"/>
          <w:sz w:val="28"/>
          <w:szCs w:val="28"/>
        </w:rPr>
        <w:t>ПГУ,</w:t>
      </w:r>
      <w:r w:rsidR="00D56B3C" w:rsidRPr="00E64937">
        <w:rPr>
          <w:rFonts w:eastAsia="Times New Roman"/>
          <w:color w:val="000009"/>
          <w:spacing w:val="53"/>
          <w:sz w:val="28"/>
          <w:szCs w:val="28"/>
        </w:rPr>
        <w:t xml:space="preserve"> </w:t>
      </w:r>
      <w:proofErr w:type="spellStart"/>
      <w:r w:rsidR="00D56B3C" w:rsidRPr="00E64937">
        <w:rPr>
          <w:rFonts w:eastAsia="Times New Roman"/>
          <w:color w:val="000009"/>
          <w:sz w:val="28"/>
          <w:szCs w:val="28"/>
        </w:rPr>
        <w:t>к.</w:t>
      </w:r>
      <w:r w:rsidR="00A947C5">
        <w:rPr>
          <w:rFonts w:eastAsia="Times New Roman"/>
          <w:color w:val="000009"/>
          <w:sz w:val="28"/>
          <w:szCs w:val="28"/>
        </w:rPr>
        <w:t>п.</w:t>
      </w:r>
      <w:r w:rsidR="00D56B3C" w:rsidRPr="00E64937">
        <w:rPr>
          <w:rFonts w:eastAsia="Times New Roman"/>
          <w:color w:val="000009"/>
          <w:sz w:val="28"/>
          <w:szCs w:val="28"/>
        </w:rPr>
        <w:t>н</w:t>
      </w:r>
      <w:proofErr w:type="spellEnd"/>
      <w:r w:rsidR="00D56B3C" w:rsidRPr="00E64937">
        <w:rPr>
          <w:rFonts w:eastAsia="Times New Roman"/>
          <w:color w:val="000009"/>
          <w:sz w:val="28"/>
          <w:szCs w:val="28"/>
        </w:rPr>
        <w:t>.,</w:t>
      </w:r>
      <w:r w:rsidR="00D56B3C" w:rsidRPr="00E64937">
        <w:rPr>
          <w:rFonts w:eastAsia="Times New Roman"/>
          <w:color w:val="000009"/>
          <w:spacing w:val="5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доце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нт</w:t>
      </w:r>
      <w:r w:rsidR="00D56B3C" w:rsidRPr="00E64937">
        <w:rPr>
          <w:rFonts w:eastAsia="Times New Roman"/>
          <w:color w:val="000009"/>
          <w:sz w:val="28"/>
          <w:szCs w:val="28"/>
        </w:rPr>
        <w:t>,</w:t>
      </w:r>
      <w:r w:rsidR="00D56B3C" w:rsidRPr="00E64937">
        <w:rPr>
          <w:rFonts w:eastAsia="Times New Roman"/>
          <w:color w:val="000009"/>
          <w:spacing w:val="5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поче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тн</w:t>
      </w:r>
      <w:r w:rsidR="00D56B3C" w:rsidRPr="00E64937">
        <w:rPr>
          <w:rFonts w:eastAsia="Times New Roman"/>
          <w:color w:val="000009"/>
          <w:sz w:val="28"/>
          <w:szCs w:val="28"/>
        </w:rPr>
        <w:t>ый</w:t>
      </w:r>
      <w:r w:rsidR="00D56B3C" w:rsidRPr="00E64937">
        <w:rPr>
          <w:rFonts w:eastAsia="Times New Roman"/>
          <w:color w:val="000009"/>
          <w:spacing w:val="5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работ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9"/>
          <w:sz w:val="28"/>
          <w:szCs w:val="28"/>
        </w:rPr>
        <w:t>ик</w:t>
      </w:r>
      <w:r w:rsidR="00D56B3C" w:rsidRPr="00E64937">
        <w:rPr>
          <w:rFonts w:eastAsia="Times New Roman"/>
          <w:color w:val="000009"/>
          <w:spacing w:val="5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высш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9"/>
          <w:sz w:val="28"/>
          <w:szCs w:val="28"/>
        </w:rPr>
        <w:t>го</w:t>
      </w:r>
      <w:r w:rsidR="00D56B3C" w:rsidRPr="00E64937">
        <w:rPr>
          <w:rFonts w:eastAsia="Times New Roman"/>
          <w:color w:val="000009"/>
          <w:spacing w:val="5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профессион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9"/>
          <w:sz w:val="28"/>
          <w:szCs w:val="28"/>
        </w:rPr>
        <w:t>льн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о</w:t>
      </w:r>
      <w:r w:rsidR="00D56B3C" w:rsidRPr="00E64937">
        <w:rPr>
          <w:rFonts w:eastAsia="Times New Roman"/>
          <w:color w:val="000009"/>
          <w:sz w:val="28"/>
          <w:szCs w:val="28"/>
        </w:rPr>
        <w:t>го</w:t>
      </w:r>
      <w:r w:rsidR="00D56B3C" w:rsidRPr="00E64937">
        <w:rPr>
          <w:rFonts w:eastAsia="Times New Roman"/>
          <w:color w:val="000009"/>
          <w:spacing w:val="5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образован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9"/>
          <w:sz w:val="28"/>
          <w:szCs w:val="28"/>
        </w:rPr>
        <w:t>я «Отч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9"/>
          <w:sz w:val="28"/>
          <w:szCs w:val="28"/>
        </w:rPr>
        <w:t>т о самообследован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9"/>
          <w:sz w:val="28"/>
          <w:szCs w:val="28"/>
        </w:rPr>
        <w:t>и: как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сост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9"/>
          <w:sz w:val="28"/>
          <w:szCs w:val="28"/>
        </w:rPr>
        <w:t>ви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9"/>
          <w:sz w:val="28"/>
          <w:szCs w:val="28"/>
        </w:rPr>
        <w:t>ь</w:t>
      </w:r>
      <w:r w:rsidR="00D56B3C" w:rsidRPr="00E64937">
        <w:rPr>
          <w:rFonts w:eastAsia="Times New Roman"/>
          <w:color w:val="000009"/>
          <w:spacing w:val="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в</w:t>
      </w:r>
      <w:r w:rsidR="00D56B3C" w:rsidRPr="00E64937">
        <w:rPr>
          <w:rFonts w:eastAsia="Times New Roman"/>
          <w:color w:val="000009"/>
          <w:spacing w:val="-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9"/>
          <w:sz w:val="28"/>
          <w:szCs w:val="28"/>
        </w:rPr>
        <w:t>2020 го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color w:val="000009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9"/>
          <w:spacing w:val="1"/>
          <w:sz w:val="28"/>
          <w:szCs w:val="28"/>
        </w:rPr>
        <w:t>»</w:t>
      </w:r>
      <w:r w:rsidR="00D56B3C" w:rsidRPr="00E64937">
        <w:rPr>
          <w:rFonts w:eastAsia="Times New Roman"/>
          <w:color w:val="000009"/>
          <w:sz w:val="28"/>
          <w:szCs w:val="28"/>
        </w:rPr>
        <w:t>.</w:t>
      </w:r>
    </w:p>
    <w:p w14:paraId="2B25DF4A" w14:textId="6609110A" w:rsidR="0071369E" w:rsidRPr="00E64937" w:rsidRDefault="00D56B3C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М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ци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color w:val="000000"/>
          <w:sz w:val="28"/>
          <w:szCs w:val="28"/>
        </w:rPr>
        <w:t>альн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дошкольное</w:t>
      </w:r>
      <w:r w:rsidRPr="00E6493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ельное</w:t>
      </w:r>
      <w:r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ежд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ние</w:t>
      </w:r>
      <w:r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«Дет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кий</w:t>
      </w:r>
      <w:r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сад</w:t>
      </w:r>
      <w:r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№</w:t>
      </w:r>
      <w:r w:rsidR="009B7AF1">
        <w:rPr>
          <w:rFonts w:eastAsia="Times New Roman"/>
          <w:color w:val="000000"/>
          <w:sz w:val="28"/>
          <w:szCs w:val="28"/>
        </w:rPr>
        <w:t xml:space="preserve"> </w:t>
      </w:r>
      <w:r w:rsidR="00C27735">
        <w:rPr>
          <w:rFonts w:eastAsia="Times New Roman"/>
          <w:color w:val="000000"/>
          <w:sz w:val="28"/>
          <w:szCs w:val="28"/>
        </w:rPr>
        <w:t>203</w:t>
      </w:r>
      <w:r w:rsidRPr="00E64937">
        <w:rPr>
          <w:rFonts w:eastAsia="Times New Roman"/>
          <w:color w:val="000000"/>
          <w:sz w:val="28"/>
          <w:szCs w:val="28"/>
        </w:rPr>
        <w:t>»</w:t>
      </w:r>
      <w:r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постро</w:t>
      </w:r>
      <w:r w:rsidR="0071369E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71369E" w:rsidRPr="00E64937">
        <w:rPr>
          <w:rFonts w:eastAsia="Times New Roman"/>
          <w:color w:val="000000"/>
          <w:sz w:val="28"/>
          <w:szCs w:val="28"/>
        </w:rPr>
        <w:t>н</w:t>
      </w:r>
      <w:r w:rsidR="00C27735">
        <w:rPr>
          <w:rFonts w:eastAsia="Times New Roman"/>
          <w:color w:val="000000"/>
          <w:sz w:val="28"/>
          <w:szCs w:val="28"/>
        </w:rPr>
        <w:t>о</w:t>
      </w:r>
      <w:r w:rsidR="0071369E" w:rsidRPr="00E64937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по т</w:t>
      </w:r>
      <w:r w:rsidR="0071369E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71369E" w:rsidRPr="00E64937">
        <w:rPr>
          <w:rFonts w:eastAsia="Times New Roman"/>
          <w:color w:val="000000"/>
          <w:sz w:val="28"/>
          <w:szCs w:val="28"/>
        </w:rPr>
        <w:t>пово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м</w:t>
      </w:r>
      <w:r w:rsidR="0071369E" w:rsidRPr="00E64937">
        <w:rPr>
          <w:rFonts w:eastAsia="Times New Roman"/>
          <w:color w:val="000000"/>
          <w:sz w:val="28"/>
          <w:szCs w:val="28"/>
        </w:rPr>
        <w:t>у</w:t>
      </w:r>
      <w:r w:rsidR="0071369E"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проекту</w:t>
      </w:r>
      <w:r w:rsidR="0071369E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и</w:t>
      </w:r>
      <w:r w:rsidR="0071369E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="0071369E" w:rsidRPr="00E64937">
        <w:rPr>
          <w:rFonts w:eastAsia="Times New Roman"/>
          <w:color w:val="000000"/>
          <w:sz w:val="28"/>
          <w:szCs w:val="28"/>
        </w:rPr>
        <w:t>сдан</w:t>
      </w:r>
      <w:r w:rsidR="0071369E">
        <w:rPr>
          <w:rFonts w:eastAsia="Times New Roman"/>
          <w:color w:val="000000"/>
          <w:sz w:val="28"/>
          <w:szCs w:val="28"/>
        </w:rPr>
        <w:t>н</w:t>
      </w:r>
      <w:r w:rsidR="00C27735">
        <w:rPr>
          <w:rFonts w:eastAsia="Times New Roman"/>
          <w:color w:val="000000"/>
          <w:sz w:val="28"/>
          <w:szCs w:val="28"/>
        </w:rPr>
        <w:t>о</w:t>
      </w:r>
      <w:proofErr w:type="spellEnd"/>
      <w:r w:rsidR="0071369E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в</w:t>
      </w:r>
      <w:r w:rsidR="0071369E"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="0071369E" w:rsidRPr="00E64937">
        <w:rPr>
          <w:rFonts w:eastAsia="Times New Roman"/>
          <w:color w:val="000000"/>
          <w:sz w:val="28"/>
          <w:szCs w:val="28"/>
        </w:rPr>
        <w:t>ксп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71369E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71369E" w:rsidRPr="00E64937">
        <w:rPr>
          <w:rFonts w:eastAsia="Times New Roman"/>
          <w:color w:val="000000"/>
          <w:sz w:val="28"/>
          <w:szCs w:val="28"/>
        </w:rPr>
        <w:t>ат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71369E" w:rsidRPr="00E64937">
        <w:rPr>
          <w:rFonts w:eastAsia="Times New Roman"/>
          <w:color w:val="000000"/>
          <w:sz w:val="28"/>
          <w:szCs w:val="28"/>
        </w:rPr>
        <w:t>цию</w:t>
      </w:r>
      <w:r w:rsidR="0071369E"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в</w:t>
      </w:r>
      <w:r w:rsidR="0071369E"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19</w:t>
      </w:r>
      <w:r w:rsidR="00C27735">
        <w:rPr>
          <w:rFonts w:eastAsia="Times New Roman"/>
          <w:color w:val="000000"/>
          <w:sz w:val="28"/>
          <w:szCs w:val="28"/>
        </w:rPr>
        <w:t>89</w:t>
      </w:r>
      <w:r w:rsidR="0071369E">
        <w:rPr>
          <w:rFonts w:eastAsia="Times New Roman"/>
          <w:color w:val="000000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го</w:t>
      </w:r>
      <w:r w:rsidR="0071369E" w:rsidRPr="00E64937">
        <w:rPr>
          <w:rFonts w:eastAsia="Times New Roman"/>
          <w:color w:val="000000"/>
          <w:spacing w:val="2"/>
          <w:sz w:val="28"/>
          <w:szCs w:val="28"/>
        </w:rPr>
        <w:t>д</w:t>
      </w:r>
      <w:r w:rsidR="00C27735">
        <w:rPr>
          <w:rFonts w:eastAsia="Times New Roman"/>
          <w:color w:val="000000"/>
          <w:spacing w:val="2"/>
          <w:sz w:val="28"/>
          <w:szCs w:val="28"/>
        </w:rPr>
        <w:t>у</w:t>
      </w:r>
      <w:r w:rsidR="0071369E" w:rsidRPr="00E64937">
        <w:rPr>
          <w:rFonts w:eastAsia="Times New Roman"/>
          <w:color w:val="000000"/>
          <w:sz w:val="28"/>
          <w:szCs w:val="28"/>
        </w:rPr>
        <w:t>.</w:t>
      </w:r>
      <w:r w:rsidR="0071369E"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</w:p>
    <w:p w14:paraId="66F3EBA1" w14:textId="5F48194A" w:rsidR="00D56B3C" w:rsidRPr="00E64937" w:rsidRDefault="0071369E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Здани</w:t>
      </w:r>
      <w:r w:rsidR="00C27735"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 д</w:t>
      </w:r>
      <w:r w:rsidR="00D56B3C" w:rsidRPr="00E64937">
        <w:rPr>
          <w:rFonts w:eastAsia="Times New Roman"/>
          <w:color w:val="000000"/>
          <w:sz w:val="28"/>
          <w:szCs w:val="28"/>
        </w:rPr>
        <w:t>етс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-1"/>
          <w:sz w:val="28"/>
          <w:szCs w:val="28"/>
        </w:rPr>
        <w:t>ого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</w:t>
      </w:r>
      <w:r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расположен</w:t>
      </w:r>
      <w:r w:rsidR="00C27735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вн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три</w:t>
      </w:r>
      <w:r w:rsidR="00D56B3C"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жилого</w:t>
      </w:r>
      <w:r w:rsidR="00D56B3C" w:rsidRPr="00E64937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кварт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ла,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вдали</w:t>
      </w:r>
      <w:r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от</w:t>
      </w:r>
      <w:r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кр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ы</w:t>
      </w:r>
      <w:r w:rsidRPr="00E64937">
        <w:rPr>
          <w:rFonts w:eastAsia="Times New Roman"/>
          <w:color w:val="000000"/>
          <w:sz w:val="28"/>
          <w:szCs w:val="28"/>
        </w:rPr>
        <w:t>х</w:t>
      </w:r>
      <w:r w:rsidRPr="00E64937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предпри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.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</w:t>
      </w:r>
      <w:r w:rsidR="00D56B3C" w:rsidRPr="00E64937">
        <w:rPr>
          <w:rFonts w:eastAsia="Times New Roman"/>
          <w:color w:val="000000"/>
          <w:sz w:val="28"/>
          <w:szCs w:val="28"/>
        </w:rPr>
        <w:t>колог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ановка </w:t>
      </w:r>
      <w:r w:rsidR="00C27735">
        <w:rPr>
          <w:rFonts w:eastAsia="Times New Roman"/>
          <w:color w:val="000000"/>
          <w:spacing w:val="-4"/>
          <w:sz w:val="28"/>
          <w:szCs w:val="28"/>
        </w:rPr>
        <w:t>хорошая</w:t>
      </w:r>
      <w:r w:rsidR="00D56B3C" w:rsidRPr="00E64937">
        <w:rPr>
          <w:rFonts w:eastAsia="Times New Roman"/>
          <w:color w:val="000000"/>
          <w:sz w:val="28"/>
          <w:szCs w:val="28"/>
        </w:rPr>
        <w:t>.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Терри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сада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хорошо</w:t>
      </w:r>
      <w:r w:rsidR="00D56B3C" w:rsidRPr="00E64937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благо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стро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на:</w:t>
      </w:r>
      <w:r w:rsidR="00D56B3C" w:rsidRPr="00E64937">
        <w:rPr>
          <w:rFonts w:eastAsia="Times New Roman"/>
          <w:color w:val="000000"/>
          <w:spacing w:val="10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бол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z w:val="28"/>
          <w:szCs w:val="28"/>
        </w:rPr>
        <w:t>шое</w:t>
      </w:r>
      <w:r w:rsidR="00D56B3C" w:rsidRPr="00E64937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колич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во зел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ных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насажде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разнообр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ые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породы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деревьев</w:t>
      </w:r>
      <w:r w:rsidR="00D56B3C" w:rsidRPr="00E64937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тарн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ков,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разб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="00D56B3C" w:rsidRPr="00E64937">
        <w:rPr>
          <w:rFonts w:eastAsia="Times New Roman"/>
          <w:color w:val="000000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цвет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и и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газо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ы. Для</w:t>
      </w:r>
      <w:r w:rsidR="00D56B3C" w:rsidRPr="00E64937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проведения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="00D56B3C" w:rsidRPr="00E64937">
        <w:rPr>
          <w:rFonts w:eastAsia="Times New Roman"/>
          <w:color w:val="000000"/>
          <w:sz w:val="28"/>
          <w:szCs w:val="28"/>
        </w:rPr>
        <w:t>кс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="00D56B3C" w:rsidRPr="00E64937">
        <w:rPr>
          <w:rFonts w:eastAsia="Times New Roman"/>
          <w:color w:val="000000"/>
          <w:sz w:val="28"/>
          <w:szCs w:val="28"/>
        </w:rPr>
        <w:t>ерим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таль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ой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рабо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наблюден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за</w:t>
      </w:r>
      <w:r w:rsidR="00D56B3C" w:rsidRPr="00E64937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ростом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ий</w:t>
      </w:r>
      <w:r w:rsidR="00D56B3C" w:rsidRPr="00E64937"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</w:t>
      </w:r>
      <w:r w:rsidR="00D56B3C" w:rsidRPr="00E64937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терри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 расположе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тепл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.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стро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ны</w:t>
      </w:r>
      <w:r w:rsidR="00D56B3C"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зеленые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жайки, обо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ана</w:t>
      </w:r>
      <w:r w:rsidR="00D56B3C" w:rsidRPr="00E64937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рная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площад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а.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Каждая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озр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ая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ппа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имеет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сток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для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 прог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к</w:t>
      </w:r>
      <w:r>
        <w:rPr>
          <w:rFonts w:eastAsia="Times New Roman"/>
          <w:color w:val="000000"/>
          <w:spacing w:val="2"/>
          <w:sz w:val="28"/>
          <w:szCs w:val="28"/>
        </w:rPr>
        <w:t>. На участке имеется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вера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да, </w:t>
      </w:r>
      <w:r w:rsidR="00D56B3C" w:rsidRPr="00E64937">
        <w:rPr>
          <w:rFonts w:eastAsia="Times New Roman"/>
          <w:color w:val="000000"/>
          <w:sz w:val="28"/>
          <w:szCs w:val="28"/>
        </w:rPr>
        <w:t>обор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дов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ние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для</w:t>
      </w:r>
      <w:r w:rsidR="00D56B3C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проведения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юже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ных</w:t>
      </w:r>
      <w:r w:rsidR="00D56B3C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 творч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х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игр, </w:t>
      </w:r>
      <w:r>
        <w:rPr>
          <w:rFonts w:eastAsia="Times New Roman"/>
          <w:color w:val="000000"/>
          <w:sz w:val="28"/>
          <w:szCs w:val="28"/>
        </w:rPr>
        <w:t xml:space="preserve">место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для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ятий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физи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кими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пр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жне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иями.</w:t>
      </w:r>
    </w:p>
    <w:p w14:paraId="36A35FD9" w14:textId="77777777" w:rsidR="00D56B3C" w:rsidRPr="00E64937" w:rsidRDefault="00D56B3C" w:rsidP="00AB5616">
      <w:pPr>
        <w:widowControl w:val="0"/>
        <w:tabs>
          <w:tab w:val="left" w:pos="0"/>
          <w:tab w:val="left" w:pos="567"/>
        </w:tabs>
        <w:spacing w:before="1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Це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яте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ль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ности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етско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са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-</w:t>
      </w:r>
      <w:r w:rsidRPr="00E64937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ос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щ</w:t>
      </w:r>
      <w:r w:rsidRPr="00E64937">
        <w:rPr>
          <w:rFonts w:eastAsia="Times New Roman"/>
          <w:color w:val="000000"/>
          <w:sz w:val="28"/>
          <w:szCs w:val="28"/>
        </w:rPr>
        <w:t>ес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тв</w:t>
      </w:r>
      <w:r w:rsidRPr="00E64937">
        <w:rPr>
          <w:rFonts w:eastAsia="Times New Roman"/>
          <w:color w:val="000000"/>
          <w:sz w:val="28"/>
          <w:szCs w:val="28"/>
        </w:rPr>
        <w:t>лен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ой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деятель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ти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 реали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ации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ельных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программ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дошкольно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я.</w:t>
      </w:r>
    </w:p>
    <w:p w14:paraId="34A0D1F0" w14:textId="27C4D826" w:rsidR="00D56B3C" w:rsidRPr="00E64937" w:rsidRDefault="00D56B3C" w:rsidP="00AB5616">
      <w:pPr>
        <w:widowControl w:val="0"/>
        <w:tabs>
          <w:tab w:val="left" w:pos="0"/>
          <w:tab w:val="left" w:pos="142"/>
          <w:tab w:val="left" w:pos="567"/>
          <w:tab w:val="left" w:pos="3960"/>
          <w:tab w:val="left" w:pos="5755"/>
          <w:tab w:val="left" w:pos="7404"/>
          <w:tab w:val="left" w:pos="7828"/>
          <w:tab w:val="left" w:pos="9363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lastRenderedPageBreak/>
        <w:t>Предмет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о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м</w:t>
      </w:r>
      <w:r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дея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ко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сада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явл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ся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Pr="00E64937">
        <w:rPr>
          <w:rFonts w:eastAsia="Times New Roman"/>
          <w:color w:val="000000"/>
          <w:sz w:val="28"/>
          <w:szCs w:val="28"/>
        </w:rPr>
        <w:t>ормирование общей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ьт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ры</w:t>
      </w:r>
      <w:r w:rsidRPr="00E64937">
        <w:rPr>
          <w:rFonts w:eastAsia="Times New Roman"/>
          <w:color w:val="000000"/>
          <w:sz w:val="28"/>
          <w:szCs w:val="28"/>
        </w:rPr>
        <w:t>,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разви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ие физ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ческих, ин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те</w:t>
      </w:r>
      <w:r w:rsidRPr="00E64937">
        <w:rPr>
          <w:rFonts w:eastAsia="Times New Roman"/>
          <w:color w:val="000000"/>
          <w:sz w:val="28"/>
          <w:szCs w:val="28"/>
        </w:rPr>
        <w:t>ллект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ал</w:t>
      </w:r>
      <w:r w:rsidRPr="00E64937">
        <w:rPr>
          <w:rFonts w:eastAsia="Times New Roman"/>
          <w:color w:val="000000"/>
          <w:spacing w:val="2"/>
          <w:sz w:val="28"/>
          <w:szCs w:val="28"/>
        </w:rPr>
        <w:t>ь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ы</w:t>
      </w:r>
      <w:r w:rsidRPr="00E64937">
        <w:rPr>
          <w:rFonts w:eastAsia="Times New Roman"/>
          <w:color w:val="000000"/>
          <w:sz w:val="28"/>
          <w:szCs w:val="28"/>
        </w:rPr>
        <w:t>х, нравс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вен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ых, э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ческих</w:t>
      </w:r>
      <w:r w:rsidRPr="00E64937">
        <w:rPr>
          <w:rFonts w:eastAsia="Times New Roman"/>
          <w:color w:val="000000"/>
          <w:sz w:val="28"/>
          <w:szCs w:val="28"/>
        </w:rPr>
        <w:tab/>
        <w:t>и лич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остных ка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z w:val="28"/>
          <w:szCs w:val="28"/>
        </w:rPr>
        <w:t>еств, формирование предпосылок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че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б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Pr="00E64937">
        <w:rPr>
          <w:rFonts w:eastAsia="Times New Roman"/>
          <w:color w:val="000000"/>
          <w:sz w:val="28"/>
          <w:szCs w:val="28"/>
        </w:rPr>
        <w:t>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деятельно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ти,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сохранен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 xml:space="preserve">и 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креп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л</w:t>
      </w:r>
      <w:r w:rsidRPr="00E64937">
        <w:rPr>
          <w:rFonts w:eastAsia="Times New Roman"/>
          <w:color w:val="000000"/>
          <w:sz w:val="28"/>
          <w:szCs w:val="28"/>
        </w:rPr>
        <w:t>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здоровья.</w:t>
      </w:r>
    </w:p>
    <w:p w14:paraId="18A2B051" w14:textId="45A5043E" w:rsidR="00D56B3C" w:rsidRDefault="00D56B3C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Ре</w:t>
      </w:r>
      <w:r w:rsidRPr="00E64937">
        <w:rPr>
          <w:rFonts w:eastAsia="Times New Roman"/>
          <w:b/>
          <w:bCs/>
          <w:color w:val="000000"/>
          <w:spacing w:val="-3"/>
          <w:sz w:val="28"/>
          <w:szCs w:val="28"/>
        </w:rPr>
        <w:t>ж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им</w:t>
      </w:r>
      <w:r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аботы</w:t>
      </w:r>
      <w:r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детского</w:t>
      </w:r>
      <w:r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са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pacing w:val="1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:</w:t>
      </w:r>
      <w:r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пят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дн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вная</w:t>
      </w:r>
      <w:r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рабочая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неделя,</w:t>
      </w:r>
      <w:r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понедельн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ка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</w:t>
      </w:r>
      <w:r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пят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иц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. Дли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пребывания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 детс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са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д</w:t>
      </w:r>
      <w:r w:rsidRPr="00E64937">
        <w:rPr>
          <w:rFonts w:eastAsia="Times New Roman"/>
          <w:color w:val="000000"/>
          <w:sz w:val="28"/>
          <w:szCs w:val="28"/>
        </w:rPr>
        <w:t>у – двенадца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 w:rsidR="000F23D6">
        <w:rPr>
          <w:rFonts w:eastAsia="Times New Roman"/>
          <w:color w:val="000000"/>
          <w:sz w:val="28"/>
          <w:szCs w:val="28"/>
        </w:rPr>
        <w:t>часовой: с</w:t>
      </w:r>
      <w:r w:rsidRPr="00E64937">
        <w:rPr>
          <w:rFonts w:eastAsia="Times New Roman"/>
          <w:color w:val="000000"/>
          <w:sz w:val="28"/>
          <w:szCs w:val="28"/>
        </w:rPr>
        <w:t xml:space="preserve"> 7.00</w:t>
      </w:r>
      <w:r w:rsidR="000F23D6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- до19.00</w:t>
      </w:r>
    </w:p>
    <w:p w14:paraId="3452DBE2" w14:textId="77777777" w:rsidR="000F23D6" w:rsidRPr="00E64937" w:rsidRDefault="000F23D6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BAEB607" w14:textId="77777777" w:rsidR="00272815" w:rsidRDefault="00D56B3C" w:rsidP="00AB5616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Показатели деятельности</w:t>
      </w:r>
      <w:r w:rsidR="00272815">
        <w:rPr>
          <w:rFonts w:eastAsia="Times New Roman"/>
          <w:b/>
          <w:bCs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sz w:val="28"/>
          <w:szCs w:val="28"/>
        </w:rPr>
        <w:t>муниципального дошкольного образовательного учреждения</w:t>
      </w:r>
      <w:r w:rsidR="00272815">
        <w:rPr>
          <w:rFonts w:eastAsia="Times New Roman"/>
          <w:b/>
          <w:bCs/>
          <w:sz w:val="28"/>
          <w:szCs w:val="28"/>
        </w:rPr>
        <w:t xml:space="preserve"> </w:t>
      </w:r>
    </w:p>
    <w:p w14:paraId="1FEAEAAA" w14:textId="71FCC8A0" w:rsidR="00D56B3C" w:rsidRPr="00E64937" w:rsidRDefault="00D56B3C" w:rsidP="00AB5616">
      <w:pPr>
        <w:spacing w:line="276" w:lineRule="auto"/>
        <w:ind w:firstLine="709"/>
        <w:jc w:val="center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«Детский сад №</w:t>
      </w:r>
      <w:r w:rsidR="00C27735">
        <w:rPr>
          <w:rFonts w:eastAsia="Times New Roman"/>
          <w:b/>
          <w:bCs/>
          <w:sz w:val="28"/>
          <w:szCs w:val="28"/>
        </w:rPr>
        <w:t xml:space="preserve"> 203</w:t>
      </w:r>
      <w:r w:rsidRPr="00E64937">
        <w:rPr>
          <w:rFonts w:eastAsia="Times New Roman"/>
          <w:b/>
          <w:bCs/>
          <w:sz w:val="28"/>
          <w:szCs w:val="28"/>
        </w:rPr>
        <w:t>»</w:t>
      </w:r>
      <w:r w:rsidR="00272815">
        <w:rPr>
          <w:rFonts w:eastAsia="Times New Roman"/>
          <w:b/>
          <w:bCs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sz w:val="28"/>
          <w:szCs w:val="28"/>
        </w:rPr>
        <w:t>за 2020 год</w:t>
      </w:r>
    </w:p>
    <w:p w14:paraId="1239500E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410"/>
        <w:gridCol w:w="142"/>
        <w:gridCol w:w="2268"/>
      </w:tblGrid>
      <w:tr w:rsidR="00D56B3C" w:rsidRPr="00F262AB" w14:paraId="3602FCB0" w14:textId="77777777" w:rsidTr="00F262AB">
        <w:tc>
          <w:tcPr>
            <w:tcW w:w="9781" w:type="dxa"/>
            <w:vAlign w:val="center"/>
          </w:tcPr>
          <w:p w14:paraId="3BC0E9D3" w14:textId="77777777" w:rsidR="00D56B3C" w:rsidRPr="00F262AB" w:rsidRDefault="00D56B3C" w:rsidP="00F262AB">
            <w:pPr>
              <w:ind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2D71B17" w14:textId="77777777" w:rsidR="00D56B3C" w:rsidRPr="00F262AB" w:rsidRDefault="00D56B3C" w:rsidP="00F262AB">
            <w:pPr>
              <w:jc w:val="center"/>
              <w:rPr>
                <w:b/>
                <w:bCs/>
                <w:sz w:val="26"/>
                <w:szCs w:val="28"/>
              </w:rPr>
            </w:pPr>
            <w:r w:rsidRPr="00F262AB">
              <w:rPr>
                <w:b/>
                <w:bCs/>
                <w:sz w:val="26"/>
                <w:szCs w:val="28"/>
              </w:rPr>
              <w:t>за 2019 год</w:t>
            </w:r>
          </w:p>
          <w:p w14:paraId="41374095" w14:textId="77777777" w:rsidR="00D56B3C" w:rsidRPr="00F262AB" w:rsidRDefault="00D56B3C" w:rsidP="00F262A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B57E73" w14:textId="77777777" w:rsidR="00D56B3C" w:rsidRPr="00F262AB" w:rsidRDefault="00D56B3C" w:rsidP="00F262AB">
            <w:pPr>
              <w:jc w:val="center"/>
              <w:rPr>
                <w:b/>
                <w:bCs/>
                <w:sz w:val="26"/>
                <w:szCs w:val="28"/>
              </w:rPr>
            </w:pPr>
            <w:r w:rsidRPr="00F262AB">
              <w:rPr>
                <w:b/>
                <w:bCs/>
                <w:sz w:val="26"/>
                <w:szCs w:val="28"/>
              </w:rPr>
              <w:t>за 2020год</w:t>
            </w:r>
          </w:p>
          <w:p w14:paraId="70C0F850" w14:textId="77777777" w:rsidR="00D56B3C" w:rsidRPr="00F262AB" w:rsidRDefault="00D56B3C" w:rsidP="00F262AB">
            <w:pPr>
              <w:jc w:val="center"/>
              <w:rPr>
                <w:sz w:val="26"/>
                <w:szCs w:val="28"/>
              </w:rPr>
            </w:pPr>
          </w:p>
        </w:tc>
      </w:tr>
      <w:tr w:rsidR="00D56B3C" w:rsidRPr="00F262AB" w14:paraId="33D1D606" w14:textId="77777777" w:rsidTr="00F262AB">
        <w:tc>
          <w:tcPr>
            <w:tcW w:w="9781" w:type="dxa"/>
            <w:vAlign w:val="center"/>
          </w:tcPr>
          <w:p w14:paraId="2BA4CDDF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6C7AA6FF" w14:textId="121F1073" w:rsidR="00D56B3C" w:rsidRPr="00F262AB" w:rsidRDefault="00D56B3C" w:rsidP="00F262AB">
            <w:pPr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 xml:space="preserve">Единица </w:t>
            </w:r>
            <w:r w:rsid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измерения</w:t>
            </w:r>
          </w:p>
          <w:p w14:paraId="38656D50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1F6676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Единица измерения</w:t>
            </w:r>
          </w:p>
          <w:p w14:paraId="1DAA92E3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</w:p>
        </w:tc>
      </w:tr>
      <w:tr w:rsidR="00D56B3C" w:rsidRPr="00F262AB" w14:paraId="129D1258" w14:textId="77777777" w:rsidTr="00F262AB">
        <w:tc>
          <w:tcPr>
            <w:tcW w:w="9781" w:type="dxa"/>
            <w:vAlign w:val="center"/>
          </w:tcPr>
          <w:p w14:paraId="140C6991" w14:textId="77777777" w:rsidR="00D56B3C" w:rsidRPr="00F262AB" w:rsidRDefault="00D56B3C" w:rsidP="00F262AB">
            <w:pPr>
              <w:ind w:firstLine="318"/>
              <w:jc w:val="both"/>
              <w:rPr>
                <w:b/>
                <w:sz w:val="26"/>
                <w:szCs w:val="28"/>
              </w:rPr>
            </w:pPr>
            <w:r w:rsidRPr="00F262AB">
              <w:rPr>
                <w:b/>
                <w:sz w:val="26"/>
                <w:szCs w:val="28"/>
              </w:rPr>
              <w:t>Образовательная деятельность</w:t>
            </w:r>
          </w:p>
        </w:tc>
        <w:tc>
          <w:tcPr>
            <w:tcW w:w="2410" w:type="dxa"/>
          </w:tcPr>
          <w:p w14:paraId="3B3A9ACB" w14:textId="77777777" w:rsidR="00D56B3C" w:rsidRPr="00F262AB" w:rsidRDefault="00D56B3C" w:rsidP="00F262AB">
            <w:pPr>
              <w:ind w:firstLine="318"/>
              <w:jc w:val="center"/>
              <w:outlineLvl w:val="3"/>
              <w:rPr>
                <w:bCs/>
                <w:sz w:val="26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25143A6" w14:textId="77777777" w:rsidR="00D56B3C" w:rsidRPr="00F262AB" w:rsidRDefault="00D56B3C" w:rsidP="00F262AB">
            <w:pPr>
              <w:ind w:firstLine="318"/>
              <w:jc w:val="center"/>
              <w:outlineLvl w:val="3"/>
              <w:rPr>
                <w:bCs/>
                <w:sz w:val="26"/>
                <w:szCs w:val="28"/>
              </w:rPr>
            </w:pPr>
          </w:p>
        </w:tc>
      </w:tr>
      <w:tr w:rsidR="00D56B3C" w:rsidRPr="00F262AB" w14:paraId="1DA2A6D0" w14:textId="77777777" w:rsidTr="00F262AB">
        <w:tc>
          <w:tcPr>
            <w:tcW w:w="9781" w:type="dxa"/>
            <w:vAlign w:val="center"/>
          </w:tcPr>
          <w:p w14:paraId="2ED5880C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vAlign w:val="center"/>
          </w:tcPr>
          <w:p w14:paraId="50D0F22D" w14:textId="6F249616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  <w:highlight w:val="yellow"/>
              </w:rPr>
            </w:pPr>
            <w:r w:rsidRPr="00F262AB">
              <w:rPr>
                <w:sz w:val="26"/>
                <w:szCs w:val="28"/>
              </w:rPr>
              <w:t>320</w:t>
            </w:r>
            <w:r w:rsidR="00D56B3C" w:rsidRPr="00F262AB">
              <w:rPr>
                <w:sz w:val="26"/>
                <w:szCs w:val="28"/>
              </w:rPr>
              <w:t xml:space="preserve"> воспитан.</w:t>
            </w:r>
          </w:p>
        </w:tc>
        <w:tc>
          <w:tcPr>
            <w:tcW w:w="2410" w:type="dxa"/>
            <w:gridSpan w:val="2"/>
            <w:vAlign w:val="center"/>
          </w:tcPr>
          <w:p w14:paraId="7AE77C90" w14:textId="649EE9CB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  <w:highlight w:val="yellow"/>
              </w:rPr>
            </w:pPr>
            <w:r w:rsidRPr="00F262AB">
              <w:rPr>
                <w:sz w:val="26"/>
                <w:szCs w:val="28"/>
              </w:rPr>
              <w:t>321</w:t>
            </w:r>
            <w:r w:rsidR="00D56B3C" w:rsidRPr="00F262AB">
              <w:rPr>
                <w:sz w:val="26"/>
                <w:szCs w:val="28"/>
              </w:rPr>
              <w:t xml:space="preserve"> воспитан.</w:t>
            </w:r>
          </w:p>
        </w:tc>
      </w:tr>
      <w:tr w:rsidR="00D56B3C" w:rsidRPr="00F262AB" w14:paraId="234171AA" w14:textId="77777777" w:rsidTr="00F262AB">
        <w:tc>
          <w:tcPr>
            <w:tcW w:w="9781" w:type="dxa"/>
            <w:vAlign w:val="center"/>
          </w:tcPr>
          <w:p w14:paraId="03E62ED7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 xml:space="preserve">В </w:t>
            </w:r>
            <w:proofErr w:type="gramStart"/>
            <w:r w:rsidRPr="00F262AB">
              <w:rPr>
                <w:sz w:val="26"/>
                <w:szCs w:val="28"/>
              </w:rPr>
              <w:t>режиме полного дня</w:t>
            </w:r>
            <w:proofErr w:type="gramEnd"/>
            <w:r w:rsidRPr="00F262AB">
              <w:rPr>
                <w:sz w:val="26"/>
                <w:szCs w:val="28"/>
              </w:rPr>
              <w:t xml:space="preserve"> (8 - 12 часов)</w:t>
            </w:r>
          </w:p>
        </w:tc>
        <w:tc>
          <w:tcPr>
            <w:tcW w:w="2410" w:type="dxa"/>
            <w:vAlign w:val="center"/>
          </w:tcPr>
          <w:p w14:paraId="309FA734" w14:textId="53998153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  <w:highlight w:val="yellow"/>
              </w:rPr>
            </w:pPr>
            <w:r w:rsidRPr="00F262AB">
              <w:rPr>
                <w:sz w:val="26"/>
                <w:szCs w:val="28"/>
              </w:rPr>
              <w:t>320</w:t>
            </w:r>
            <w:r w:rsidR="00D56B3C" w:rsidRPr="00F262AB">
              <w:rPr>
                <w:sz w:val="26"/>
                <w:szCs w:val="28"/>
              </w:rPr>
              <w:t xml:space="preserve"> </w:t>
            </w:r>
            <w:r w:rsid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>воспитан.</w:t>
            </w:r>
          </w:p>
        </w:tc>
        <w:tc>
          <w:tcPr>
            <w:tcW w:w="2410" w:type="dxa"/>
            <w:gridSpan w:val="2"/>
            <w:vAlign w:val="center"/>
          </w:tcPr>
          <w:p w14:paraId="77DE3919" w14:textId="1C5817F0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  <w:highlight w:val="yellow"/>
              </w:rPr>
            </w:pPr>
            <w:r w:rsidRPr="00F262AB">
              <w:rPr>
                <w:sz w:val="26"/>
                <w:szCs w:val="28"/>
              </w:rPr>
              <w:t>321</w:t>
            </w:r>
            <w:r w:rsidR="00D56B3C" w:rsidRPr="00F262AB">
              <w:rPr>
                <w:sz w:val="26"/>
                <w:szCs w:val="28"/>
              </w:rPr>
              <w:t xml:space="preserve"> воспитан.</w:t>
            </w:r>
          </w:p>
        </w:tc>
      </w:tr>
      <w:tr w:rsidR="00D56B3C" w:rsidRPr="00F262AB" w14:paraId="3EFFF2CF" w14:textId="77777777" w:rsidTr="00F262AB">
        <w:tc>
          <w:tcPr>
            <w:tcW w:w="9781" w:type="dxa"/>
            <w:vAlign w:val="center"/>
          </w:tcPr>
          <w:p w14:paraId="20B24AB8" w14:textId="77777777" w:rsidR="007D372B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 xml:space="preserve">В режиме кратковременного пребывания </w:t>
            </w:r>
          </w:p>
          <w:p w14:paraId="72E94504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(3 - 5 часов)</w:t>
            </w:r>
          </w:p>
        </w:tc>
        <w:tc>
          <w:tcPr>
            <w:tcW w:w="2410" w:type="dxa"/>
            <w:vAlign w:val="center"/>
          </w:tcPr>
          <w:p w14:paraId="7A0991ED" w14:textId="1B63D8A0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5C302B74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</w:tr>
      <w:tr w:rsidR="00D56B3C" w:rsidRPr="00F262AB" w14:paraId="20FF79E7" w14:textId="77777777" w:rsidTr="00F262AB">
        <w:tc>
          <w:tcPr>
            <w:tcW w:w="9781" w:type="dxa"/>
            <w:vAlign w:val="center"/>
          </w:tcPr>
          <w:p w14:paraId="7C12B7BA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В семейной дошкольной группе</w:t>
            </w:r>
          </w:p>
        </w:tc>
        <w:tc>
          <w:tcPr>
            <w:tcW w:w="2410" w:type="dxa"/>
            <w:vAlign w:val="center"/>
          </w:tcPr>
          <w:p w14:paraId="751F542D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4DED3B0E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</w:tr>
      <w:tr w:rsidR="00D56B3C" w:rsidRPr="00F262AB" w14:paraId="0666D245" w14:textId="77777777" w:rsidTr="00F262AB">
        <w:tc>
          <w:tcPr>
            <w:tcW w:w="9781" w:type="dxa"/>
            <w:vAlign w:val="center"/>
          </w:tcPr>
          <w:p w14:paraId="03F46964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vAlign w:val="center"/>
          </w:tcPr>
          <w:p w14:paraId="527BC5F8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71668E1D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</w:tr>
      <w:tr w:rsidR="00D56B3C" w:rsidRPr="00F262AB" w14:paraId="5F17E20E" w14:textId="77777777" w:rsidTr="00F262AB">
        <w:tc>
          <w:tcPr>
            <w:tcW w:w="9781" w:type="dxa"/>
            <w:vAlign w:val="center"/>
          </w:tcPr>
          <w:p w14:paraId="319D4B8D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vAlign w:val="center"/>
          </w:tcPr>
          <w:p w14:paraId="7A6839AF" w14:textId="5A8BBAB0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75</w:t>
            </w:r>
            <w:r w:rsidR="00FC7C71" w:rsidRPr="00F262AB">
              <w:rPr>
                <w:sz w:val="26"/>
                <w:szCs w:val="28"/>
              </w:rPr>
              <w:t xml:space="preserve"> чел.</w:t>
            </w:r>
          </w:p>
        </w:tc>
        <w:tc>
          <w:tcPr>
            <w:tcW w:w="2410" w:type="dxa"/>
            <w:gridSpan w:val="2"/>
            <w:vAlign w:val="center"/>
          </w:tcPr>
          <w:p w14:paraId="0B79EA22" w14:textId="00C5F1C0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  <w:highlight w:val="yellow"/>
              </w:rPr>
            </w:pPr>
            <w:r w:rsidRPr="00F262AB">
              <w:rPr>
                <w:sz w:val="26"/>
                <w:szCs w:val="28"/>
              </w:rPr>
              <w:t>53</w:t>
            </w:r>
            <w:r w:rsidR="00FC7C71" w:rsidRPr="00F262AB">
              <w:rPr>
                <w:sz w:val="26"/>
                <w:szCs w:val="28"/>
              </w:rPr>
              <w:t xml:space="preserve"> чел.</w:t>
            </w:r>
          </w:p>
        </w:tc>
      </w:tr>
      <w:tr w:rsidR="00D56B3C" w:rsidRPr="00F262AB" w14:paraId="58B6CA67" w14:textId="77777777" w:rsidTr="00F262AB">
        <w:tc>
          <w:tcPr>
            <w:tcW w:w="9781" w:type="dxa"/>
            <w:vAlign w:val="center"/>
          </w:tcPr>
          <w:p w14:paraId="32482CC5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vAlign w:val="center"/>
          </w:tcPr>
          <w:p w14:paraId="15EA5ACF" w14:textId="645BA533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245</w:t>
            </w:r>
            <w:r w:rsidR="00FC7C71" w:rsidRPr="00F262AB">
              <w:rPr>
                <w:sz w:val="26"/>
                <w:szCs w:val="28"/>
              </w:rPr>
              <w:t xml:space="preserve"> чел.</w:t>
            </w:r>
          </w:p>
        </w:tc>
        <w:tc>
          <w:tcPr>
            <w:tcW w:w="2410" w:type="dxa"/>
            <w:gridSpan w:val="2"/>
            <w:vAlign w:val="center"/>
          </w:tcPr>
          <w:p w14:paraId="5AAA777D" w14:textId="64BDFFAA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  <w:highlight w:val="yellow"/>
              </w:rPr>
            </w:pPr>
            <w:r w:rsidRPr="00F262AB">
              <w:rPr>
                <w:sz w:val="26"/>
                <w:szCs w:val="28"/>
              </w:rPr>
              <w:t>268</w:t>
            </w:r>
            <w:r w:rsidR="00FC7C71" w:rsidRPr="00F262AB">
              <w:rPr>
                <w:sz w:val="26"/>
                <w:szCs w:val="28"/>
              </w:rPr>
              <w:t xml:space="preserve"> чел.</w:t>
            </w:r>
          </w:p>
        </w:tc>
      </w:tr>
      <w:tr w:rsidR="00D56B3C" w:rsidRPr="00F262AB" w14:paraId="3E5F541D" w14:textId="77777777" w:rsidTr="00F262AB">
        <w:tc>
          <w:tcPr>
            <w:tcW w:w="9781" w:type="dxa"/>
            <w:vAlign w:val="center"/>
          </w:tcPr>
          <w:p w14:paraId="777FC302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vAlign w:val="center"/>
          </w:tcPr>
          <w:p w14:paraId="7B690BA6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человек/</w:t>
            </w:r>
            <w:r w:rsidR="007D372B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07F0DD1D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человек/</w:t>
            </w:r>
            <w:r w:rsidR="007D372B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%</w:t>
            </w:r>
          </w:p>
        </w:tc>
      </w:tr>
      <w:tr w:rsidR="00D56B3C" w:rsidRPr="00F262AB" w14:paraId="01B2D2B9" w14:textId="77777777" w:rsidTr="00F262AB">
        <w:tc>
          <w:tcPr>
            <w:tcW w:w="9781" w:type="dxa"/>
            <w:vAlign w:val="center"/>
          </w:tcPr>
          <w:p w14:paraId="6A2AA750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lastRenderedPageBreak/>
              <w:t xml:space="preserve">В </w:t>
            </w:r>
            <w:proofErr w:type="gramStart"/>
            <w:r w:rsidRPr="00F262AB">
              <w:rPr>
                <w:sz w:val="26"/>
                <w:szCs w:val="28"/>
              </w:rPr>
              <w:t>режиме полного дня</w:t>
            </w:r>
            <w:proofErr w:type="gramEnd"/>
            <w:r w:rsidRPr="00F262AB">
              <w:rPr>
                <w:sz w:val="26"/>
                <w:szCs w:val="28"/>
              </w:rPr>
              <w:t xml:space="preserve"> (8 - 12 часов)</w:t>
            </w:r>
          </w:p>
        </w:tc>
        <w:tc>
          <w:tcPr>
            <w:tcW w:w="2410" w:type="dxa"/>
            <w:vAlign w:val="center"/>
          </w:tcPr>
          <w:p w14:paraId="01618C8C" w14:textId="05D96174" w:rsidR="00D56B3C" w:rsidRPr="00F262AB" w:rsidRDefault="002F614E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100</w:t>
            </w:r>
            <w:r w:rsidR="007D372B"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16597A3A" w14:textId="40B1B8CA" w:rsidR="00D56B3C" w:rsidRPr="00F262AB" w:rsidRDefault="002F614E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100</w:t>
            </w:r>
            <w:r w:rsidR="007D372B"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>%</w:t>
            </w:r>
          </w:p>
        </w:tc>
      </w:tr>
      <w:tr w:rsidR="00D56B3C" w:rsidRPr="00F262AB" w14:paraId="1C1D1D3A" w14:textId="77777777" w:rsidTr="00F262AB">
        <w:tc>
          <w:tcPr>
            <w:tcW w:w="9781" w:type="dxa"/>
            <w:vAlign w:val="center"/>
          </w:tcPr>
          <w:p w14:paraId="444AC568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В режиме продленного дня (12 - 14 часов)</w:t>
            </w:r>
          </w:p>
        </w:tc>
        <w:tc>
          <w:tcPr>
            <w:tcW w:w="2410" w:type="dxa"/>
            <w:vAlign w:val="center"/>
          </w:tcPr>
          <w:p w14:paraId="0383FFD7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79FA8DC1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</w:tr>
      <w:tr w:rsidR="00D56B3C" w:rsidRPr="00F262AB" w14:paraId="7034D12D" w14:textId="77777777" w:rsidTr="00F262AB">
        <w:tc>
          <w:tcPr>
            <w:tcW w:w="9781" w:type="dxa"/>
            <w:vAlign w:val="center"/>
          </w:tcPr>
          <w:p w14:paraId="23F6F424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В режиме круглосуточного пребывания</w:t>
            </w:r>
          </w:p>
        </w:tc>
        <w:tc>
          <w:tcPr>
            <w:tcW w:w="2410" w:type="dxa"/>
            <w:vAlign w:val="center"/>
          </w:tcPr>
          <w:p w14:paraId="5400DA26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3FBDD22D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</w:tr>
      <w:tr w:rsidR="00D56B3C" w:rsidRPr="00F262AB" w14:paraId="3EEE933E" w14:textId="77777777" w:rsidTr="00F262AB">
        <w:tc>
          <w:tcPr>
            <w:tcW w:w="9781" w:type="dxa"/>
            <w:vAlign w:val="center"/>
          </w:tcPr>
          <w:p w14:paraId="35499A78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vAlign w:val="center"/>
          </w:tcPr>
          <w:p w14:paraId="63B7AF74" w14:textId="725AC071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10</w:t>
            </w:r>
            <w:r w:rsidR="00D56B3C" w:rsidRPr="00F262AB">
              <w:rPr>
                <w:sz w:val="26"/>
                <w:szCs w:val="28"/>
              </w:rPr>
              <w:t xml:space="preserve"> чел. /</w:t>
            </w:r>
            <w:r w:rsidRPr="00F262AB">
              <w:rPr>
                <w:sz w:val="26"/>
                <w:szCs w:val="28"/>
              </w:rPr>
              <w:t>320</w:t>
            </w:r>
            <w:r w:rsidR="00D56B3C" w:rsidRPr="00F262AB">
              <w:rPr>
                <w:sz w:val="26"/>
                <w:szCs w:val="28"/>
              </w:rPr>
              <w:t xml:space="preserve"> чел</w:t>
            </w:r>
          </w:p>
          <w:p w14:paraId="18D2E862" w14:textId="01C4E483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3,2</w:t>
            </w:r>
            <w:r w:rsidR="002F614E"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6E29B903" w14:textId="331DE20F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11</w:t>
            </w:r>
            <w:r w:rsidR="00D56B3C" w:rsidRPr="00F262AB">
              <w:rPr>
                <w:sz w:val="26"/>
                <w:szCs w:val="28"/>
              </w:rPr>
              <w:t xml:space="preserve"> чел. /</w:t>
            </w:r>
            <w:r w:rsidRPr="00F262AB">
              <w:rPr>
                <w:sz w:val="26"/>
                <w:szCs w:val="28"/>
              </w:rPr>
              <w:t>321</w:t>
            </w:r>
            <w:r w:rsidR="00D56B3C" w:rsidRPr="00F262AB">
              <w:rPr>
                <w:sz w:val="26"/>
                <w:szCs w:val="28"/>
              </w:rPr>
              <w:t xml:space="preserve"> чел</w:t>
            </w:r>
          </w:p>
          <w:p w14:paraId="51AB97E2" w14:textId="107FC5ED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3,04</w:t>
            </w:r>
            <w:r w:rsidR="00D56B3C" w:rsidRPr="00F262AB">
              <w:rPr>
                <w:sz w:val="26"/>
                <w:szCs w:val="28"/>
              </w:rPr>
              <w:t>%</w:t>
            </w:r>
          </w:p>
        </w:tc>
      </w:tr>
      <w:tr w:rsidR="00D56B3C" w:rsidRPr="00F262AB" w14:paraId="780B3265" w14:textId="77777777" w:rsidTr="00F262AB">
        <w:tc>
          <w:tcPr>
            <w:tcW w:w="9781" w:type="dxa"/>
            <w:vAlign w:val="center"/>
          </w:tcPr>
          <w:p w14:paraId="619378B4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vAlign w:val="center"/>
          </w:tcPr>
          <w:p w14:paraId="6976A31E" w14:textId="64A43179" w:rsidR="002F614E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075C99EE" w14:textId="5ED95478" w:rsidR="002F614E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</w:t>
            </w:r>
            <w:r w:rsidR="002F614E" w:rsidRPr="00F262AB">
              <w:rPr>
                <w:sz w:val="26"/>
                <w:szCs w:val="28"/>
              </w:rPr>
              <w:t xml:space="preserve"> чел. /</w:t>
            </w:r>
            <w:r w:rsidRPr="00F262AB">
              <w:rPr>
                <w:sz w:val="26"/>
                <w:szCs w:val="28"/>
              </w:rPr>
              <w:t>321</w:t>
            </w:r>
            <w:r w:rsidR="002F614E" w:rsidRPr="00F262AB">
              <w:rPr>
                <w:sz w:val="26"/>
                <w:szCs w:val="28"/>
              </w:rPr>
              <w:t xml:space="preserve"> чел.</w:t>
            </w:r>
          </w:p>
          <w:p w14:paraId="068A05BF" w14:textId="4F0B4224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0,31</w:t>
            </w:r>
            <w:r w:rsidR="002F614E"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44DDB6DC" w14:textId="77777777" w:rsidTr="00F262AB">
        <w:tc>
          <w:tcPr>
            <w:tcW w:w="9781" w:type="dxa"/>
            <w:vAlign w:val="center"/>
          </w:tcPr>
          <w:p w14:paraId="60994DDE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vAlign w:val="center"/>
          </w:tcPr>
          <w:p w14:paraId="744D1D2E" w14:textId="2EC08A79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320</w:t>
            </w:r>
            <w:r w:rsidR="00A947C5"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>воспитан.</w:t>
            </w:r>
          </w:p>
        </w:tc>
        <w:tc>
          <w:tcPr>
            <w:tcW w:w="2410" w:type="dxa"/>
            <w:gridSpan w:val="2"/>
            <w:vAlign w:val="center"/>
          </w:tcPr>
          <w:p w14:paraId="4D655E41" w14:textId="00379E60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321</w:t>
            </w:r>
            <w:r w:rsidR="00D56B3C" w:rsidRPr="00F262AB">
              <w:rPr>
                <w:sz w:val="26"/>
                <w:szCs w:val="28"/>
              </w:rPr>
              <w:t xml:space="preserve"> воспитан.</w:t>
            </w:r>
          </w:p>
        </w:tc>
      </w:tr>
      <w:tr w:rsidR="00D56B3C" w:rsidRPr="00F262AB" w14:paraId="11CB9DEF" w14:textId="77777777" w:rsidTr="00F262AB">
        <w:tc>
          <w:tcPr>
            <w:tcW w:w="9781" w:type="dxa"/>
            <w:vAlign w:val="center"/>
          </w:tcPr>
          <w:p w14:paraId="08BCE832" w14:textId="77777777" w:rsidR="00D56B3C" w:rsidRPr="00F262AB" w:rsidRDefault="00D56B3C" w:rsidP="00F262AB">
            <w:pPr>
              <w:ind w:firstLine="318"/>
              <w:jc w:val="both"/>
              <w:rPr>
                <w:b/>
                <w:sz w:val="26"/>
                <w:szCs w:val="28"/>
              </w:rPr>
            </w:pPr>
            <w:r w:rsidRPr="00F262AB">
              <w:rPr>
                <w:b/>
                <w:sz w:val="26"/>
                <w:szCs w:val="28"/>
              </w:rPr>
              <w:t>По присмотру и уходу</w:t>
            </w:r>
          </w:p>
        </w:tc>
        <w:tc>
          <w:tcPr>
            <w:tcW w:w="2410" w:type="dxa"/>
            <w:vAlign w:val="center"/>
          </w:tcPr>
          <w:p w14:paraId="52248A93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E4FD05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</w:p>
        </w:tc>
      </w:tr>
      <w:tr w:rsidR="00D56B3C" w:rsidRPr="00F262AB" w14:paraId="5EBDCC2B" w14:textId="77777777" w:rsidTr="00F262AB">
        <w:tc>
          <w:tcPr>
            <w:tcW w:w="9781" w:type="dxa"/>
            <w:vAlign w:val="center"/>
          </w:tcPr>
          <w:p w14:paraId="4B7689A1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vAlign w:val="center"/>
          </w:tcPr>
          <w:p w14:paraId="1D8ABAFC" w14:textId="3CFF0536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32</w:t>
            </w:r>
            <w:r w:rsidR="00D56B3C" w:rsidRPr="00F262AB">
              <w:rPr>
                <w:sz w:val="26"/>
                <w:szCs w:val="28"/>
              </w:rPr>
              <w:t xml:space="preserve"> человек</w:t>
            </w:r>
          </w:p>
        </w:tc>
        <w:tc>
          <w:tcPr>
            <w:tcW w:w="2410" w:type="dxa"/>
            <w:gridSpan w:val="2"/>
            <w:vAlign w:val="center"/>
          </w:tcPr>
          <w:p w14:paraId="6E3412B0" w14:textId="7046F862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2</w:t>
            </w:r>
            <w:r w:rsidR="00C27735" w:rsidRPr="00F262AB">
              <w:rPr>
                <w:sz w:val="26"/>
                <w:szCs w:val="28"/>
              </w:rPr>
              <w:t>9</w:t>
            </w:r>
            <w:r w:rsidRPr="00F262AB">
              <w:rPr>
                <w:sz w:val="26"/>
                <w:szCs w:val="28"/>
              </w:rPr>
              <w:t xml:space="preserve"> человек</w:t>
            </w:r>
          </w:p>
        </w:tc>
      </w:tr>
      <w:tr w:rsidR="00D56B3C" w:rsidRPr="00F262AB" w14:paraId="4110BEB1" w14:textId="77777777" w:rsidTr="00F262AB">
        <w:tc>
          <w:tcPr>
            <w:tcW w:w="9781" w:type="dxa"/>
            <w:vAlign w:val="center"/>
          </w:tcPr>
          <w:p w14:paraId="324E6C8E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vAlign w:val="center"/>
          </w:tcPr>
          <w:p w14:paraId="05A762C0" w14:textId="370D411B" w:rsidR="00D56B3C" w:rsidRPr="00F262AB" w:rsidRDefault="00E33908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</w:t>
            </w:r>
            <w:r w:rsidR="00C27735" w:rsidRPr="00F262AB">
              <w:rPr>
                <w:sz w:val="26"/>
                <w:szCs w:val="28"/>
              </w:rPr>
              <w:t>4</w:t>
            </w:r>
            <w:r w:rsidRPr="00F262AB">
              <w:rPr>
                <w:sz w:val="26"/>
                <w:szCs w:val="28"/>
              </w:rPr>
              <w:t xml:space="preserve"> чел./</w:t>
            </w:r>
            <w:r w:rsidR="00C27735" w:rsidRPr="00F262AB">
              <w:rPr>
                <w:sz w:val="26"/>
                <w:szCs w:val="28"/>
              </w:rPr>
              <w:t>44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410" w:type="dxa"/>
            <w:gridSpan w:val="2"/>
            <w:vAlign w:val="center"/>
          </w:tcPr>
          <w:p w14:paraId="01840717" w14:textId="7280EF38" w:rsidR="00D56B3C" w:rsidRPr="00F262AB" w:rsidRDefault="00E33908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14 чел./</w:t>
            </w:r>
            <w:r w:rsidR="00C27735" w:rsidRPr="00F262AB">
              <w:rPr>
                <w:sz w:val="26"/>
                <w:szCs w:val="28"/>
              </w:rPr>
              <w:t>48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258B4C21" w14:textId="77777777" w:rsidTr="00F262AB">
        <w:tc>
          <w:tcPr>
            <w:tcW w:w="9781" w:type="dxa"/>
            <w:vAlign w:val="center"/>
          </w:tcPr>
          <w:p w14:paraId="3A707521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vAlign w:val="center"/>
          </w:tcPr>
          <w:p w14:paraId="074A365A" w14:textId="3045FAEB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</w:t>
            </w:r>
            <w:r w:rsidR="00C27735" w:rsidRPr="00F262AB">
              <w:rPr>
                <w:sz w:val="26"/>
                <w:szCs w:val="28"/>
              </w:rPr>
              <w:t>4</w:t>
            </w:r>
            <w:r w:rsidRPr="00F262AB">
              <w:rPr>
                <w:sz w:val="26"/>
                <w:szCs w:val="28"/>
              </w:rPr>
              <w:t xml:space="preserve"> чел./ </w:t>
            </w:r>
            <w:r w:rsidR="00C27735" w:rsidRPr="00F262AB">
              <w:rPr>
                <w:sz w:val="26"/>
                <w:szCs w:val="28"/>
              </w:rPr>
              <w:t>44</w:t>
            </w:r>
            <w:r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410" w:type="dxa"/>
            <w:gridSpan w:val="2"/>
            <w:vAlign w:val="center"/>
          </w:tcPr>
          <w:p w14:paraId="4513D97C" w14:textId="25418EB3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</w:t>
            </w:r>
            <w:r w:rsidR="00E33908" w:rsidRPr="00F262AB">
              <w:rPr>
                <w:sz w:val="26"/>
                <w:szCs w:val="28"/>
              </w:rPr>
              <w:t>4</w:t>
            </w:r>
            <w:r w:rsidRPr="00F262AB">
              <w:rPr>
                <w:sz w:val="26"/>
                <w:szCs w:val="28"/>
              </w:rPr>
              <w:t xml:space="preserve"> чел./ </w:t>
            </w:r>
            <w:r w:rsidR="00C27735" w:rsidRPr="00F262AB">
              <w:rPr>
                <w:sz w:val="26"/>
                <w:szCs w:val="28"/>
              </w:rPr>
              <w:t>48</w:t>
            </w:r>
            <w:r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5E567A7B" w14:textId="77777777" w:rsidTr="00F262AB">
        <w:tc>
          <w:tcPr>
            <w:tcW w:w="9781" w:type="dxa"/>
            <w:vAlign w:val="center"/>
          </w:tcPr>
          <w:p w14:paraId="6BF45EE9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vAlign w:val="center"/>
          </w:tcPr>
          <w:p w14:paraId="18E9F114" w14:textId="74B979F1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16</w:t>
            </w:r>
            <w:r w:rsidR="00D56B3C" w:rsidRPr="00F262AB">
              <w:rPr>
                <w:sz w:val="26"/>
                <w:szCs w:val="28"/>
              </w:rPr>
              <w:t xml:space="preserve"> чел./ </w:t>
            </w:r>
            <w:r w:rsidRPr="00F262AB">
              <w:rPr>
                <w:sz w:val="26"/>
                <w:szCs w:val="28"/>
              </w:rPr>
              <w:t>50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410" w:type="dxa"/>
            <w:gridSpan w:val="2"/>
            <w:vAlign w:val="center"/>
          </w:tcPr>
          <w:p w14:paraId="61D25D69" w14:textId="22D8E9F9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13</w:t>
            </w:r>
            <w:r w:rsidR="00D56B3C" w:rsidRPr="00F262AB">
              <w:rPr>
                <w:sz w:val="26"/>
                <w:szCs w:val="28"/>
              </w:rPr>
              <w:t xml:space="preserve"> чел./ </w:t>
            </w:r>
            <w:r w:rsidRPr="00F262AB">
              <w:rPr>
                <w:sz w:val="26"/>
                <w:szCs w:val="28"/>
              </w:rPr>
              <w:t>45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6323FEDA" w14:textId="77777777" w:rsidTr="00F262AB">
        <w:tc>
          <w:tcPr>
            <w:tcW w:w="9781" w:type="dxa"/>
            <w:vAlign w:val="center"/>
          </w:tcPr>
          <w:p w14:paraId="36A5ABC2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vAlign w:val="center"/>
          </w:tcPr>
          <w:p w14:paraId="0CBAFA9C" w14:textId="4DBEDEDD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16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 xml:space="preserve">чел./ </w:t>
            </w:r>
            <w:r w:rsidRPr="00F262AB">
              <w:rPr>
                <w:sz w:val="26"/>
                <w:szCs w:val="28"/>
              </w:rPr>
              <w:t>50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410" w:type="dxa"/>
            <w:gridSpan w:val="2"/>
            <w:vAlign w:val="center"/>
          </w:tcPr>
          <w:p w14:paraId="7C2CF0EF" w14:textId="5CCFFD63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13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 xml:space="preserve">чел./ </w:t>
            </w:r>
            <w:r w:rsidRPr="00F262AB">
              <w:rPr>
                <w:sz w:val="26"/>
                <w:szCs w:val="28"/>
              </w:rPr>
              <w:t>45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5DDB33AB" w14:textId="77777777" w:rsidTr="00F262AB">
        <w:tc>
          <w:tcPr>
            <w:tcW w:w="9781" w:type="dxa"/>
            <w:vAlign w:val="center"/>
          </w:tcPr>
          <w:p w14:paraId="76F4DF1D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14:paraId="2B204749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</w:p>
          <w:p w14:paraId="105B76CB" w14:textId="0D17EEBC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</w:t>
            </w:r>
            <w:r w:rsidR="00C27735" w:rsidRPr="00F262AB">
              <w:rPr>
                <w:sz w:val="26"/>
                <w:szCs w:val="28"/>
              </w:rPr>
              <w:t>6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чел./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="004831C2" w:rsidRPr="00F262AB">
              <w:rPr>
                <w:sz w:val="26"/>
                <w:szCs w:val="28"/>
              </w:rPr>
              <w:t>50</w:t>
            </w:r>
            <w:r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410" w:type="dxa"/>
            <w:gridSpan w:val="2"/>
          </w:tcPr>
          <w:p w14:paraId="1FE8F0DC" w14:textId="77777777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</w:p>
          <w:p w14:paraId="466CFAB8" w14:textId="3D0D6A34" w:rsidR="00D56B3C" w:rsidRPr="00F262AB" w:rsidRDefault="00D56B3C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</w:t>
            </w:r>
            <w:r w:rsidR="00C27735" w:rsidRPr="00F262AB">
              <w:rPr>
                <w:sz w:val="26"/>
                <w:szCs w:val="28"/>
              </w:rPr>
              <w:t>8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чел./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="00C27735" w:rsidRPr="00F262AB">
              <w:rPr>
                <w:sz w:val="26"/>
                <w:szCs w:val="28"/>
              </w:rPr>
              <w:t>62</w:t>
            </w:r>
            <w:r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3D8F3954" w14:textId="77777777" w:rsidTr="00F262AB">
        <w:tc>
          <w:tcPr>
            <w:tcW w:w="9781" w:type="dxa"/>
            <w:vAlign w:val="center"/>
          </w:tcPr>
          <w:p w14:paraId="3D5A0442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Высшая</w:t>
            </w:r>
          </w:p>
        </w:tc>
        <w:tc>
          <w:tcPr>
            <w:tcW w:w="2410" w:type="dxa"/>
            <w:vAlign w:val="center"/>
          </w:tcPr>
          <w:p w14:paraId="41622959" w14:textId="4B9C4ECD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2</w:t>
            </w:r>
            <w:r w:rsidR="00E33908" w:rsidRPr="00F262AB">
              <w:rPr>
                <w:sz w:val="26"/>
                <w:szCs w:val="28"/>
              </w:rPr>
              <w:t xml:space="preserve"> чел. /</w:t>
            </w:r>
            <w:r w:rsidRPr="00F262AB">
              <w:rPr>
                <w:sz w:val="26"/>
                <w:szCs w:val="28"/>
              </w:rPr>
              <w:t>6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410" w:type="dxa"/>
            <w:gridSpan w:val="2"/>
            <w:vAlign w:val="center"/>
          </w:tcPr>
          <w:p w14:paraId="6DD91F35" w14:textId="27FCFD1C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2</w:t>
            </w:r>
            <w:r w:rsidR="00D56B3C" w:rsidRPr="00F262AB">
              <w:rPr>
                <w:sz w:val="26"/>
                <w:szCs w:val="28"/>
              </w:rPr>
              <w:t xml:space="preserve"> чел. /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7</w:t>
            </w:r>
            <w:r w:rsidR="00D56B3C" w:rsidRPr="00F262AB">
              <w:rPr>
                <w:sz w:val="26"/>
                <w:szCs w:val="28"/>
              </w:rPr>
              <w:t>%</w:t>
            </w:r>
          </w:p>
        </w:tc>
      </w:tr>
      <w:tr w:rsidR="00D56B3C" w:rsidRPr="00F262AB" w14:paraId="704FE433" w14:textId="77777777" w:rsidTr="00F262AB">
        <w:tc>
          <w:tcPr>
            <w:tcW w:w="9781" w:type="dxa"/>
            <w:vAlign w:val="center"/>
          </w:tcPr>
          <w:p w14:paraId="3A9715C5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Первая</w:t>
            </w:r>
          </w:p>
        </w:tc>
        <w:tc>
          <w:tcPr>
            <w:tcW w:w="2410" w:type="dxa"/>
            <w:vAlign w:val="center"/>
          </w:tcPr>
          <w:p w14:paraId="512B00A1" w14:textId="26F92A91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14</w:t>
            </w:r>
            <w:r w:rsidR="00D56B3C" w:rsidRPr="00F262AB">
              <w:rPr>
                <w:sz w:val="26"/>
                <w:szCs w:val="28"/>
              </w:rPr>
              <w:t xml:space="preserve"> чел./ </w:t>
            </w:r>
            <w:r w:rsidRPr="00F262AB">
              <w:rPr>
                <w:sz w:val="26"/>
                <w:szCs w:val="28"/>
              </w:rPr>
              <w:t>44</w:t>
            </w:r>
            <w:r w:rsidR="00D56B3C" w:rsidRPr="00F262AB">
              <w:rPr>
                <w:sz w:val="26"/>
                <w:szCs w:val="28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79C40710" w14:textId="3AAE7062" w:rsidR="00D56B3C" w:rsidRPr="00F262AB" w:rsidRDefault="00C27735" w:rsidP="00F262AB">
            <w:pPr>
              <w:ind w:firstLine="318"/>
              <w:jc w:val="center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16</w:t>
            </w:r>
            <w:r w:rsidR="00D56B3C" w:rsidRPr="00F262AB">
              <w:rPr>
                <w:sz w:val="26"/>
                <w:szCs w:val="28"/>
              </w:rPr>
              <w:t xml:space="preserve"> чел./ </w:t>
            </w:r>
            <w:r w:rsidRPr="00F262AB">
              <w:rPr>
                <w:sz w:val="26"/>
                <w:szCs w:val="28"/>
              </w:rPr>
              <w:t>55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>%</w:t>
            </w:r>
          </w:p>
        </w:tc>
      </w:tr>
      <w:tr w:rsidR="00D56B3C" w:rsidRPr="00F262AB" w14:paraId="467C01C9" w14:textId="77777777" w:rsidTr="00386BE8">
        <w:tc>
          <w:tcPr>
            <w:tcW w:w="14601" w:type="dxa"/>
            <w:gridSpan w:val="4"/>
          </w:tcPr>
          <w:p w14:paraId="43F26E3D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D56B3C" w:rsidRPr="00F262AB" w14:paraId="4E4D4E98" w14:textId="77777777" w:rsidTr="00F262AB">
        <w:tc>
          <w:tcPr>
            <w:tcW w:w="9781" w:type="dxa"/>
            <w:vAlign w:val="center"/>
          </w:tcPr>
          <w:p w14:paraId="1E5D5DE1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До 5 лет</w:t>
            </w:r>
          </w:p>
        </w:tc>
        <w:tc>
          <w:tcPr>
            <w:tcW w:w="2552" w:type="dxa"/>
            <w:gridSpan w:val="2"/>
            <w:vAlign w:val="center"/>
          </w:tcPr>
          <w:p w14:paraId="7EE73CC1" w14:textId="4D81ACA8" w:rsidR="00D56B3C" w:rsidRPr="00F262AB" w:rsidRDefault="008E68A1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8</w:t>
            </w:r>
            <w:r w:rsidR="00D56B3C" w:rsidRPr="00F262AB">
              <w:rPr>
                <w:sz w:val="26"/>
                <w:szCs w:val="28"/>
              </w:rPr>
              <w:t xml:space="preserve"> чел./ 2</w:t>
            </w:r>
            <w:r w:rsidR="00E33908" w:rsidRPr="00F262AB">
              <w:rPr>
                <w:sz w:val="26"/>
                <w:szCs w:val="28"/>
              </w:rPr>
              <w:t>5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14:paraId="0812A4EA" w14:textId="7AA99A17" w:rsidR="00D56B3C" w:rsidRPr="00F262AB" w:rsidRDefault="008E68A1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10</w:t>
            </w:r>
            <w:r w:rsidR="00D56B3C" w:rsidRPr="00F262AB">
              <w:rPr>
                <w:sz w:val="26"/>
                <w:szCs w:val="28"/>
              </w:rPr>
              <w:t xml:space="preserve"> чел./ </w:t>
            </w:r>
            <w:r w:rsidRPr="00F262AB">
              <w:rPr>
                <w:sz w:val="26"/>
                <w:szCs w:val="28"/>
              </w:rPr>
              <w:t>29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2EA4633A" w14:textId="77777777" w:rsidTr="00F262AB">
        <w:tc>
          <w:tcPr>
            <w:tcW w:w="9781" w:type="dxa"/>
            <w:vAlign w:val="center"/>
          </w:tcPr>
          <w:p w14:paraId="06CCEFCB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Свыше 30 лет</w:t>
            </w:r>
          </w:p>
        </w:tc>
        <w:tc>
          <w:tcPr>
            <w:tcW w:w="2552" w:type="dxa"/>
            <w:gridSpan w:val="2"/>
            <w:vAlign w:val="center"/>
          </w:tcPr>
          <w:p w14:paraId="7F17F8AA" w14:textId="5BB8C597" w:rsidR="00D56B3C" w:rsidRPr="00F262AB" w:rsidRDefault="008E68A1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4</w:t>
            </w:r>
            <w:r w:rsidR="00D56B3C" w:rsidRPr="00F262AB">
              <w:rPr>
                <w:sz w:val="26"/>
                <w:szCs w:val="28"/>
              </w:rPr>
              <w:t xml:space="preserve"> чел./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13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14:paraId="55AB7B41" w14:textId="7F16B6BD" w:rsidR="00D56B3C" w:rsidRPr="00F262AB" w:rsidRDefault="008E68A1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4</w:t>
            </w:r>
            <w:r w:rsidR="00D56B3C" w:rsidRPr="00F262AB">
              <w:rPr>
                <w:sz w:val="26"/>
                <w:szCs w:val="28"/>
              </w:rPr>
              <w:t xml:space="preserve"> чел./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14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26906D0B" w14:textId="77777777" w:rsidTr="00F262AB">
        <w:tc>
          <w:tcPr>
            <w:tcW w:w="9781" w:type="dxa"/>
            <w:vAlign w:val="center"/>
          </w:tcPr>
          <w:p w14:paraId="737F7026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gridSpan w:val="2"/>
            <w:vAlign w:val="center"/>
          </w:tcPr>
          <w:p w14:paraId="7AFE57F7" w14:textId="2ADED192" w:rsidR="00D56B3C" w:rsidRPr="00F262AB" w:rsidRDefault="00D56B3C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 xml:space="preserve">4 чел./ </w:t>
            </w:r>
            <w:r w:rsidR="008E68A1" w:rsidRPr="00F262AB">
              <w:rPr>
                <w:sz w:val="26"/>
                <w:szCs w:val="28"/>
              </w:rPr>
              <w:t>13</w:t>
            </w:r>
            <w:r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14:paraId="0A8189CE" w14:textId="345CCECB" w:rsidR="00D56B3C" w:rsidRPr="00F262AB" w:rsidRDefault="00D56B3C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4 чел./ 1</w:t>
            </w:r>
            <w:r w:rsidR="008E68A1" w:rsidRPr="00F262AB">
              <w:rPr>
                <w:sz w:val="26"/>
                <w:szCs w:val="28"/>
              </w:rPr>
              <w:t>4</w:t>
            </w:r>
            <w:r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4380C005" w14:textId="77777777" w:rsidTr="00F262AB">
        <w:tc>
          <w:tcPr>
            <w:tcW w:w="9781" w:type="dxa"/>
            <w:vAlign w:val="center"/>
          </w:tcPr>
          <w:p w14:paraId="0DB4043C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gridSpan w:val="2"/>
            <w:vAlign w:val="center"/>
          </w:tcPr>
          <w:p w14:paraId="4E131EFA" w14:textId="182EED3A" w:rsidR="00D56B3C" w:rsidRPr="00F262AB" w:rsidRDefault="008E68A1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3</w:t>
            </w:r>
            <w:r w:rsidR="00D56B3C" w:rsidRPr="00F262AB">
              <w:rPr>
                <w:sz w:val="26"/>
                <w:szCs w:val="28"/>
              </w:rPr>
              <w:t xml:space="preserve"> чел</w:t>
            </w:r>
            <w:r w:rsidR="002F614E" w:rsidRPr="00F262AB">
              <w:rPr>
                <w:sz w:val="26"/>
                <w:szCs w:val="28"/>
              </w:rPr>
              <w:t>.</w:t>
            </w:r>
            <w:r w:rsidR="00D56B3C" w:rsidRPr="00F262AB">
              <w:rPr>
                <w:sz w:val="26"/>
                <w:szCs w:val="28"/>
              </w:rPr>
              <w:t xml:space="preserve">/ </w:t>
            </w:r>
            <w:r w:rsidRPr="00F262AB">
              <w:rPr>
                <w:sz w:val="26"/>
                <w:szCs w:val="28"/>
              </w:rPr>
              <w:t>9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14:paraId="4E984AF7" w14:textId="1F301DB6" w:rsidR="00D56B3C" w:rsidRPr="00F262AB" w:rsidRDefault="008E68A1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2</w:t>
            </w:r>
            <w:r w:rsidR="00D56B3C" w:rsidRPr="00F262AB">
              <w:rPr>
                <w:sz w:val="26"/>
                <w:szCs w:val="28"/>
              </w:rPr>
              <w:t xml:space="preserve"> чел/ </w:t>
            </w:r>
            <w:r w:rsidRPr="00F262AB">
              <w:rPr>
                <w:sz w:val="26"/>
                <w:szCs w:val="28"/>
              </w:rPr>
              <w:t>7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</w:tr>
      <w:tr w:rsidR="00D56B3C" w:rsidRPr="00F262AB" w14:paraId="1C897F1C" w14:textId="77777777" w:rsidTr="00F262AB">
        <w:tc>
          <w:tcPr>
            <w:tcW w:w="9781" w:type="dxa"/>
            <w:vAlign w:val="center"/>
          </w:tcPr>
          <w:p w14:paraId="3D5354EF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proofErr w:type="gramStart"/>
            <w:r w:rsidRPr="00F262AB">
              <w:rPr>
                <w:sz w:val="26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14:paraId="40EE3BDA" w14:textId="4152D9E4" w:rsidR="00D56B3C" w:rsidRPr="00F262AB" w:rsidRDefault="008E68A1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25</w:t>
            </w:r>
            <w:r w:rsidR="00D56B3C" w:rsidRPr="00F262AB">
              <w:rPr>
                <w:sz w:val="26"/>
                <w:szCs w:val="28"/>
              </w:rPr>
              <w:t xml:space="preserve"> чел./</w:t>
            </w:r>
            <w:r w:rsidRPr="00F262AB">
              <w:rPr>
                <w:sz w:val="26"/>
                <w:szCs w:val="28"/>
              </w:rPr>
              <w:t>78</w:t>
            </w:r>
            <w:r w:rsidR="00D56B3C" w:rsidRPr="00F262AB">
              <w:rPr>
                <w:sz w:val="26"/>
                <w:szCs w:val="28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14:paraId="0E7AEAAC" w14:textId="4E0F0995" w:rsidR="00D56B3C" w:rsidRPr="00F262AB" w:rsidRDefault="00D56B3C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2</w:t>
            </w:r>
            <w:r w:rsidR="008E68A1" w:rsidRPr="00F262AB">
              <w:rPr>
                <w:sz w:val="26"/>
                <w:szCs w:val="28"/>
              </w:rPr>
              <w:t>9</w:t>
            </w:r>
            <w:r w:rsidRPr="00F262AB">
              <w:rPr>
                <w:sz w:val="26"/>
                <w:szCs w:val="28"/>
              </w:rPr>
              <w:t xml:space="preserve"> чел./100 %</w:t>
            </w:r>
          </w:p>
        </w:tc>
      </w:tr>
      <w:tr w:rsidR="00D56B3C" w:rsidRPr="00F262AB" w14:paraId="5D95D208" w14:textId="77777777" w:rsidTr="00F262AB">
        <w:tc>
          <w:tcPr>
            <w:tcW w:w="9781" w:type="dxa"/>
            <w:vAlign w:val="center"/>
          </w:tcPr>
          <w:p w14:paraId="61DE189B" w14:textId="77777777" w:rsidR="00D56B3C" w:rsidRPr="00F262AB" w:rsidRDefault="00D56B3C" w:rsidP="00F262AB">
            <w:pPr>
              <w:ind w:firstLine="318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2" w:type="dxa"/>
            <w:gridSpan w:val="2"/>
            <w:vAlign w:val="center"/>
          </w:tcPr>
          <w:p w14:paraId="2062DE6F" w14:textId="16AE84D1" w:rsidR="00D56B3C" w:rsidRPr="00F262AB" w:rsidRDefault="00E33908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 xml:space="preserve">1 чел./ </w:t>
            </w:r>
            <w:r w:rsidR="008E68A1" w:rsidRPr="00F262AB">
              <w:rPr>
                <w:sz w:val="26"/>
                <w:szCs w:val="28"/>
              </w:rPr>
              <w:t>10</w:t>
            </w:r>
            <w:r w:rsidRPr="00F262AB">
              <w:rPr>
                <w:sz w:val="26"/>
                <w:szCs w:val="28"/>
              </w:rPr>
              <w:t xml:space="preserve"> </w:t>
            </w:r>
            <w:r w:rsidR="00D56B3C" w:rsidRPr="00F262AB">
              <w:rPr>
                <w:sz w:val="26"/>
                <w:szCs w:val="28"/>
              </w:rPr>
              <w:t>чел.</w:t>
            </w:r>
          </w:p>
        </w:tc>
        <w:tc>
          <w:tcPr>
            <w:tcW w:w="2268" w:type="dxa"/>
            <w:vAlign w:val="center"/>
          </w:tcPr>
          <w:p w14:paraId="0BFBFFED" w14:textId="53E886BE" w:rsidR="00D56B3C" w:rsidRPr="00F262AB" w:rsidRDefault="00D56B3C" w:rsidP="00F262AB">
            <w:pPr>
              <w:ind w:left="317" w:right="34"/>
              <w:jc w:val="both"/>
              <w:rPr>
                <w:sz w:val="26"/>
                <w:szCs w:val="28"/>
              </w:rPr>
            </w:pPr>
            <w:r w:rsidRPr="00F262AB">
              <w:rPr>
                <w:sz w:val="26"/>
                <w:szCs w:val="28"/>
              </w:rPr>
              <w:t>1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чел./</w:t>
            </w:r>
            <w:r w:rsidR="008E68A1" w:rsidRPr="00F262AB">
              <w:rPr>
                <w:sz w:val="26"/>
                <w:szCs w:val="28"/>
              </w:rPr>
              <w:t>11</w:t>
            </w:r>
            <w:r w:rsidR="00E33908" w:rsidRPr="00F262AB">
              <w:rPr>
                <w:sz w:val="26"/>
                <w:szCs w:val="28"/>
              </w:rPr>
              <w:t xml:space="preserve"> </w:t>
            </w:r>
            <w:r w:rsidRPr="00F262AB">
              <w:rPr>
                <w:sz w:val="26"/>
                <w:szCs w:val="28"/>
              </w:rPr>
              <w:t>чел.</w:t>
            </w:r>
          </w:p>
        </w:tc>
      </w:tr>
    </w:tbl>
    <w:p w14:paraId="7DD11B7C" w14:textId="77777777" w:rsidR="00A947C5" w:rsidRDefault="00A947C5" w:rsidP="00AB5616">
      <w:pPr>
        <w:tabs>
          <w:tab w:val="left" w:pos="840"/>
        </w:tabs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A2D89C2" w14:textId="77777777" w:rsidR="00D56B3C" w:rsidRPr="002F614E" w:rsidRDefault="00D56B3C" w:rsidP="00AB5616">
      <w:pPr>
        <w:tabs>
          <w:tab w:val="left" w:pos="840"/>
        </w:tabs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Общие сведения </w:t>
      </w:r>
      <w:r w:rsidR="002F614E">
        <w:rPr>
          <w:rFonts w:eastAsia="Times New Roman"/>
          <w:b/>
          <w:bCs/>
          <w:sz w:val="28"/>
          <w:szCs w:val="28"/>
        </w:rPr>
        <w:t>об образовательной организации.</w:t>
      </w:r>
    </w:p>
    <w:p w14:paraId="500AA15B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64937">
        <w:rPr>
          <w:rFonts w:eastAsia="Times New Roman"/>
          <w:bCs/>
          <w:sz w:val="28"/>
          <w:szCs w:val="28"/>
          <w:u w:val="single"/>
        </w:rPr>
        <w:t>Информационная справка</w:t>
      </w:r>
    </w:p>
    <w:p w14:paraId="502D7F46" w14:textId="532F932C" w:rsidR="008E68A1" w:rsidRPr="008E68A1" w:rsidRDefault="00D56B3C" w:rsidP="00F262AB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Юридический адрес:</w:t>
      </w:r>
      <w:r w:rsidR="00F262AB">
        <w:rPr>
          <w:rFonts w:eastAsia="Times New Roman"/>
          <w:sz w:val="28"/>
          <w:szCs w:val="28"/>
        </w:rPr>
        <w:t xml:space="preserve"> </w:t>
      </w:r>
      <w:r w:rsidR="008E68A1" w:rsidRPr="008E68A1">
        <w:rPr>
          <w:rFonts w:eastAsia="Times New Roman"/>
          <w:b/>
          <w:bCs/>
          <w:sz w:val="28"/>
          <w:szCs w:val="28"/>
        </w:rPr>
        <w:t>150062 город Ярославль, улица Серго Орджоникидзе, дом 37а.</w:t>
      </w:r>
    </w:p>
    <w:p w14:paraId="7C788D39" w14:textId="6FC47541" w:rsidR="008E68A1" w:rsidRPr="008E68A1" w:rsidRDefault="00D56B3C" w:rsidP="00F262AB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Фактический адрес, телефон/факс:</w:t>
      </w:r>
      <w:r w:rsidR="00F262AB">
        <w:rPr>
          <w:rFonts w:eastAsia="Times New Roman"/>
          <w:sz w:val="28"/>
          <w:szCs w:val="28"/>
        </w:rPr>
        <w:t xml:space="preserve"> </w:t>
      </w:r>
      <w:r w:rsidR="008E68A1" w:rsidRPr="008E68A1">
        <w:rPr>
          <w:rFonts w:eastAsia="Times New Roman"/>
          <w:b/>
          <w:bCs/>
          <w:sz w:val="28"/>
          <w:szCs w:val="28"/>
        </w:rPr>
        <w:t>150062 город Ярославль, улица Серго Орджоникидзе, дом 37а.</w:t>
      </w:r>
    </w:p>
    <w:p w14:paraId="2A71EE13" w14:textId="5321B811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Телефон/факс: </w:t>
      </w:r>
      <w:r w:rsidR="008E68A1">
        <w:rPr>
          <w:rFonts w:eastAsia="Times New Roman"/>
          <w:b/>
          <w:bCs/>
          <w:sz w:val="28"/>
          <w:szCs w:val="28"/>
        </w:rPr>
        <w:t>8</w:t>
      </w:r>
      <w:r w:rsidR="00E33908">
        <w:rPr>
          <w:rFonts w:eastAsia="Times New Roman"/>
          <w:b/>
          <w:bCs/>
          <w:sz w:val="28"/>
          <w:szCs w:val="28"/>
        </w:rPr>
        <w:t xml:space="preserve"> (</w:t>
      </w:r>
      <w:r w:rsidR="008E68A1">
        <w:rPr>
          <w:rFonts w:eastAsia="Times New Roman"/>
          <w:b/>
          <w:bCs/>
          <w:sz w:val="28"/>
          <w:szCs w:val="28"/>
        </w:rPr>
        <w:t>4</w:t>
      </w:r>
      <w:r w:rsidR="00E33908">
        <w:rPr>
          <w:rFonts w:eastAsia="Times New Roman"/>
          <w:b/>
          <w:bCs/>
          <w:sz w:val="28"/>
          <w:szCs w:val="28"/>
        </w:rPr>
        <w:t xml:space="preserve">852) </w:t>
      </w:r>
      <w:r w:rsidR="008E68A1">
        <w:rPr>
          <w:rFonts w:eastAsia="Times New Roman"/>
          <w:b/>
          <w:bCs/>
          <w:sz w:val="28"/>
          <w:szCs w:val="28"/>
        </w:rPr>
        <w:t>244-009</w:t>
      </w:r>
      <w:r w:rsidRPr="00E64937">
        <w:rPr>
          <w:rFonts w:eastAsia="Times New Roman"/>
          <w:b/>
          <w:bCs/>
          <w:sz w:val="28"/>
          <w:szCs w:val="28"/>
        </w:rPr>
        <w:t>.</w:t>
      </w:r>
    </w:p>
    <w:p w14:paraId="6FC707FF" w14:textId="7ACED538" w:rsidR="00D56B3C" w:rsidRPr="00E64937" w:rsidRDefault="00D56B3C" w:rsidP="00AB5616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Адрес электронной почты – </w:t>
      </w:r>
      <w:hyperlink r:id="rId7" w:history="1">
        <w:r w:rsidR="008E68A1" w:rsidRPr="00B05FAD">
          <w:rPr>
            <w:rStyle w:val="a3"/>
            <w:b/>
            <w:bCs/>
            <w:sz w:val="28"/>
            <w:szCs w:val="28"/>
          </w:rPr>
          <w:t>yar</w:t>
        </w:r>
        <w:r w:rsidR="008E68A1" w:rsidRPr="00B05FAD">
          <w:rPr>
            <w:rStyle w:val="a3"/>
            <w:b/>
            <w:bCs/>
            <w:sz w:val="28"/>
            <w:szCs w:val="28"/>
            <w:lang w:val="en-US"/>
          </w:rPr>
          <w:t>dou</w:t>
        </w:r>
        <w:r w:rsidR="008E68A1" w:rsidRPr="00B05FAD">
          <w:rPr>
            <w:rStyle w:val="a3"/>
            <w:b/>
            <w:bCs/>
            <w:sz w:val="28"/>
            <w:szCs w:val="28"/>
          </w:rPr>
          <w:t>203@yandex.ru</w:t>
        </w:r>
      </w:hyperlink>
    </w:p>
    <w:p w14:paraId="418AAB36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Ф.И.О. руководителя, заместителей руководителя, старшего воспитателя:</w:t>
      </w:r>
    </w:p>
    <w:p w14:paraId="7FD70DE8" w14:textId="08A7582F" w:rsidR="00D56B3C" w:rsidRPr="00E64937" w:rsidRDefault="00D56B3C" w:rsidP="00AB5616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Заведующий: </w:t>
      </w:r>
      <w:r w:rsidR="008E68A1">
        <w:rPr>
          <w:rFonts w:eastAsia="Times New Roman"/>
          <w:b/>
          <w:bCs/>
          <w:sz w:val="28"/>
          <w:szCs w:val="28"/>
        </w:rPr>
        <w:t>Гречина Надежда Владимировна</w:t>
      </w:r>
    </w:p>
    <w:p w14:paraId="783D6E92" w14:textId="114E2999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33908">
        <w:rPr>
          <w:rFonts w:eastAsia="Times New Roman"/>
          <w:sz w:val="28"/>
          <w:szCs w:val="28"/>
        </w:rPr>
        <w:t>Главный бухгалтер:</w:t>
      </w:r>
      <w:r w:rsidRPr="00E64937">
        <w:rPr>
          <w:rFonts w:eastAsia="Times New Roman"/>
          <w:sz w:val="28"/>
          <w:szCs w:val="28"/>
        </w:rPr>
        <w:t xml:space="preserve"> </w:t>
      </w:r>
      <w:r w:rsidR="008E68A1">
        <w:rPr>
          <w:rFonts w:eastAsia="Times New Roman"/>
          <w:b/>
          <w:sz w:val="28"/>
          <w:szCs w:val="28"/>
        </w:rPr>
        <w:t>Игнатьева Ирина Вячеславовна</w:t>
      </w:r>
    </w:p>
    <w:p w14:paraId="67C7C974" w14:textId="195E441B" w:rsidR="00D56B3C" w:rsidRDefault="00D56B3C" w:rsidP="00AB5616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Старший воспитатель: </w:t>
      </w:r>
      <w:r w:rsidR="008E68A1">
        <w:rPr>
          <w:rFonts w:eastAsia="Times New Roman"/>
          <w:b/>
          <w:bCs/>
          <w:sz w:val="28"/>
          <w:szCs w:val="28"/>
        </w:rPr>
        <w:t>Пластинина Ирина Юрьевна</w:t>
      </w:r>
    </w:p>
    <w:p w14:paraId="50678351" w14:textId="3FBFECC9" w:rsidR="008E68A1" w:rsidRPr="00E64937" w:rsidRDefault="008E68A1" w:rsidP="00AB56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Савиновская Светлана Николаевна</w:t>
      </w:r>
    </w:p>
    <w:p w14:paraId="76884F10" w14:textId="7FDB76D6" w:rsidR="00D56B3C" w:rsidRDefault="008E68A1" w:rsidP="00AB5616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з</w:t>
      </w:r>
      <w:r w:rsidR="00D56B3C" w:rsidRPr="00E64937">
        <w:rPr>
          <w:rFonts w:eastAsia="Times New Roman"/>
          <w:sz w:val="28"/>
          <w:szCs w:val="28"/>
        </w:rPr>
        <w:t>ав</w:t>
      </w:r>
      <w:r w:rsidR="00E33908">
        <w:rPr>
          <w:rFonts w:eastAsia="Times New Roman"/>
          <w:sz w:val="28"/>
          <w:szCs w:val="28"/>
        </w:rPr>
        <w:t>едующ</w:t>
      </w:r>
      <w:r>
        <w:rPr>
          <w:rFonts w:eastAsia="Times New Roman"/>
          <w:sz w:val="28"/>
          <w:szCs w:val="28"/>
        </w:rPr>
        <w:t xml:space="preserve">его по </w:t>
      </w:r>
      <w:r w:rsidR="00E339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АХР</w:t>
      </w:r>
      <w:r w:rsidR="00D56B3C" w:rsidRPr="00E64937">
        <w:rPr>
          <w:rFonts w:eastAsia="Times New Roman"/>
          <w:bCs/>
          <w:sz w:val="28"/>
          <w:szCs w:val="28"/>
        </w:rPr>
        <w:t>:</w:t>
      </w:r>
      <w:r w:rsidR="00D56B3C" w:rsidRPr="00E649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Дашковская Татьяна Васильевна</w:t>
      </w:r>
    </w:p>
    <w:p w14:paraId="1938AA05" w14:textId="77777777" w:rsidR="00F262AB" w:rsidRDefault="00F262AB" w:rsidP="00AB5616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2DDF4720" w14:textId="77777777" w:rsidR="00F262AB" w:rsidRDefault="00F262AB" w:rsidP="00AB5616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9B87123" w14:textId="77777777" w:rsidR="00F262AB" w:rsidRDefault="00F262AB" w:rsidP="00AB5616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CC3A48B" w14:textId="39A2A5EA" w:rsidR="00D56B3C" w:rsidRPr="00FE6C2C" w:rsidRDefault="00D56B3C" w:rsidP="00AB56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lastRenderedPageBreak/>
        <w:t xml:space="preserve">Результаты лицензирования дошкольного образовательного учреждения: </w:t>
      </w:r>
      <w:r w:rsidRPr="00E64937">
        <w:rPr>
          <w:rFonts w:eastAsia="Times New Roman"/>
          <w:sz w:val="28"/>
          <w:szCs w:val="28"/>
        </w:rPr>
        <w:t xml:space="preserve">Лицензия на осуществление образовательной деятельности </w:t>
      </w:r>
      <w:r w:rsidR="00FE6C2C">
        <w:rPr>
          <w:rFonts w:eastAsia="Times New Roman"/>
          <w:sz w:val="28"/>
          <w:szCs w:val="28"/>
        </w:rPr>
        <w:t>серия 76Л02 № 0000</w:t>
      </w:r>
      <w:r w:rsidR="008E68A1">
        <w:rPr>
          <w:rFonts w:eastAsia="Times New Roman"/>
          <w:sz w:val="28"/>
          <w:szCs w:val="28"/>
        </w:rPr>
        <w:t>521</w:t>
      </w:r>
      <w:r w:rsidRPr="00E64937">
        <w:rPr>
          <w:rFonts w:eastAsia="Times New Roman"/>
          <w:sz w:val="28"/>
          <w:szCs w:val="28"/>
        </w:rPr>
        <w:t xml:space="preserve"> от 23.0</w:t>
      </w:r>
      <w:r w:rsidR="008E68A1">
        <w:rPr>
          <w:rFonts w:eastAsia="Times New Roman"/>
          <w:sz w:val="28"/>
          <w:szCs w:val="28"/>
        </w:rPr>
        <w:t>9</w:t>
      </w:r>
      <w:r w:rsidRPr="00E64937">
        <w:rPr>
          <w:rFonts w:eastAsia="Times New Roman"/>
          <w:sz w:val="28"/>
          <w:szCs w:val="28"/>
        </w:rPr>
        <w:t xml:space="preserve">.2015 г. </w:t>
      </w:r>
      <w:r w:rsidR="008E68A1">
        <w:rPr>
          <w:rFonts w:eastAsia="Times New Roman"/>
          <w:sz w:val="28"/>
          <w:szCs w:val="28"/>
        </w:rPr>
        <w:t>№ 272/15</w:t>
      </w:r>
      <w:r w:rsidRPr="00E64937">
        <w:rPr>
          <w:rFonts w:eastAsia="Times New Roman"/>
          <w:sz w:val="28"/>
          <w:szCs w:val="28"/>
        </w:rPr>
        <w:t>выдана департаментом образования Ярославской области (бессрочно).</w:t>
      </w:r>
    </w:p>
    <w:p w14:paraId="588C3E5D" w14:textId="5433EB70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Лицензия на осуществление медицинской деятельности № ЛО-76-01-00</w:t>
      </w:r>
      <w:r w:rsidR="008E68A1">
        <w:rPr>
          <w:rFonts w:eastAsia="Times New Roman"/>
          <w:sz w:val="28"/>
          <w:szCs w:val="28"/>
        </w:rPr>
        <w:t>1770</w:t>
      </w:r>
      <w:r w:rsidRPr="00E64937">
        <w:rPr>
          <w:rFonts w:eastAsia="Times New Roman"/>
          <w:sz w:val="28"/>
          <w:szCs w:val="28"/>
        </w:rPr>
        <w:t xml:space="preserve"> от</w:t>
      </w:r>
      <w:r w:rsidR="00FE6C2C">
        <w:rPr>
          <w:sz w:val="28"/>
          <w:szCs w:val="28"/>
        </w:rPr>
        <w:t xml:space="preserve"> </w:t>
      </w:r>
      <w:r w:rsidR="008E68A1">
        <w:rPr>
          <w:rFonts w:eastAsia="Times New Roman"/>
          <w:sz w:val="28"/>
          <w:szCs w:val="28"/>
        </w:rPr>
        <w:t>07</w:t>
      </w:r>
      <w:r w:rsidRPr="00E64937">
        <w:rPr>
          <w:rFonts w:eastAsia="Times New Roman"/>
          <w:sz w:val="28"/>
          <w:szCs w:val="28"/>
        </w:rPr>
        <w:t>.</w:t>
      </w:r>
      <w:r w:rsidR="008E68A1">
        <w:rPr>
          <w:rFonts w:eastAsia="Times New Roman"/>
          <w:sz w:val="28"/>
          <w:szCs w:val="28"/>
        </w:rPr>
        <w:t>12</w:t>
      </w:r>
      <w:r w:rsidRPr="00E64937">
        <w:rPr>
          <w:rFonts w:eastAsia="Times New Roman"/>
          <w:sz w:val="28"/>
          <w:szCs w:val="28"/>
        </w:rPr>
        <w:t>.2015 г. выдана департаментом здравоохранения и фармации Ярославской области (бессрочно).</w:t>
      </w:r>
    </w:p>
    <w:p w14:paraId="174155C5" w14:textId="22CB26E9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Количество групп </w:t>
      </w:r>
      <w:r w:rsidR="00C77082">
        <w:rPr>
          <w:rFonts w:eastAsia="Times New Roman"/>
          <w:sz w:val="28"/>
          <w:szCs w:val="28"/>
        </w:rPr>
        <w:t>–</w:t>
      </w:r>
      <w:r w:rsidRPr="00E64937">
        <w:rPr>
          <w:rFonts w:eastAsia="Times New Roman"/>
          <w:sz w:val="28"/>
          <w:szCs w:val="28"/>
        </w:rPr>
        <w:t xml:space="preserve"> </w:t>
      </w:r>
      <w:r w:rsidR="008E68A1">
        <w:rPr>
          <w:rFonts w:eastAsia="Times New Roman"/>
          <w:b/>
          <w:bCs/>
          <w:sz w:val="28"/>
          <w:szCs w:val="28"/>
        </w:rPr>
        <w:t>12</w:t>
      </w:r>
      <w:r w:rsidR="00C77082">
        <w:rPr>
          <w:rFonts w:eastAsia="Times New Roman"/>
          <w:b/>
          <w:bCs/>
          <w:sz w:val="28"/>
          <w:szCs w:val="28"/>
        </w:rPr>
        <w:t xml:space="preserve"> </w:t>
      </w:r>
      <w:r w:rsidR="00C77082" w:rsidRPr="00C77082">
        <w:rPr>
          <w:rFonts w:eastAsia="Times New Roman"/>
          <w:bCs/>
          <w:sz w:val="28"/>
          <w:szCs w:val="28"/>
        </w:rPr>
        <w:t>из них</w:t>
      </w:r>
      <w:r w:rsidR="00C77082">
        <w:rPr>
          <w:rFonts w:eastAsia="Times New Roman"/>
          <w:bCs/>
          <w:sz w:val="28"/>
          <w:szCs w:val="28"/>
        </w:rPr>
        <w:t xml:space="preserve"> </w:t>
      </w:r>
      <w:r w:rsidR="008E68A1">
        <w:rPr>
          <w:rFonts w:eastAsia="Times New Roman"/>
          <w:bCs/>
          <w:sz w:val="28"/>
          <w:szCs w:val="28"/>
        </w:rPr>
        <w:t>2</w:t>
      </w:r>
      <w:r w:rsidR="00C77082">
        <w:rPr>
          <w:rFonts w:eastAsia="Times New Roman"/>
          <w:bCs/>
          <w:sz w:val="28"/>
          <w:szCs w:val="28"/>
        </w:rPr>
        <w:t xml:space="preserve"> групп комбинированной направленности (ТНР)</w:t>
      </w:r>
    </w:p>
    <w:p w14:paraId="40843431" w14:textId="1B1A10B6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Количество воспитаннико</w:t>
      </w:r>
      <w:r w:rsidR="002F614E">
        <w:rPr>
          <w:rFonts w:eastAsia="Times New Roman"/>
          <w:sz w:val="28"/>
          <w:szCs w:val="28"/>
        </w:rPr>
        <w:t>в</w:t>
      </w:r>
      <w:r w:rsidRPr="00E64937">
        <w:rPr>
          <w:rFonts w:eastAsia="Times New Roman"/>
          <w:sz w:val="28"/>
          <w:szCs w:val="28"/>
        </w:rPr>
        <w:t xml:space="preserve"> </w:t>
      </w:r>
      <w:r w:rsidR="00C77082">
        <w:rPr>
          <w:rFonts w:eastAsia="Times New Roman"/>
          <w:sz w:val="28"/>
          <w:szCs w:val="28"/>
        </w:rPr>
        <w:t>–</w:t>
      </w:r>
      <w:r w:rsidRPr="00E64937">
        <w:rPr>
          <w:rFonts w:eastAsia="Times New Roman"/>
          <w:sz w:val="28"/>
          <w:szCs w:val="28"/>
        </w:rPr>
        <w:t xml:space="preserve"> </w:t>
      </w:r>
      <w:r w:rsidR="008E68A1">
        <w:rPr>
          <w:rFonts w:eastAsia="Times New Roman"/>
          <w:b/>
          <w:bCs/>
          <w:sz w:val="28"/>
          <w:szCs w:val="28"/>
        </w:rPr>
        <w:t>320</w:t>
      </w:r>
      <w:r w:rsidR="00C77082">
        <w:rPr>
          <w:rFonts w:eastAsia="Times New Roman"/>
          <w:b/>
          <w:bCs/>
          <w:sz w:val="28"/>
          <w:szCs w:val="28"/>
        </w:rPr>
        <w:t xml:space="preserve"> </w:t>
      </w:r>
    </w:p>
    <w:p w14:paraId="2AD31C89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Детский сад осуществляет свою деятельность в соответствии с:</w:t>
      </w:r>
    </w:p>
    <w:p w14:paraId="7FFA7A59" w14:textId="77777777" w:rsidR="00D56B3C" w:rsidRPr="00E64937" w:rsidRDefault="00D56B3C" w:rsidP="00AB5616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E64937">
        <w:rPr>
          <w:color w:val="000000"/>
          <w:spacing w:val="-7"/>
          <w:sz w:val="28"/>
          <w:szCs w:val="28"/>
        </w:rPr>
        <w:t>- Законом «Об Образовании Российской Федерации». ФЗ от 29.12.2012г. № 273 – ФЗ;</w:t>
      </w:r>
    </w:p>
    <w:p w14:paraId="4734AC95" w14:textId="77777777" w:rsidR="00D56B3C" w:rsidRPr="00E64937" w:rsidRDefault="00D56B3C" w:rsidP="00AB56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4937">
        <w:rPr>
          <w:color w:val="000000"/>
          <w:sz w:val="28"/>
          <w:szCs w:val="28"/>
        </w:rPr>
        <w:t>- «Санитарно – эпидемиологическими требованиями к устройству, содержанию и организации режима работы дошкол</w:t>
      </w:r>
      <w:r w:rsidR="00FE6C2C">
        <w:rPr>
          <w:color w:val="000000"/>
          <w:sz w:val="28"/>
          <w:szCs w:val="28"/>
        </w:rPr>
        <w:t>ьных образовательных учреждений</w:t>
      </w:r>
      <w:r w:rsidRPr="00E64937">
        <w:rPr>
          <w:color w:val="000000"/>
          <w:sz w:val="28"/>
          <w:szCs w:val="28"/>
        </w:rPr>
        <w:t xml:space="preserve"> СанПиН 2.4.1.3049 – 13 с изменениями и дополнениями;  </w:t>
      </w:r>
    </w:p>
    <w:p w14:paraId="4ACD9A88" w14:textId="77777777" w:rsidR="00D56B3C" w:rsidRPr="00E64937" w:rsidRDefault="00D56B3C" w:rsidP="00AB56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4937">
        <w:rPr>
          <w:color w:val="000000"/>
          <w:sz w:val="28"/>
          <w:szCs w:val="28"/>
        </w:rPr>
        <w:t>- Приказом Министерства образования и науки Российской Федерации от 30. Августа 2013</w:t>
      </w:r>
      <w:r w:rsidR="00FE6C2C">
        <w:rPr>
          <w:color w:val="000000"/>
          <w:sz w:val="28"/>
          <w:szCs w:val="28"/>
        </w:rPr>
        <w:t xml:space="preserve"> </w:t>
      </w:r>
      <w:r w:rsidRPr="00E64937">
        <w:rPr>
          <w:color w:val="000000"/>
          <w:sz w:val="28"/>
          <w:szCs w:val="28"/>
        </w:rPr>
        <w:t>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4CAE3B68" w14:textId="10F92F37" w:rsidR="00D56B3C" w:rsidRPr="00E64937" w:rsidRDefault="003E52CD" w:rsidP="00AB56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56B3C" w:rsidRPr="00E64937">
        <w:rPr>
          <w:bCs/>
          <w:color w:val="000000"/>
          <w:sz w:val="28"/>
          <w:szCs w:val="28"/>
        </w:rPr>
        <w:t>Приказом Министерства образования и науки Российской Федерации от 17 октября 2013 г. N 1155 г. Москва</w:t>
      </w:r>
      <w:proofErr w:type="gramStart"/>
      <w:r w:rsidR="00D56B3C" w:rsidRPr="00E64937">
        <w:rPr>
          <w:bCs/>
          <w:color w:val="000000"/>
          <w:sz w:val="28"/>
          <w:szCs w:val="28"/>
        </w:rPr>
        <w:t>"О</w:t>
      </w:r>
      <w:proofErr w:type="gramEnd"/>
      <w:r w:rsidR="00D56B3C" w:rsidRPr="00E64937">
        <w:rPr>
          <w:bCs/>
          <w:color w:val="000000"/>
          <w:sz w:val="28"/>
          <w:szCs w:val="28"/>
        </w:rPr>
        <w:t xml:space="preserve">б утверждении федерального государственного образовательного стандарта дошкольного образования», </w:t>
      </w:r>
      <w:r w:rsidR="00D56B3C" w:rsidRPr="00E64937">
        <w:rPr>
          <w:color w:val="000000"/>
          <w:sz w:val="28"/>
          <w:szCs w:val="28"/>
        </w:rPr>
        <w:t>«Федеральный государственный образовательный стандарт дошкольного образования»;</w:t>
      </w:r>
    </w:p>
    <w:p w14:paraId="5329E31D" w14:textId="77777777" w:rsidR="00D56B3C" w:rsidRPr="00E64937" w:rsidRDefault="00D56B3C" w:rsidP="00AB5616">
      <w:pPr>
        <w:spacing w:line="276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E64937">
        <w:rPr>
          <w:color w:val="000000"/>
          <w:spacing w:val="-10"/>
          <w:sz w:val="28"/>
          <w:szCs w:val="28"/>
        </w:rPr>
        <w:t>- Конвенцией о правах ребенка от 13.12.1989 г;</w:t>
      </w:r>
    </w:p>
    <w:p w14:paraId="08FAC3AD" w14:textId="77777777" w:rsidR="00D56B3C" w:rsidRPr="00E64937" w:rsidRDefault="00D56B3C" w:rsidP="00AB5616">
      <w:pPr>
        <w:spacing w:line="276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E64937">
        <w:rPr>
          <w:color w:val="000000"/>
          <w:spacing w:val="-12"/>
          <w:sz w:val="28"/>
          <w:szCs w:val="28"/>
        </w:rPr>
        <w:t>- Семейного Кодекс Российской Федерации;</w:t>
      </w:r>
    </w:p>
    <w:p w14:paraId="17318C28" w14:textId="77777777" w:rsidR="00FE6C2C" w:rsidRPr="002F614E" w:rsidRDefault="00D56B3C" w:rsidP="00AB5616">
      <w:pPr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E64937">
        <w:rPr>
          <w:color w:val="000000"/>
          <w:spacing w:val="-12"/>
          <w:sz w:val="28"/>
          <w:szCs w:val="28"/>
        </w:rPr>
        <w:t xml:space="preserve">- </w:t>
      </w:r>
      <w:r w:rsidR="002F614E">
        <w:rPr>
          <w:color w:val="000000"/>
          <w:sz w:val="28"/>
          <w:szCs w:val="28"/>
        </w:rPr>
        <w:t>у</w:t>
      </w:r>
      <w:r w:rsidRPr="00E64937">
        <w:rPr>
          <w:color w:val="000000"/>
          <w:sz w:val="28"/>
          <w:szCs w:val="28"/>
        </w:rPr>
        <w:t>ставом детского сада</w:t>
      </w:r>
    </w:p>
    <w:p w14:paraId="62DA98DF" w14:textId="77777777" w:rsidR="00D56B3C" w:rsidRPr="00E64937" w:rsidRDefault="00D56B3C" w:rsidP="00AB5616">
      <w:pPr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Контингент воспитанников</w:t>
      </w:r>
    </w:p>
    <w:p w14:paraId="772781A5" w14:textId="35303CAD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На 31 декабря 2019 года </w:t>
      </w:r>
      <w:r w:rsidRPr="00E64937">
        <w:rPr>
          <w:rFonts w:eastAsia="Times New Roman"/>
          <w:sz w:val="28"/>
          <w:szCs w:val="28"/>
        </w:rPr>
        <w:t>детский сад посещает</w:t>
      </w:r>
      <w:r w:rsidRPr="00E64937">
        <w:rPr>
          <w:rFonts w:eastAsia="Times New Roman"/>
          <w:b/>
          <w:bCs/>
          <w:sz w:val="28"/>
          <w:szCs w:val="28"/>
        </w:rPr>
        <w:t xml:space="preserve"> </w:t>
      </w:r>
      <w:r w:rsidR="008E68A1">
        <w:rPr>
          <w:rFonts w:eastAsia="Times New Roman"/>
          <w:sz w:val="28"/>
          <w:szCs w:val="28"/>
        </w:rPr>
        <w:t>320</w:t>
      </w:r>
      <w:r w:rsidRPr="00E64937">
        <w:rPr>
          <w:rFonts w:eastAsia="Times New Roman"/>
          <w:b/>
          <w:bCs/>
          <w:sz w:val="28"/>
          <w:szCs w:val="28"/>
        </w:rPr>
        <w:t xml:space="preserve"> </w:t>
      </w:r>
      <w:r w:rsidRPr="00E64937">
        <w:rPr>
          <w:rFonts w:eastAsia="Times New Roman"/>
          <w:sz w:val="28"/>
          <w:szCs w:val="28"/>
        </w:rPr>
        <w:t>воспитанников:</w:t>
      </w:r>
    </w:p>
    <w:p w14:paraId="41A58097" w14:textId="4A2C2710" w:rsidR="00D56B3C" w:rsidRPr="00E64937" w:rsidRDefault="00FE6C2C" w:rsidP="00AB5616">
      <w:pPr>
        <w:tabs>
          <w:tab w:val="left" w:pos="1200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 1 года до 3 лет – </w:t>
      </w:r>
      <w:r w:rsidR="008E68A1">
        <w:rPr>
          <w:rFonts w:eastAsia="Times New Roman"/>
          <w:sz w:val="28"/>
          <w:szCs w:val="28"/>
        </w:rPr>
        <w:t>75</w:t>
      </w:r>
      <w:r w:rsidR="00D56B3C" w:rsidRPr="00E64937">
        <w:rPr>
          <w:rFonts w:eastAsia="Times New Roman"/>
          <w:sz w:val="28"/>
          <w:szCs w:val="28"/>
        </w:rPr>
        <w:t xml:space="preserve"> воспитанников</w:t>
      </w:r>
    </w:p>
    <w:p w14:paraId="0542FF32" w14:textId="5B6A893E" w:rsidR="00D56B3C" w:rsidRPr="00E64937" w:rsidRDefault="002F614E" w:rsidP="00AB5616">
      <w:pPr>
        <w:tabs>
          <w:tab w:val="left" w:pos="12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 3 до 8 лет – </w:t>
      </w:r>
      <w:r w:rsidR="008E68A1">
        <w:rPr>
          <w:rFonts w:eastAsia="Times New Roman"/>
          <w:sz w:val="28"/>
          <w:szCs w:val="28"/>
        </w:rPr>
        <w:t>245</w:t>
      </w:r>
      <w:r w:rsidR="00D56B3C" w:rsidRPr="00E64937">
        <w:rPr>
          <w:rFonts w:eastAsia="Times New Roman"/>
          <w:sz w:val="28"/>
          <w:szCs w:val="28"/>
        </w:rPr>
        <w:t xml:space="preserve"> воспитанников</w:t>
      </w:r>
    </w:p>
    <w:p w14:paraId="7644C893" w14:textId="52AD8222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lastRenderedPageBreak/>
        <w:t xml:space="preserve">На 31 декабря 2020 года </w:t>
      </w:r>
      <w:r w:rsidRPr="00E64937">
        <w:rPr>
          <w:rFonts w:eastAsia="Times New Roman"/>
          <w:sz w:val="28"/>
          <w:szCs w:val="28"/>
        </w:rPr>
        <w:t xml:space="preserve">детский сад посещает </w:t>
      </w:r>
      <w:r w:rsidR="008E68A1">
        <w:rPr>
          <w:rFonts w:eastAsia="Times New Roman"/>
          <w:sz w:val="28"/>
          <w:szCs w:val="28"/>
        </w:rPr>
        <w:t>321</w:t>
      </w:r>
      <w:r w:rsidRPr="00E64937">
        <w:rPr>
          <w:rFonts w:eastAsia="Times New Roman"/>
          <w:b/>
          <w:bCs/>
          <w:sz w:val="28"/>
          <w:szCs w:val="28"/>
        </w:rPr>
        <w:t xml:space="preserve"> </w:t>
      </w:r>
      <w:r w:rsidRPr="00E64937">
        <w:rPr>
          <w:rFonts w:eastAsia="Times New Roman"/>
          <w:sz w:val="28"/>
          <w:szCs w:val="28"/>
        </w:rPr>
        <w:t>воспитанников:</w:t>
      </w:r>
    </w:p>
    <w:p w14:paraId="47CF9E12" w14:textId="2C36230C" w:rsidR="00D56B3C" w:rsidRPr="00FE6C2C" w:rsidRDefault="00D56B3C" w:rsidP="00AB5616">
      <w:pPr>
        <w:tabs>
          <w:tab w:val="left" w:pos="1200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>- с 1</w:t>
      </w:r>
      <w:r w:rsidR="00FE6C2C" w:rsidRPr="00FE6C2C">
        <w:rPr>
          <w:rFonts w:eastAsia="Times New Roman"/>
          <w:sz w:val="28"/>
          <w:szCs w:val="28"/>
        </w:rPr>
        <w:t xml:space="preserve"> года до 3 лет – </w:t>
      </w:r>
      <w:r w:rsidR="008E68A1">
        <w:rPr>
          <w:rFonts w:eastAsia="Times New Roman"/>
          <w:sz w:val="28"/>
          <w:szCs w:val="28"/>
        </w:rPr>
        <w:t>53</w:t>
      </w:r>
      <w:r w:rsidRPr="00FE6C2C">
        <w:rPr>
          <w:rFonts w:eastAsia="Times New Roman"/>
          <w:sz w:val="28"/>
          <w:szCs w:val="28"/>
        </w:rPr>
        <w:t xml:space="preserve"> воспитанник</w:t>
      </w:r>
      <w:r w:rsidR="00FE6C2C" w:rsidRPr="00FE6C2C">
        <w:rPr>
          <w:rFonts w:eastAsia="Times New Roman"/>
          <w:sz w:val="28"/>
          <w:szCs w:val="28"/>
        </w:rPr>
        <w:t>а</w:t>
      </w:r>
    </w:p>
    <w:p w14:paraId="02EFFD52" w14:textId="0B68FE13" w:rsidR="00D56B3C" w:rsidRPr="00E64937" w:rsidRDefault="00FE6C2C" w:rsidP="00AB5616">
      <w:pPr>
        <w:tabs>
          <w:tab w:val="left" w:pos="12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 xml:space="preserve">- с 3 до 8 лет – </w:t>
      </w:r>
      <w:r w:rsidR="008E68A1">
        <w:rPr>
          <w:rFonts w:eastAsia="Times New Roman"/>
          <w:sz w:val="28"/>
          <w:szCs w:val="28"/>
        </w:rPr>
        <w:t>268</w:t>
      </w:r>
      <w:r w:rsidR="00D56B3C" w:rsidRPr="00FE6C2C">
        <w:rPr>
          <w:rFonts w:eastAsia="Times New Roman"/>
          <w:sz w:val="28"/>
          <w:szCs w:val="28"/>
        </w:rPr>
        <w:t xml:space="preserve"> воспитанников</w:t>
      </w:r>
    </w:p>
    <w:p w14:paraId="4BD5F207" w14:textId="77777777" w:rsidR="00D56B3C" w:rsidRPr="00E64937" w:rsidRDefault="00D56B3C" w:rsidP="00AB5616">
      <w:pPr>
        <w:tabs>
          <w:tab w:val="left" w:pos="1200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</w:p>
    <w:p w14:paraId="69B2DC12" w14:textId="77777777" w:rsidR="00D56B3C" w:rsidRPr="00E64937" w:rsidRDefault="00D56B3C" w:rsidP="00AB5616">
      <w:pPr>
        <w:pStyle w:val="a4"/>
        <w:widowControl w:val="0"/>
        <w:numPr>
          <w:ilvl w:val="0"/>
          <w:numId w:val="18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Оцен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а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системы</w:t>
      </w:r>
      <w:r w:rsidRPr="00E64937">
        <w:rPr>
          <w:rFonts w:eastAsia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упр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вл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ния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органи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аци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ей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.</w:t>
      </w:r>
    </w:p>
    <w:p w14:paraId="0DB1941B" w14:textId="77777777" w:rsidR="00D56B3C" w:rsidRPr="00E64937" w:rsidRDefault="00FE6C2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D56B3C" w:rsidRPr="00E64937">
        <w:rPr>
          <w:rFonts w:eastAsia="Times New Roman"/>
          <w:color w:val="000000"/>
          <w:sz w:val="28"/>
          <w:szCs w:val="28"/>
        </w:rPr>
        <w:t>Управлен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им</w:t>
      </w:r>
      <w:r w:rsidR="00D56B3C" w:rsidRPr="00E64937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садом</w:t>
      </w:r>
      <w:r w:rsidR="00D56B3C" w:rsidRPr="00E64937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ще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твляется</w:t>
      </w:r>
      <w:r w:rsidR="00D56B3C" w:rsidRPr="00E64937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дейс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ющим за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онодательс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вом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вом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ско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сада.</w:t>
      </w:r>
    </w:p>
    <w:p w14:paraId="708B830F" w14:textId="77777777" w:rsidR="00D56B3C" w:rsidRPr="00E64937" w:rsidRDefault="00FE6C2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D56B3C" w:rsidRPr="00E64937">
        <w:rPr>
          <w:rFonts w:eastAsia="Times New Roman"/>
          <w:color w:val="000000"/>
          <w:sz w:val="28"/>
          <w:szCs w:val="28"/>
        </w:rPr>
        <w:t>Стро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="00D56B3C" w:rsidRPr="00E64937">
        <w:rPr>
          <w:rFonts w:eastAsia="Times New Roman"/>
          <w:color w:val="000000"/>
          <w:sz w:val="28"/>
          <w:szCs w:val="28"/>
        </w:rPr>
        <w:t>ся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п</w:t>
      </w:r>
      <w:r w:rsidR="00D56B3C" w:rsidRPr="00E64937">
        <w:rPr>
          <w:rFonts w:eastAsia="Times New Roman"/>
          <w:color w:val="000000"/>
          <w:sz w:val="28"/>
          <w:szCs w:val="28"/>
        </w:rPr>
        <w:t>рав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ение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</w:t>
      </w:r>
      <w:r w:rsidR="00D56B3C"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прин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z w:val="28"/>
          <w:szCs w:val="28"/>
        </w:rPr>
        <w:t>ипах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едино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ачалия</w:t>
      </w:r>
      <w:r w:rsidR="00D56B3C" w:rsidRPr="00E64937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коллег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ально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и.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Колле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льными орга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ами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пра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ния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являются: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z w:val="28"/>
          <w:szCs w:val="28"/>
        </w:rPr>
        <w:t>авляющ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педаго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совет,</w:t>
      </w:r>
      <w:r w:rsidR="00D56B3C" w:rsidRPr="00E64937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общее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собрание тр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ого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коллек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 w:rsidR="00D56B3C" w:rsidRPr="00E64937">
        <w:rPr>
          <w:rFonts w:eastAsia="Times New Roman"/>
          <w:color w:val="000000"/>
          <w:sz w:val="28"/>
          <w:szCs w:val="28"/>
        </w:rPr>
        <w:t>ва.</w:t>
      </w:r>
    </w:p>
    <w:p w14:paraId="332FB995" w14:textId="77777777" w:rsidR="0007551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Еди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z w:val="28"/>
          <w:szCs w:val="28"/>
        </w:rPr>
        <w:t>ным</w:t>
      </w:r>
      <w:r w:rsidRPr="00E64937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исполн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Pr="00E64937">
        <w:rPr>
          <w:rFonts w:eastAsia="Times New Roman"/>
          <w:color w:val="000000"/>
          <w:sz w:val="28"/>
          <w:szCs w:val="28"/>
        </w:rPr>
        <w:t>ельным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органом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Pr="00E64937">
        <w:rPr>
          <w:rFonts w:eastAsia="Times New Roman"/>
          <w:color w:val="000000"/>
          <w:sz w:val="28"/>
          <w:szCs w:val="28"/>
        </w:rPr>
        <w:t>вляе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тс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овод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тель</w:t>
      </w:r>
      <w:r w:rsidRPr="00E64937">
        <w:rPr>
          <w:rFonts w:eastAsia="Times New Roman"/>
          <w:color w:val="000000"/>
          <w:spacing w:val="1"/>
          <w:sz w:val="28"/>
          <w:szCs w:val="28"/>
        </w:rPr>
        <w:t>-</w:t>
      </w:r>
      <w:r w:rsidRPr="00E64937">
        <w:rPr>
          <w:rFonts w:eastAsia="Times New Roman"/>
          <w:color w:val="000000"/>
          <w:sz w:val="28"/>
          <w:szCs w:val="28"/>
        </w:rPr>
        <w:t>заве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2"/>
          <w:sz w:val="28"/>
          <w:szCs w:val="28"/>
        </w:rPr>
        <w:t>ю</w:t>
      </w:r>
      <w:r w:rsidRPr="00E64937">
        <w:rPr>
          <w:rFonts w:eastAsia="Times New Roman"/>
          <w:color w:val="000000"/>
          <w:sz w:val="28"/>
          <w:szCs w:val="28"/>
        </w:rPr>
        <w:t>щ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й.</w:t>
      </w:r>
    </w:p>
    <w:p w14:paraId="48EF4898" w14:textId="77777777" w:rsidR="00FE6C2C" w:rsidRDefault="00FE6C2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EC0C34A" w14:textId="77777777" w:rsidR="00D56B3C" w:rsidRPr="0007551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5511">
        <w:rPr>
          <w:rFonts w:eastAsia="Times New Roman"/>
          <w:bCs/>
          <w:color w:val="000000"/>
          <w:sz w:val="28"/>
          <w:szCs w:val="28"/>
        </w:rPr>
        <w:t>Ор</w:t>
      </w:r>
      <w:r w:rsidRPr="00075511">
        <w:rPr>
          <w:rFonts w:eastAsia="Times New Roman"/>
          <w:bCs/>
          <w:color w:val="000000"/>
          <w:spacing w:val="-1"/>
          <w:sz w:val="28"/>
          <w:szCs w:val="28"/>
        </w:rPr>
        <w:t>г</w:t>
      </w:r>
      <w:r w:rsidRPr="00075511">
        <w:rPr>
          <w:rFonts w:eastAsia="Times New Roman"/>
          <w:bCs/>
          <w:color w:val="000000"/>
          <w:sz w:val="28"/>
          <w:szCs w:val="28"/>
        </w:rPr>
        <w:t>аны</w:t>
      </w:r>
      <w:r w:rsidRPr="00075511">
        <w:rPr>
          <w:rFonts w:eastAsia="Times New Roman"/>
          <w:color w:val="000000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Pr="00075511">
        <w:rPr>
          <w:rFonts w:eastAsia="Times New Roman"/>
          <w:bCs/>
          <w:color w:val="000000"/>
          <w:spacing w:val="-1"/>
          <w:sz w:val="28"/>
          <w:szCs w:val="28"/>
        </w:rPr>
        <w:t>п</w:t>
      </w:r>
      <w:r w:rsidRPr="00075511">
        <w:rPr>
          <w:rFonts w:eastAsia="Times New Roman"/>
          <w:bCs/>
          <w:color w:val="000000"/>
          <w:sz w:val="28"/>
          <w:szCs w:val="28"/>
        </w:rPr>
        <w:t>равле</w:t>
      </w:r>
      <w:r w:rsidRPr="00075511">
        <w:rPr>
          <w:rFonts w:eastAsia="Times New Roman"/>
          <w:bCs/>
          <w:color w:val="000000"/>
          <w:spacing w:val="-1"/>
          <w:sz w:val="28"/>
          <w:szCs w:val="28"/>
        </w:rPr>
        <w:t>н</w:t>
      </w:r>
      <w:r w:rsidRPr="00075511">
        <w:rPr>
          <w:rFonts w:eastAsia="Times New Roman"/>
          <w:bCs/>
          <w:color w:val="000000"/>
          <w:sz w:val="28"/>
          <w:szCs w:val="28"/>
        </w:rPr>
        <w:t>ия</w:t>
      </w:r>
      <w:r w:rsidRPr="0007551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z w:val="28"/>
          <w:szCs w:val="28"/>
        </w:rPr>
        <w:t>и</w:t>
      </w:r>
      <w:r w:rsidRPr="00075511">
        <w:rPr>
          <w:rFonts w:eastAsia="Times New Roman"/>
          <w:color w:val="000000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z w:val="28"/>
          <w:szCs w:val="28"/>
        </w:rPr>
        <w:t>их</w:t>
      </w:r>
      <w:r w:rsidRPr="00075511">
        <w:rPr>
          <w:rFonts w:eastAsia="Times New Roman"/>
          <w:color w:val="000000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pacing w:val="-3"/>
          <w:sz w:val="28"/>
          <w:szCs w:val="28"/>
        </w:rPr>
        <w:t>ф</w:t>
      </w:r>
      <w:r w:rsidRPr="00075511">
        <w:rPr>
          <w:rFonts w:eastAsia="Times New Roman"/>
          <w:bCs/>
          <w:color w:val="000000"/>
          <w:sz w:val="28"/>
          <w:szCs w:val="28"/>
        </w:rPr>
        <w:t>ункции.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075511" w:rsidRPr="003E52CD" w14:paraId="7A6DC147" w14:textId="77777777" w:rsidTr="00133038">
        <w:tc>
          <w:tcPr>
            <w:tcW w:w="2552" w:type="dxa"/>
          </w:tcPr>
          <w:p w14:paraId="6410C014" w14:textId="77777777" w:rsidR="00075511" w:rsidRPr="003E52CD" w:rsidRDefault="00075511" w:rsidP="00F262A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Наименован</w:t>
            </w:r>
            <w:r w:rsidRPr="003E52CD">
              <w:rPr>
                <w:rFonts w:eastAsia="Times New Roman"/>
                <w:b/>
                <w:bCs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е</w:t>
            </w:r>
          </w:p>
        </w:tc>
        <w:tc>
          <w:tcPr>
            <w:tcW w:w="12049" w:type="dxa"/>
          </w:tcPr>
          <w:p w14:paraId="71A5A311" w14:textId="77777777" w:rsidR="00075511" w:rsidRPr="003E52CD" w:rsidRDefault="00075511" w:rsidP="00F262AB">
            <w:pPr>
              <w:widowControl w:val="0"/>
              <w:ind w:firstLine="709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b/>
                <w:bCs/>
                <w:color w:val="000000"/>
                <w:spacing w:val="-1"/>
                <w:sz w:val="26"/>
                <w:szCs w:val="24"/>
              </w:rPr>
              <w:t>Ф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ункции</w:t>
            </w:r>
          </w:p>
        </w:tc>
      </w:tr>
      <w:tr w:rsidR="00075511" w:rsidRPr="003E52CD" w14:paraId="21D95895" w14:textId="77777777" w:rsidTr="00133038">
        <w:tc>
          <w:tcPr>
            <w:tcW w:w="2552" w:type="dxa"/>
          </w:tcPr>
          <w:p w14:paraId="5F9CB59B" w14:textId="77777777" w:rsidR="00075511" w:rsidRPr="003E52CD" w:rsidRDefault="00075511" w:rsidP="00F262AB">
            <w:pPr>
              <w:widowControl w:val="0"/>
              <w:ind w:firstLine="709"/>
              <w:jc w:val="both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color w:val="000000"/>
                <w:sz w:val="26"/>
                <w:szCs w:val="24"/>
              </w:rPr>
              <w:t>Заве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д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ю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щ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й</w:t>
            </w:r>
          </w:p>
        </w:tc>
        <w:tc>
          <w:tcPr>
            <w:tcW w:w="12049" w:type="dxa"/>
          </w:tcPr>
          <w:p w14:paraId="19EFDC0B" w14:textId="77777777" w:rsidR="00075511" w:rsidRPr="003E52CD" w:rsidRDefault="00075511" w:rsidP="00F262AB">
            <w:pPr>
              <w:widowControl w:val="0"/>
              <w:tabs>
                <w:tab w:val="left" w:pos="1689"/>
                <w:tab w:val="left" w:pos="2063"/>
                <w:tab w:val="left" w:pos="2473"/>
                <w:tab w:val="left" w:pos="3480"/>
                <w:tab w:val="left" w:pos="4124"/>
                <w:tab w:val="left" w:pos="5089"/>
                <w:tab w:val="left" w:pos="5743"/>
                <w:tab w:val="left" w:pos="6518"/>
              </w:tabs>
              <w:spacing w:before="10"/>
              <w:ind w:firstLine="709"/>
              <w:jc w:val="both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О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рга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овы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в</w:t>
            </w:r>
            <w:r w:rsidR="00FE6C2C" w:rsidRPr="003E52CD">
              <w:rPr>
                <w:rFonts w:eastAsia="Times New Roman"/>
                <w:color w:val="000000"/>
                <w:sz w:val="26"/>
                <w:szCs w:val="24"/>
              </w:rPr>
              <w:t xml:space="preserve">ает и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обесп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ва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ab/>
              <w:t>эффек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вное взаимод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йс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вие 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рн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ы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х</w:t>
            </w:r>
            <w:r w:rsidR="00FE6C2C" w:rsidRPr="003E52CD">
              <w:rPr>
                <w:rFonts w:eastAsia="Times New Roman"/>
                <w:color w:val="000000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подра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="00FE6C2C" w:rsidRPr="003E52CD">
              <w:rPr>
                <w:rFonts w:eastAsia="Times New Roman"/>
                <w:color w:val="000000"/>
                <w:sz w:val="26"/>
                <w:szCs w:val="24"/>
              </w:rPr>
              <w:t xml:space="preserve">делений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орга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изаци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 xml:space="preserve">, 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тв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ж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да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="00FE6C2C" w:rsidRPr="003E52CD">
              <w:rPr>
                <w:rFonts w:eastAsia="Times New Roman"/>
                <w:color w:val="000000"/>
                <w:sz w:val="26"/>
                <w:szCs w:val="24"/>
              </w:rPr>
              <w:t xml:space="preserve">т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ш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тн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о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 расп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е,</w:t>
            </w:r>
            <w:r w:rsidR="00FE6C2C" w:rsidRPr="003E52CD">
              <w:rPr>
                <w:rFonts w:eastAsia="Times New Roman"/>
                <w:color w:val="000000"/>
                <w:spacing w:val="55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отч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ные</w:t>
            </w:r>
            <w:r w:rsidRPr="003E52CD">
              <w:rPr>
                <w:rFonts w:eastAsia="Times New Roman"/>
                <w:color w:val="000000"/>
                <w:spacing w:val="55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док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м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</w:t>
            </w:r>
            <w:r w:rsidRPr="003E52CD">
              <w:rPr>
                <w:rFonts w:eastAsia="Times New Roman"/>
                <w:color w:val="000000"/>
                <w:spacing w:val="56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орга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ации,</w:t>
            </w:r>
            <w:r w:rsidRPr="003E52CD">
              <w:rPr>
                <w:rFonts w:eastAsia="Times New Roman"/>
                <w:color w:val="000000"/>
                <w:spacing w:val="55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ос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щ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ст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в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ляет</w:t>
            </w:r>
            <w:r w:rsidRPr="003E52CD">
              <w:rPr>
                <w:rFonts w:eastAsia="Times New Roman"/>
                <w:color w:val="000000"/>
                <w:spacing w:val="54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общее р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ково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д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ство</w:t>
            </w:r>
            <w:r w:rsidR="00FE6C2C" w:rsidRPr="003E52CD">
              <w:rPr>
                <w:rFonts w:eastAsia="Times New Roman"/>
                <w:color w:val="000000"/>
                <w:sz w:val="26"/>
                <w:szCs w:val="24"/>
              </w:rPr>
              <w:t xml:space="preserve"> д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етс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к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им</w:t>
            </w:r>
            <w:r w:rsidRPr="003E52CD">
              <w:rPr>
                <w:rFonts w:eastAsia="Times New Roman"/>
                <w:color w:val="000000"/>
                <w:spacing w:val="2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садом,</w:t>
            </w:r>
            <w:r w:rsidRPr="003E52CD">
              <w:rPr>
                <w:rFonts w:eastAsia="Times New Roman"/>
                <w:color w:val="000000"/>
                <w:spacing w:val="2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кон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рол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ет</w:t>
            </w:r>
            <w:r w:rsidRPr="003E52CD">
              <w:rPr>
                <w:rFonts w:eastAsia="Times New Roman"/>
                <w:color w:val="000000"/>
                <w:spacing w:val="27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рабо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2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всех</w:t>
            </w:r>
            <w:r w:rsidRPr="003E52CD">
              <w:rPr>
                <w:rFonts w:eastAsia="Times New Roman"/>
                <w:color w:val="000000"/>
                <w:spacing w:val="2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стр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к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ых подра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деле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й.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Ос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щ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л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яет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кон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роль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ю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, анал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ч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к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ю,</w:t>
            </w:r>
            <w:r w:rsidRPr="003E52CD">
              <w:rPr>
                <w:rFonts w:eastAsia="Times New Roman"/>
                <w:color w:val="000000"/>
                <w:spacing w:val="15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пла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в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ю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,</w:t>
            </w:r>
            <w:r w:rsidR="00FE6C2C" w:rsidRPr="003E52CD">
              <w:rPr>
                <w:rFonts w:eastAsia="Times New Roman"/>
                <w:color w:val="000000"/>
                <w:spacing w:val="15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орга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цио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ю</w:t>
            </w:r>
            <w:r w:rsidRPr="003E52CD">
              <w:rPr>
                <w:rFonts w:eastAsia="Times New Roman"/>
                <w:color w:val="000000"/>
                <w:spacing w:val="155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ф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нкции,</w:t>
            </w:r>
            <w:r w:rsidRPr="003E52CD">
              <w:rPr>
                <w:rFonts w:eastAsia="Times New Roman"/>
                <w:color w:val="000000"/>
                <w:spacing w:val="15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pacing w:val="150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кже мот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вац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ю персо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ала.</w:t>
            </w:r>
          </w:p>
        </w:tc>
      </w:tr>
      <w:tr w:rsidR="00075511" w:rsidRPr="003E52CD" w14:paraId="757102AA" w14:textId="77777777" w:rsidTr="00133038">
        <w:tc>
          <w:tcPr>
            <w:tcW w:w="2552" w:type="dxa"/>
          </w:tcPr>
          <w:p w14:paraId="2A2803A7" w14:textId="77777777" w:rsidR="00075511" w:rsidRPr="003E52CD" w:rsidRDefault="00075511" w:rsidP="00F262AB">
            <w:pPr>
              <w:widowControl w:val="0"/>
              <w:spacing w:before="10"/>
              <w:jc w:val="both"/>
              <w:rPr>
                <w:rFonts w:eastAsia="Times New Roman"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color w:val="000000"/>
                <w:sz w:val="26"/>
                <w:szCs w:val="24"/>
              </w:rPr>
              <w:t>Управляющ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й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совет</w:t>
            </w:r>
          </w:p>
        </w:tc>
        <w:tc>
          <w:tcPr>
            <w:tcW w:w="12049" w:type="dxa"/>
          </w:tcPr>
          <w:p w14:paraId="5C20E7FF" w14:textId="77777777" w:rsidR="00075511" w:rsidRPr="003E52CD" w:rsidRDefault="00075511" w:rsidP="00F262AB">
            <w:pPr>
              <w:widowControl w:val="0"/>
              <w:spacing w:before="10"/>
              <w:ind w:firstLine="709"/>
              <w:jc w:val="both"/>
              <w:rPr>
                <w:rFonts w:eastAsia="Times New Roman"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Рассма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вает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вопро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ы,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pacing w:val="-2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вяза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ные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 разви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ем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образова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ельной орга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ц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и,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финансово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-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хозяй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ст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венной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дея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ельности,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мат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риаль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о-т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хн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ческого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обеспечени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я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,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обновления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 обог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ще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ия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предме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тн</w:t>
            </w:r>
            <w:proofErr w:type="gramStart"/>
            <w:r w:rsidRPr="003E52CD">
              <w:rPr>
                <w:rFonts w:eastAsia="Times New Roman"/>
                <w:color w:val="000000"/>
                <w:sz w:val="26"/>
                <w:szCs w:val="24"/>
              </w:rPr>
              <w:t>о-</w:t>
            </w:r>
            <w:proofErr w:type="gramEnd"/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прос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ранствен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ой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среды детс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к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ого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сада</w:t>
            </w:r>
          </w:p>
        </w:tc>
      </w:tr>
      <w:tr w:rsidR="00075511" w:rsidRPr="003E52CD" w14:paraId="200B4831" w14:textId="77777777" w:rsidTr="00133038">
        <w:tc>
          <w:tcPr>
            <w:tcW w:w="2552" w:type="dxa"/>
          </w:tcPr>
          <w:p w14:paraId="0B803C95" w14:textId="21AD98FE" w:rsidR="00075511" w:rsidRPr="003E52CD" w:rsidRDefault="00075511" w:rsidP="00F262AB">
            <w:pPr>
              <w:widowControl w:val="0"/>
              <w:spacing w:before="10"/>
              <w:jc w:val="both"/>
              <w:rPr>
                <w:rFonts w:eastAsia="Times New Roman"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Педагог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ческий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сове</w:t>
            </w:r>
            <w:r w:rsidR="003E52CD">
              <w:rPr>
                <w:rFonts w:eastAsia="Times New Roman"/>
                <w:color w:val="000000"/>
                <w:sz w:val="26"/>
                <w:szCs w:val="24"/>
              </w:rPr>
              <w:t>т</w:t>
            </w:r>
          </w:p>
        </w:tc>
        <w:tc>
          <w:tcPr>
            <w:tcW w:w="12049" w:type="dxa"/>
          </w:tcPr>
          <w:p w14:paraId="51A0C751" w14:textId="77777777" w:rsidR="00075511" w:rsidRPr="003E52CD" w:rsidRDefault="00075511" w:rsidP="00F262AB">
            <w:pPr>
              <w:widowControl w:val="0"/>
              <w:spacing w:before="10"/>
              <w:ind w:firstLine="709"/>
              <w:jc w:val="both"/>
              <w:rPr>
                <w:rFonts w:eastAsia="Times New Roman"/>
                <w:color w:val="000000"/>
                <w:sz w:val="26"/>
                <w:szCs w:val="24"/>
              </w:rPr>
            </w:pP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Ос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щ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ествл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я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ет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тек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щее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в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од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тво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образова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ым</w:t>
            </w:r>
            <w:r w:rsidRPr="003E52CD">
              <w:rPr>
                <w:rFonts w:eastAsia="Times New Roman"/>
                <w:color w:val="000000"/>
                <w:spacing w:val="6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процессом де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ско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г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сада.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Рассма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ривают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вопро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ы, связан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ые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 разви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м образова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ых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л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г,</w:t>
            </w:r>
            <w:r w:rsidRPr="003E52CD">
              <w:rPr>
                <w:rFonts w:eastAsia="Times New Roman"/>
                <w:color w:val="000000"/>
                <w:spacing w:val="4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регламен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ации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образова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ых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ош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й, разр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бо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ки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образоват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льных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 xml:space="preserve">программ, выбора 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че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б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ных</w:t>
            </w:r>
            <w:r w:rsidRPr="003E52CD">
              <w:rPr>
                <w:rFonts w:eastAsia="Times New Roman"/>
                <w:color w:val="000000"/>
                <w:spacing w:val="4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пособий средс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чен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я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дошколь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к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ов,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выбора педагог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ческих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хнолог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й для ре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ш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я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образова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ельных з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дач.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План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pacing w:val="4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перспе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к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тивы ма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ери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льно-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тех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ч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ского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обеспече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ия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образоват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льного процесс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. К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>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ет</w:t>
            </w:r>
            <w:r w:rsidRPr="003E52CD">
              <w:rPr>
                <w:rFonts w:eastAsia="Times New Roman"/>
                <w:color w:val="000000"/>
                <w:spacing w:val="5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п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росы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</w:t>
            </w:r>
            <w:r w:rsidRPr="003E52CD">
              <w:rPr>
                <w:rFonts w:eastAsia="Times New Roman"/>
                <w:color w:val="000000"/>
                <w:spacing w:val="-2"/>
                <w:sz w:val="26"/>
                <w:szCs w:val="24"/>
              </w:rPr>
              <w:t>о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вышен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я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квалифика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ц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педаго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г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ческих рабо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ков,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процес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ат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ции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педаго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г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ов.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Координир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 дея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ельно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ст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ь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lastRenderedPageBreak/>
              <w:t>метод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ческих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объедин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й.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Внос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т содержательные 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мен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я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 обра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з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ель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н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4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ю</w:t>
            </w:r>
            <w:r w:rsidRPr="003E52CD">
              <w:rPr>
                <w:rFonts w:eastAsia="Times New Roman"/>
                <w:color w:val="000000"/>
                <w:spacing w:val="4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програм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4"/>
              </w:rPr>
              <w:t>м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 xml:space="preserve">у 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Д</w:t>
            </w:r>
            <w:r w:rsidR="007237B7" w:rsidRPr="003E52CD">
              <w:rPr>
                <w:rFonts w:eastAsia="Times New Roman"/>
                <w:color w:val="000000"/>
                <w:sz w:val="26"/>
                <w:szCs w:val="24"/>
              </w:rPr>
              <w:t>ОУ (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вариа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ивная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4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час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4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4"/>
              </w:rPr>
              <w:t>ь)</w:t>
            </w:r>
          </w:p>
        </w:tc>
      </w:tr>
    </w:tbl>
    <w:p w14:paraId="5A184EAB" w14:textId="77777777" w:rsidR="00A947C5" w:rsidRDefault="00A947C5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AB1890D" w14:textId="77777777" w:rsidR="00D56B3C" w:rsidRPr="00E64937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Сил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ь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ными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сторон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ми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упр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в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ения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являются:</w:t>
      </w:r>
    </w:p>
    <w:p w14:paraId="37E396BC" w14:textId="61F86098" w:rsidR="00D56B3C" w:rsidRDefault="00D56B3C" w:rsidP="00AB5616">
      <w:pPr>
        <w:pStyle w:val="a4"/>
        <w:widowControl w:val="0"/>
        <w:numPr>
          <w:ilvl w:val="0"/>
          <w:numId w:val="32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86BE8">
        <w:rPr>
          <w:rFonts w:eastAsia="Times New Roman"/>
          <w:color w:val="000000"/>
          <w:sz w:val="28"/>
          <w:szCs w:val="28"/>
        </w:rPr>
        <w:t>Созда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н</w:t>
      </w:r>
      <w:r w:rsidRPr="00386BE8">
        <w:rPr>
          <w:rFonts w:eastAsia="Times New Roman"/>
          <w:color w:val="000000"/>
          <w:sz w:val="28"/>
          <w:szCs w:val="28"/>
        </w:rPr>
        <w:t>ие</w:t>
      </w:r>
      <w:r w:rsidRPr="00386BE8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pacing w:val="-5"/>
          <w:sz w:val="28"/>
          <w:szCs w:val="28"/>
        </w:rPr>
        <w:t>у</w:t>
      </w:r>
      <w:r w:rsidRPr="00386BE8">
        <w:rPr>
          <w:rFonts w:eastAsia="Times New Roman"/>
          <w:color w:val="000000"/>
          <w:sz w:val="28"/>
          <w:szCs w:val="28"/>
        </w:rPr>
        <w:t>сло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ви</w:t>
      </w:r>
      <w:r w:rsidRPr="00386BE8">
        <w:rPr>
          <w:rFonts w:eastAsia="Times New Roman"/>
          <w:color w:val="000000"/>
          <w:sz w:val="28"/>
          <w:szCs w:val="28"/>
        </w:rPr>
        <w:t>й</w:t>
      </w:r>
      <w:r w:rsidRPr="00386BE8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для</w:t>
      </w:r>
      <w:r w:rsidRPr="00386BE8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включен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я</w:t>
      </w:r>
      <w:r w:rsidRPr="00386BE8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в</w:t>
      </w:r>
      <w:r w:rsidRPr="00386BE8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процесс</w:t>
      </w:r>
      <w:r w:rsidRPr="00386BE8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подго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овки</w:t>
      </w:r>
      <w:r w:rsidRPr="00386BE8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и</w:t>
      </w:r>
      <w:r w:rsidRPr="00386BE8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приня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ти</w:t>
      </w:r>
      <w:r w:rsidRPr="00386BE8">
        <w:rPr>
          <w:rFonts w:eastAsia="Times New Roman"/>
          <w:color w:val="000000"/>
          <w:sz w:val="28"/>
          <w:szCs w:val="28"/>
        </w:rPr>
        <w:t>я</w:t>
      </w:r>
      <w:r w:rsidRPr="00386BE8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с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ра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е</w:t>
      </w:r>
      <w:r w:rsidRPr="00386BE8">
        <w:rPr>
          <w:rFonts w:eastAsia="Times New Roman"/>
          <w:color w:val="000000"/>
          <w:sz w:val="28"/>
          <w:szCs w:val="28"/>
        </w:rPr>
        <w:t>ги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ч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е</w:t>
      </w:r>
      <w:r w:rsidRPr="00386BE8">
        <w:rPr>
          <w:rFonts w:eastAsia="Times New Roman"/>
          <w:color w:val="000000"/>
          <w:sz w:val="28"/>
          <w:szCs w:val="28"/>
        </w:rPr>
        <w:t>ск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 xml:space="preserve">х </w:t>
      </w:r>
      <w:r w:rsidRPr="00386BE8">
        <w:rPr>
          <w:rFonts w:eastAsia="Times New Roman"/>
          <w:color w:val="000000"/>
          <w:spacing w:val="-4"/>
          <w:sz w:val="28"/>
          <w:szCs w:val="28"/>
        </w:rPr>
        <w:t>у</w:t>
      </w:r>
      <w:r w:rsidRPr="00386BE8">
        <w:rPr>
          <w:rFonts w:eastAsia="Times New Roman"/>
          <w:color w:val="000000"/>
          <w:sz w:val="28"/>
          <w:szCs w:val="28"/>
        </w:rPr>
        <w:t>п</w:t>
      </w:r>
      <w:r w:rsidRPr="00386BE8">
        <w:rPr>
          <w:rFonts w:eastAsia="Times New Roman"/>
          <w:color w:val="000000"/>
          <w:spacing w:val="1"/>
          <w:sz w:val="28"/>
          <w:szCs w:val="28"/>
        </w:rPr>
        <w:t>р</w:t>
      </w:r>
      <w:r w:rsidRPr="00386BE8">
        <w:rPr>
          <w:rFonts w:eastAsia="Times New Roman"/>
          <w:color w:val="000000"/>
          <w:sz w:val="28"/>
          <w:szCs w:val="28"/>
        </w:rPr>
        <w:t>авле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н</w:t>
      </w:r>
      <w:r w:rsidRPr="00386BE8">
        <w:rPr>
          <w:rFonts w:eastAsia="Times New Roman"/>
          <w:color w:val="000000"/>
          <w:sz w:val="28"/>
          <w:szCs w:val="28"/>
        </w:rPr>
        <w:t>че</w:t>
      </w:r>
      <w:r w:rsidRPr="00386BE8">
        <w:rPr>
          <w:rFonts w:eastAsia="Times New Roman"/>
          <w:color w:val="000000"/>
          <w:spacing w:val="1"/>
          <w:sz w:val="28"/>
          <w:szCs w:val="28"/>
        </w:rPr>
        <w:t>с</w:t>
      </w:r>
      <w:r w:rsidRPr="00386BE8">
        <w:rPr>
          <w:rFonts w:eastAsia="Times New Roman"/>
          <w:color w:val="000000"/>
          <w:sz w:val="28"/>
          <w:szCs w:val="28"/>
        </w:rPr>
        <w:t>ких</w:t>
      </w:r>
      <w:r w:rsidRPr="00386BE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реш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е</w:t>
      </w:r>
      <w:r w:rsidRPr="00386BE8">
        <w:rPr>
          <w:rFonts w:eastAsia="Times New Roman"/>
          <w:color w:val="000000"/>
          <w:sz w:val="28"/>
          <w:szCs w:val="28"/>
        </w:rPr>
        <w:t>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й</w:t>
      </w:r>
      <w:r w:rsidRPr="00386B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всех ка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е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г</w:t>
      </w:r>
      <w:r w:rsidRPr="00386BE8">
        <w:rPr>
          <w:rFonts w:eastAsia="Times New Roman"/>
          <w:color w:val="000000"/>
          <w:sz w:val="28"/>
          <w:szCs w:val="28"/>
        </w:rPr>
        <w:t>ор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й</w:t>
      </w:r>
      <w:r w:rsidRPr="00386BE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pacing w:val="-3"/>
          <w:sz w:val="28"/>
          <w:szCs w:val="28"/>
        </w:rPr>
        <w:t>у</w:t>
      </w:r>
      <w:r w:rsidRPr="00386BE8">
        <w:rPr>
          <w:rFonts w:eastAsia="Times New Roman"/>
          <w:color w:val="000000"/>
          <w:sz w:val="28"/>
          <w:szCs w:val="28"/>
        </w:rPr>
        <w:t>час</w:t>
      </w:r>
      <w:r w:rsidRPr="00386BE8">
        <w:rPr>
          <w:rFonts w:eastAsia="Times New Roman"/>
          <w:color w:val="000000"/>
          <w:spacing w:val="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н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ков</w:t>
      </w:r>
      <w:r w:rsidRPr="00386BE8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образова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ельно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г</w:t>
      </w:r>
      <w:r w:rsidRPr="00386BE8">
        <w:rPr>
          <w:rFonts w:eastAsia="Times New Roman"/>
          <w:color w:val="000000"/>
          <w:sz w:val="28"/>
          <w:szCs w:val="28"/>
        </w:rPr>
        <w:t>о</w:t>
      </w:r>
      <w:r w:rsidRPr="00386BE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проце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с</w:t>
      </w:r>
      <w:r w:rsidRPr="00386BE8">
        <w:rPr>
          <w:rFonts w:eastAsia="Times New Roman"/>
          <w:color w:val="000000"/>
          <w:sz w:val="28"/>
          <w:szCs w:val="28"/>
        </w:rPr>
        <w:t>са.</w:t>
      </w:r>
    </w:p>
    <w:p w14:paraId="69D00E27" w14:textId="77777777" w:rsidR="00386BE8" w:rsidRPr="00386BE8" w:rsidRDefault="00386BE8" w:rsidP="00AB5616">
      <w:pPr>
        <w:pStyle w:val="a4"/>
        <w:widowControl w:val="0"/>
        <w:numPr>
          <w:ilvl w:val="0"/>
          <w:numId w:val="32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86BE8">
        <w:rPr>
          <w:rFonts w:eastAsia="Times New Roman"/>
          <w:color w:val="000000"/>
          <w:sz w:val="28"/>
          <w:szCs w:val="28"/>
        </w:rPr>
        <w:t>Информат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з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а</w:t>
      </w:r>
      <w:r w:rsidRPr="00386BE8">
        <w:rPr>
          <w:rFonts w:eastAsia="Times New Roman"/>
          <w:color w:val="000000"/>
          <w:sz w:val="28"/>
          <w:szCs w:val="28"/>
        </w:rPr>
        <w:t>ция</w:t>
      </w:r>
      <w:r w:rsidRPr="00386BE8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pacing w:val="-5"/>
          <w:sz w:val="28"/>
          <w:szCs w:val="28"/>
        </w:rPr>
        <w:t>у</w:t>
      </w:r>
      <w:r w:rsidRPr="00386BE8">
        <w:rPr>
          <w:rFonts w:eastAsia="Times New Roman"/>
          <w:color w:val="000000"/>
          <w:sz w:val="28"/>
          <w:szCs w:val="28"/>
        </w:rPr>
        <w:t>правл</w:t>
      </w:r>
      <w:r w:rsidRPr="00386BE8">
        <w:rPr>
          <w:rFonts w:eastAsia="Times New Roman"/>
          <w:color w:val="000000"/>
          <w:spacing w:val="2"/>
          <w:sz w:val="28"/>
          <w:szCs w:val="28"/>
        </w:rPr>
        <w:t>е</w:t>
      </w:r>
      <w:r w:rsidRPr="00386BE8">
        <w:rPr>
          <w:rFonts w:eastAsia="Times New Roman"/>
          <w:color w:val="000000"/>
          <w:sz w:val="28"/>
          <w:szCs w:val="28"/>
        </w:rPr>
        <w:t>ния:</w:t>
      </w:r>
      <w:r w:rsidRPr="00386BE8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Обеспечение</w:t>
      </w:r>
      <w:r w:rsidRPr="00386BE8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рабочих</w:t>
      </w:r>
      <w:r w:rsidRPr="00386BE8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мест</w:t>
      </w:r>
      <w:r w:rsidRPr="00386BE8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персон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а</w:t>
      </w:r>
      <w:r w:rsidRPr="00386BE8">
        <w:rPr>
          <w:rFonts w:eastAsia="Times New Roman"/>
          <w:color w:val="000000"/>
          <w:sz w:val="28"/>
          <w:szCs w:val="28"/>
        </w:rPr>
        <w:t>ла</w:t>
      </w:r>
      <w:r w:rsidRPr="00386BE8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информа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ц</w:t>
      </w:r>
      <w:r w:rsidRPr="00386BE8">
        <w:rPr>
          <w:rFonts w:eastAsia="Times New Roman"/>
          <w:color w:val="000000"/>
          <w:sz w:val="28"/>
          <w:szCs w:val="28"/>
        </w:rPr>
        <w:t>ион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н</w:t>
      </w:r>
      <w:r w:rsidRPr="00386BE8">
        <w:rPr>
          <w:rFonts w:eastAsia="Times New Roman"/>
          <w:color w:val="000000"/>
          <w:sz w:val="28"/>
          <w:szCs w:val="28"/>
        </w:rPr>
        <w:t>о-т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е</w:t>
      </w:r>
      <w:r w:rsidRPr="00386BE8">
        <w:rPr>
          <w:rFonts w:eastAsia="Times New Roman"/>
          <w:color w:val="000000"/>
          <w:sz w:val="28"/>
          <w:szCs w:val="28"/>
        </w:rPr>
        <w:t>хноло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г</w:t>
      </w:r>
      <w:r w:rsidRPr="00386BE8">
        <w:rPr>
          <w:rFonts w:eastAsia="Times New Roman"/>
          <w:color w:val="000000"/>
          <w:sz w:val="28"/>
          <w:szCs w:val="28"/>
        </w:rPr>
        <w:t>ичес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к</w:t>
      </w:r>
      <w:r w:rsidRPr="00386BE8">
        <w:rPr>
          <w:rFonts w:eastAsia="Times New Roman"/>
          <w:color w:val="000000"/>
          <w:sz w:val="28"/>
          <w:szCs w:val="28"/>
        </w:rPr>
        <w:t>им</w:t>
      </w:r>
      <w:r w:rsidRPr="00386BE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обор</w:t>
      </w:r>
      <w:r w:rsidRPr="00386BE8">
        <w:rPr>
          <w:rFonts w:eastAsia="Times New Roman"/>
          <w:color w:val="000000"/>
          <w:spacing w:val="-3"/>
          <w:sz w:val="28"/>
          <w:szCs w:val="28"/>
        </w:rPr>
        <w:t>у</w:t>
      </w:r>
      <w:r w:rsidRPr="00386BE8">
        <w:rPr>
          <w:rFonts w:eastAsia="Times New Roman"/>
          <w:color w:val="000000"/>
          <w:sz w:val="28"/>
          <w:szCs w:val="28"/>
        </w:rPr>
        <w:t>до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в</w:t>
      </w:r>
      <w:r w:rsidRPr="00386BE8">
        <w:rPr>
          <w:rFonts w:eastAsia="Times New Roman"/>
          <w:color w:val="000000"/>
          <w:sz w:val="28"/>
          <w:szCs w:val="28"/>
        </w:rPr>
        <w:t>анием.</w:t>
      </w:r>
    </w:p>
    <w:p w14:paraId="554A2E54" w14:textId="182401D9" w:rsidR="00386BE8" w:rsidRDefault="00386BE8" w:rsidP="00AB5616">
      <w:pPr>
        <w:pStyle w:val="a4"/>
        <w:widowControl w:val="0"/>
        <w:numPr>
          <w:ilvl w:val="0"/>
          <w:numId w:val="32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Кадровая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еж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д</w:t>
      </w:r>
      <w:r w:rsidRPr="00E64937">
        <w:rPr>
          <w:rFonts w:eastAsia="Times New Roman"/>
          <w:color w:val="000000"/>
          <w:sz w:val="28"/>
          <w:szCs w:val="28"/>
        </w:rPr>
        <w:t>ени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Pr="00E64937">
        <w:rPr>
          <w:rFonts w:eastAsia="Times New Roman"/>
          <w:color w:val="000000"/>
          <w:sz w:val="28"/>
          <w:szCs w:val="28"/>
        </w:rPr>
        <w:t>.</w:t>
      </w:r>
    </w:p>
    <w:p w14:paraId="5D63B164" w14:textId="1B3D4245" w:rsidR="00D56B3C" w:rsidRPr="00E64937" w:rsidRDefault="00D56B3C" w:rsidP="00AB5616">
      <w:pPr>
        <w:widowControl w:val="0"/>
        <w:tabs>
          <w:tab w:val="left" w:pos="830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Symbol"/>
          <w:color w:val="000000"/>
          <w:sz w:val="28"/>
          <w:szCs w:val="28"/>
        </w:rPr>
        <w:tab/>
      </w:r>
    </w:p>
    <w:p w14:paraId="54993167" w14:textId="77777777" w:rsidR="00D56B3C" w:rsidRPr="00E64937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С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ф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еры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улучшения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равле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ческой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деятел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eastAsia="Times New Roman"/>
          <w:b/>
          <w:bCs/>
          <w:color w:val="000000"/>
          <w:sz w:val="28"/>
          <w:szCs w:val="28"/>
        </w:rPr>
        <w:t>ности:</w:t>
      </w:r>
    </w:p>
    <w:p w14:paraId="488AFD2F" w14:textId="77777777" w:rsidR="00F262AB" w:rsidRDefault="00D56B3C" w:rsidP="00F262AB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86BE8">
        <w:rPr>
          <w:rFonts w:eastAsia="Times New Roman"/>
          <w:color w:val="000000"/>
          <w:sz w:val="28"/>
          <w:szCs w:val="28"/>
        </w:rPr>
        <w:t>Че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кое</w:t>
      </w:r>
      <w:r w:rsidRPr="00386BE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стра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е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г</w:t>
      </w:r>
      <w:r w:rsidRPr="00386BE8">
        <w:rPr>
          <w:rFonts w:eastAsia="Times New Roman"/>
          <w:color w:val="000000"/>
          <w:sz w:val="28"/>
          <w:szCs w:val="28"/>
        </w:rPr>
        <w:t>ическ</w:t>
      </w:r>
      <w:r w:rsidRPr="00386BE8">
        <w:rPr>
          <w:rFonts w:eastAsia="Times New Roman"/>
          <w:color w:val="000000"/>
          <w:spacing w:val="1"/>
          <w:sz w:val="28"/>
          <w:szCs w:val="28"/>
        </w:rPr>
        <w:t>о</w:t>
      </w:r>
      <w:r w:rsidRPr="00386BE8">
        <w:rPr>
          <w:rFonts w:eastAsia="Times New Roman"/>
          <w:color w:val="000000"/>
          <w:sz w:val="28"/>
          <w:szCs w:val="28"/>
        </w:rPr>
        <w:t>е</w:t>
      </w:r>
      <w:r w:rsidRPr="00386BE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план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ровани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е</w:t>
      </w:r>
      <w:r w:rsidRPr="00386BE8">
        <w:rPr>
          <w:rFonts w:eastAsia="Times New Roman"/>
          <w:color w:val="000000"/>
          <w:sz w:val="28"/>
          <w:szCs w:val="28"/>
        </w:rPr>
        <w:t>.</w:t>
      </w:r>
      <w:r w:rsidRPr="00386B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По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н</w:t>
      </w:r>
      <w:r w:rsidRPr="00386BE8">
        <w:rPr>
          <w:rFonts w:eastAsia="Times New Roman"/>
          <w:color w:val="000000"/>
          <w:sz w:val="28"/>
          <w:szCs w:val="28"/>
        </w:rPr>
        <w:t>има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н</w:t>
      </w:r>
      <w:r w:rsidRPr="00386BE8">
        <w:rPr>
          <w:rFonts w:eastAsia="Times New Roman"/>
          <w:color w:val="000000"/>
          <w:sz w:val="28"/>
          <w:szCs w:val="28"/>
        </w:rPr>
        <w:t>ие</w:t>
      </w:r>
      <w:r w:rsidRPr="00386BE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цели всеми</w:t>
      </w:r>
      <w:r w:rsidR="00386BE8" w:rsidRPr="00386BE8">
        <w:rPr>
          <w:rFonts w:eastAsia="Times New Roman"/>
          <w:color w:val="000000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работн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кам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.</w:t>
      </w:r>
      <w:r w:rsidR="00386BE8">
        <w:rPr>
          <w:rFonts w:eastAsia="Times New Roman"/>
          <w:color w:val="000000"/>
          <w:sz w:val="28"/>
          <w:szCs w:val="28"/>
        </w:rPr>
        <w:t xml:space="preserve"> </w:t>
      </w:r>
    </w:p>
    <w:p w14:paraId="60493AA9" w14:textId="171FD6C2" w:rsidR="00386BE8" w:rsidRPr="00F262AB" w:rsidRDefault="00386BE8" w:rsidP="00F262AB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F262AB">
        <w:rPr>
          <w:rFonts w:eastAsia="Times New Roman"/>
          <w:color w:val="000000"/>
          <w:sz w:val="28"/>
          <w:szCs w:val="28"/>
        </w:rPr>
        <w:t>Повыше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н</w:t>
      </w:r>
      <w:r w:rsidRPr="00F262AB">
        <w:rPr>
          <w:rFonts w:eastAsia="Times New Roman"/>
          <w:color w:val="000000"/>
          <w:sz w:val="28"/>
          <w:szCs w:val="28"/>
        </w:rPr>
        <w:t>ие</w:t>
      </w:r>
      <w:r w:rsidRPr="00F262AB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Pr="00F262AB">
        <w:rPr>
          <w:rFonts w:eastAsia="Times New Roman"/>
          <w:color w:val="000000"/>
          <w:sz w:val="28"/>
          <w:szCs w:val="28"/>
        </w:rPr>
        <w:t>скоорд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и</w:t>
      </w:r>
      <w:r w:rsidRPr="00F262AB">
        <w:rPr>
          <w:rFonts w:eastAsia="Times New Roman"/>
          <w:color w:val="000000"/>
          <w:sz w:val="28"/>
          <w:szCs w:val="28"/>
        </w:rPr>
        <w:t>н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и</w:t>
      </w:r>
      <w:r w:rsidRPr="00F262AB">
        <w:rPr>
          <w:rFonts w:eastAsia="Times New Roman"/>
          <w:color w:val="000000"/>
          <w:sz w:val="28"/>
          <w:szCs w:val="28"/>
        </w:rPr>
        <w:t>рованности</w:t>
      </w:r>
      <w:proofErr w:type="spellEnd"/>
      <w:r w:rsidRPr="00F262AB">
        <w:rPr>
          <w:rFonts w:eastAsia="Times New Roman"/>
          <w:color w:val="000000"/>
          <w:sz w:val="28"/>
          <w:szCs w:val="28"/>
        </w:rPr>
        <w:tab/>
        <w:t>дейс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т</w:t>
      </w:r>
      <w:r w:rsidRPr="00F262AB">
        <w:rPr>
          <w:rFonts w:eastAsia="Times New Roman"/>
          <w:color w:val="000000"/>
          <w:sz w:val="28"/>
          <w:szCs w:val="28"/>
        </w:rPr>
        <w:t>вий</w:t>
      </w:r>
      <w:r w:rsidRPr="00F262AB">
        <w:rPr>
          <w:rFonts w:eastAsia="Times New Roman"/>
          <w:color w:val="000000"/>
          <w:sz w:val="28"/>
          <w:szCs w:val="28"/>
        </w:rPr>
        <w:tab/>
      </w:r>
      <w:r w:rsidRPr="00F262AB">
        <w:rPr>
          <w:rFonts w:eastAsia="Times New Roman"/>
          <w:color w:val="000000"/>
          <w:spacing w:val="-5"/>
          <w:sz w:val="28"/>
          <w:szCs w:val="28"/>
        </w:rPr>
        <w:t>у</w:t>
      </w:r>
      <w:r w:rsidRPr="00F262AB">
        <w:rPr>
          <w:rFonts w:eastAsia="Times New Roman"/>
          <w:color w:val="000000"/>
          <w:sz w:val="28"/>
          <w:szCs w:val="28"/>
        </w:rPr>
        <w:t>пр</w:t>
      </w:r>
      <w:r w:rsidRPr="00F262AB">
        <w:rPr>
          <w:rFonts w:eastAsia="Times New Roman"/>
          <w:color w:val="000000"/>
          <w:spacing w:val="1"/>
          <w:sz w:val="28"/>
          <w:szCs w:val="28"/>
        </w:rPr>
        <w:t>ав</w:t>
      </w:r>
      <w:r w:rsidRPr="00F262AB">
        <w:rPr>
          <w:rFonts w:eastAsia="Times New Roman"/>
          <w:color w:val="000000"/>
          <w:sz w:val="28"/>
          <w:szCs w:val="28"/>
        </w:rPr>
        <w:t>ленческой</w:t>
      </w:r>
      <w:r w:rsidR="003E52CD" w:rsidRPr="00F262AB">
        <w:rPr>
          <w:rFonts w:eastAsia="Times New Roman"/>
          <w:color w:val="000000"/>
          <w:sz w:val="28"/>
          <w:szCs w:val="28"/>
        </w:rPr>
        <w:t xml:space="preserve"> </w:t>
      </w:r>
      <w:r w:rsidRPr="00F262AB">
        <w:rPr>
          <w:rFonts w:eastAsia="Times New Roman"/>
          <w:color w:val="000000"/>
          <w:sz w:val="28"/>
          <w:szCs w:val="28"/>
        </w:rPr>
        <w:t>кома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н</w:t>
      </w:r>
      <w:r w:rsidRPr="00F262AB">
        <w:rPr>
          <w:rFonts w:eastAsia="Times New Roman"/>
          <w:color w:val="000000"/>
          <w:sz w:val="28"/>
          <w:szCs w:val="28"/>
        </w:rPr>
        <w:t>ды</w:t>
      </w:r>
      <w:r w:rsidRPr="00F262AB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Pr="00F262AB">
        <w:rPr>
          <w:rFonts w:eastAsia="Times New Roman"/>
          <w:color w:val="000000"/>
          <w:sz w:val="28"/>
          <w:szCs w:val="28"/>
        </w:rPr>
        <w:t>в орга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н</w:t>
      </w:r>
      <w:r w:rsidRPr="00F262AB">
        <w:rPr>
          <w:rFonts w:eastAsia="Times New Roman"/>
          <w:color w:val="000000"/>
          <w:sz w:val="28"/>
          <w:szCs w:val="28"/>
        </w:rPr>
        <w:t>и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з</w:t>
      </w:r>
      <w:r w:rsidRPr="00F262AB">
        <w:rPr>
          <w:rFonts w:eastAsia="Times New Roman"/>
          <w:color w:val="000000"/>
          <w:sz w:val="28"/>
          <w:szCs w:val="28"/>
        </w:rPr>
        <w:t>а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ц</w:t>
      </w:r>
      <w:r w:rsidRPr="00F262AB">
        <w:rPr>
          <w:rFonts w:eastAsia="Times New Roman"/>
          <w:color w:val="000000"/>
          <w:spacing w:val="1"/>
          <w:sz w:val="28"/>
          <w:szCs w:val="28"/>
        </w:rPr>
        <w:t>и</w:t>
      </w:r>
      <w:r w:rsidRPr="00F262AB">
        <w:rPr>
          <w:rFonts w:eastAsia="Times New Roman"/>
          <w:color w:val="000000"/>
          <w:sz w:val="28"/>
          <w:szCs w:val="28"/>
        </w:rPr>
        <w:t>и</w:t>
      </w:r>
      <w:r w:rsidRPr="00F262AB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F262AB">
        <w:rPr>
          <w:rFonts w:eastAsia="Times New Roman"/>
          <w:color w:val="000000"/>
          <w:sz w:val="28"/>
          <w:szCs w:val="28"/>
        </w:rPr>
        <w:t>инновац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и</w:t>
      </w:r>
      <w:r w:rsidRPr="00F262AB">
        <w:rPr>
          <w:rFonts w:eastAsia="Times New Roman"/>
          <w:color w:val="000000"/>
          <w:sz w:val="28"/>
          <w:szCs w:val="28"/>
        </w:rPr>
        <w:t>он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н</w:t>
      </w:r>
      <w:r w:rsidRPr="00F262AB">
        <w:rPr>
          <w:rFonts w:eastAsia="Times New Roman"/>
          <w:color w:val="000000"/>
          <w:spacing w:val="1"/>
          <w:sz w:val="28"/>
          <w:szCs w:val="28"/>
        </w:rPr>
        <w:t>о</w:t>
      </w:r>
      <w:r w:rsidRPr="00F262AB">
        <w:rPr>
          <w:rFonts w:eastAsia="Times New Roman"/>
          <w:color w:val="000000"/>
          <w:sz w:val="28"/>
          <w:szCs w:val="28"/>
        </w:rPr>
        <w:t>й</w:t>
      </w:r>
      <w:r w:rsidRPr="00F262AB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F262AB">
        <w:rPr>
          <w:rFonts w:eastAsia="Times New Roman"/>
          <w:color w:val="000000"/>
          <w:sz w:val="28"/>
          <w:szCs w:val="28"/>
        </w:rPr>
        <w:t>деятель</w:t>
      </w:r>
      <w:r w:rsidRPr="00F262AB">
        <w:rPr>
          <w:rFonts w:eastAsia="Times New Roman"/>
          <w:color w:val="000000"/>
          <w:spacing w:val="-1"/>
          <w:sz w:val="28"/>
          <w:szCs w:val="28"/>
        </w:rPr>
        <w:t>н</w:t>
      </w:r>
      <w:r w:rsidRPr="00F262AB">
        <w:rPr>
          <w:rFonts w:eastAsia="Times New Roman"/>
          <w:color w:val="000000"/>
          <w:sz w:val="28"/>
          <w:szCs w:val="28"/>
        </w:rPr>
        <w:t>ости</w:t>
      </w:r>
      <w:r w:rsidRPr="00F262A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262AB">
        <w:rPr>
          <w:rFonts w:eastAsia="Times New Roman"/>
          <w:color w:val="000000"/>
          <w:spacing w:val="-4"/>
          <w:sz w:val="28"/>
          <w:szCs w:val="28"/>
        </w:rPr>
        <w:t>у</w:t>
      </w:r>
      <w:r w:rsidRPr="00F262AB">
        <w:rPr>
          <w:rFonts w:eastAsia="Times New Roman"/>
          <w:color w:val="000000"/>
          <w:sz w:val="28"/>
          <w:szCs w:val="28"/>
        </w:rPr>
        <w:t>ч</w:t>
      </w:r>
      <w:r w:rsidRPr="00F262AB">
        <w:rPr>
          <w:rFonts w:eastAsia="Times New Roman"/>
          <w:color w:val="000000"/>
          <w:spacing w:val="1"/>
          <w:sz w:val="28"/>
          <w:szCs w:val="28"/>
        </w:rPr>
        <w:t>р</w:t>
      </w:r>
      <w:r w:rsidRPr="00F262AB">
        <w:rPr>
          <w:rFonts w:eastAsia="Times New Roman"/>
          <w:color w:val="000000"/>
          <w:sz w:val="28"/>
          <w:szCs w:val="28"/>
        </w:rPr>
        <w:t>ежд</w:t>
      </w:r>
      <w:r w:rsidRPr="00F262AB">
        <w:rPr>
          <w:rFonts w:eastAsia="Times New Roman"/>
          <w:color w:val="000000"/>
          <w:spacing w:val="1"/>
          <w:sz w:val="28"/>
          <w:szCs w:val="28"/>
        </w:rPr>
        <w:t>е</w:t>
      </w:r>
      <w:r w:rsidRPr="00F262AB">
        <w:rPr>
          <w:rFonts w:eastAsia="Times New Roman"/>
          <w:color w:val="000000"/>
          <w:sz w:val="28"/>
          <w:szCs w:val="28"/>
        </w:rPr>
        <w:t>ния.</w:t>
      </w:r>
    </w:p>
    <w:p w14:paraId="3E1804CB" w14:textId="41A6180C" w:rsidR="00D56B3C" w:rsidRPr="00386BE8" w:rsidRDefault="00D56B3C" w:rsidP="00AB5616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86BE8">
        <w:rPr>
          <w:rFonts w:eastAsia="Times New Roman"/>
          <w:color w:val="000000"/>
          <w:sz w:val="28"/>
          <w:szCs w:val="28"/>
        </w:rPr>
        <w:t>Управлен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е</w:t>
      </w:r>
      <w:r w:rsidRPr="00386BE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персон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а</w:t>
      </w:r>
      <w:r w:rsidRPr="00386BE8">
        <w:rPr>
          <w:rFonts w:eastAsia="Times New Roman"/>
          <w:color w:val="000000"/>
          <w:sz w:val="28"/>
          <w:szCs w:val="28"/>
        </w:rPr>
        <w:t>лом</w:t>
      </w:r>
      <w:r w:rsidRPr="00386BE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с</w:t>
      </w:r>
      <w:r w:rsidRPr="00386BE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pacing w:val="-5"/>
          <w:sz w:val="28"/>
          <w:szCs w:val="28"/>
        </w:rPr>
        <w:t>у</w:t>
      </w:r>
      <w:r w:rsidRPr="00386BE8">
        <w:rPr>
          <w:rFonts w:eastAsia="Times New Roman"/>
          <w:color w:val="000000"/>
          <w:sz w:val="28"/>
          <w:szCs w:val="28"/>
        </w:rPr>
        <w:t>че</w:t>
      </w:r>
      <w:r w:rsidRPr="00386BE8">
        <w:rPr>
          <w:rFonts w:eastAsia="Times New Roman"/>
          <w:color w:val="000000"/>
          <w:spacing w:val="1"/>
          <w:sz w:val="28"/>
          <w:szCs w:val="28"/>
        </w:rPr>
        <w:t>т</w:t>
      </w:r>
      <w:r w:rsidRPr="00386BE8">
        <w:rPr>
          <w:rFonts w:eastAsia="Times New Roman"/>
          <w:color w:val="000000"/>
          <w:sz w:val="28"/>
          <w:szCs w:val="28"/>
        </w:rPr>
        <w:t>ом</w:t>
      </w:r>
      <w:r w:rsidRPr="00386BE8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психоло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г</w:t>
      </w:r>
      <w:r w:rsidRPr="00386BE8">
        <w:rPr>
          <w:rFonts w:eastAsia="Times New Roman"/>
          <w:color w:val="000000"/>
          <w:sz w:val="28"/>
          <w:szCs w:val="28"/>
        </w:rPr>
        <w:t>и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ч</w:t>
      </w:r>
      <w:r w:rsidRPr="00386BE8">
        <w:rPr>
          <w:rFonts w:eastAsia="Times New Roman"/>
          <w:color w:val="000000"/>
          <w:sz w:val="28"/>
          <w:szCs w:val="28"/>
        </w:rPr>
        <w:t>еских</w:t>
      </w:r>
      <w:r w:rsidRPr="00386BE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особенностей</w:t>
      </w:r>
      <w:r w:rsidRPr="00386BE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работников</w:t>
      </w:r>
      <w:r w:rsidRPr="00386BE8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и</w:t>
      </w:r>
      <w:r w:rsidRPr="00386B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386BE8">
        <w:rPr>
          <w:rFonts w:eastAsia="Times New Roman"/>
          <w:color w:val="000000"/>
          <w:sz w:val="28"/>
          <w:szCs w:val="28"/>
        </w:rPr>
        <w:t>его мот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вац</w:t>
      </w:r>
      <w:r w:rsidRPr="00386BE8">
        <w:rPr>
          <w:rFonts w:eastAsia="Times New Roman"/>
          <w:color w:val="000000"/>
          <w:spacing w:val="-1"/>
          <w:sz w:val="28"/>
          <w:szCs w:val="28"/>
        </w:rPr>
        <w:t>и</w:t>
      </w:r>
      <w:r w:rsidRPr="00386BE8">
        <w:rPr>
          <w:rFonts w:eastAsia="Times New Roman"/>
          <w:color w:val="000000"/>
          <w:sz w:val="28"/>
          <w:szCs w:val="28"/>
        </w:rPr>
        <w:t>и.</w:t>
      </w:r>
    </w:p>
    <w:p w14:paraId="3A7CAC53" w14:textId="77777777" w:rsidR="00D56B3C" w:rsidRPr="00E64937" w:rsidRDefault="00D56B3C" w:rsidP="00AB5616">
      <w:pPr>
        <w:spacing w:after="55" w:line="276" w:lineRule="auto"/>
        <w:ind w:firstLine="709"/>
        <w:jc w:val="both"/>
        <w:rPr>
          <w:rFonts w:eastAsia="Times New Roman"/>
          <w:sz w:val="28"/>
          <w:szCs w:val="28"/>
        </w:rPr>
      </w:pPr>
    </w:p>
    <w:p w14:paraId="5BEBB80E" w14:textId="77777777" w:rsidR="00D56B3C" w:rsidRPr="007237B7" w:rsidRDefault="00D56B3C" w:rsidP="00AB5616">
      <w:pPr>
        <w:pStyle w:val="a4"/>
        <w:widowControl w:val="0"/>
        <w:numPr>
          <w:ilvl w:val="0"/>
          <w:numId w:val="18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E64937">
        <w:rPr>
          <w:b/>
          <w:sz w:val="28"/>
          <w:szCs w:val="28"/>
        </w:rPr>
        <w:t>Оценка образовательной деятельности</w:t>
      </w:r>
    </w:p>
    <w:p w14:paraId="7D00CAFF" w14:textId="5B3E0273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В 2020 году коллектив детского сада реализовывал основную образовательную программу дошкольного учреждения, разработанную на основе примерной общеобразовательной программы дошкольного образования «От рождения до школы» под ред. </w:t>
      </w:r>
      <w:proofErr w:type="spellStart"/>
      <w:r w:rsidRPr="00E64937">
        <w:rPr>
          <w:sz w:val="28"/>
          <w:szCs w:val="28"/>
        </w:rPr>
        <w:t>Н.Е.Вераксы</w:t>
      </w:r>
      <w:proofErr w:type="spellEnd"/>
      <w:r w:rsidRPr="00E64937">
        <w:rPr>
          <w:sz w:val="28"/>
          <w:szCs w:val="28"/>
        </w:rPr>
        <w:t>.</w:t>
      </w:r>
    </w:p>
    <w:p w14:paraId="227897A4" w14:textId="74F0E21F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Основная 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качеств.</w:t>
      </w:r>
    </w:p>
    <w:p w14:paraId="075E43ED" w14:textId="30E4270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46608A4D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lastRenderedPageBreak/>
        <w:t>− диагностические занятия (по каждому разделу программы);</w:t>
      </w:r>
    </w:p>
    <w:p w14:paraId="00A69673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диагностические срезы;</w:t>
      </w:r>
    </w:p>
    <w:p w14:paraId="11E67187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наблюдения, итоговые занятия.</w:t>
      </w:r>
    </w:p>
    <w:p w14:paraId="509E00EA" w14:textId="0A8995A1" w:rsidR="00D56B3C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</w:t>
      </w:r>
      <w:r w:rsidR="007237B7">
        <w:rPr>
          <w:sz w:val="28"/>
          <w:szCs w:val="28"/>
        </w:rPr>
        <w:t>образования Детского сада (ООП д</w:t>
      </w:r>
      <w:r w:rsidRPr="00E64937">
        <w:rPr>
          <w:sz w:val="28"/>
          <w:szCs w:val="28"/>
        </w:rPr>
        <w:t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</w:t>
      </w:r>
      <w:r w:rsidR="007237B7">
        <w:rPr>
          <w:sz w:val="28"/>
          <w:szCs w:val="28"/>
        </w:rPr>
        <w:t xml:space="preserve">зультаты качества освоения ООП детского сада на март </w:t>
      </w:r>
      <w:r w:rsidRPr="00E64937">
        <w:rPr>
          <w:sz w:val="28"/>
          <w:szCs w:val="28"/>
        </w:rPr>
        <w:t>2020 года выглядят следующим образом:</w:t>
      </w:r>
    </w:p>
    <w:p w14:paraId="5895F12D" w14:textId="77777777" w:rsidR="007237B7" w:rsidRDefault="007237B7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134"/>
        <w:gridCol w:w="1034"/>
        <w:gridCol w:w="1134"/>
        <w:gridCol w:w="1288"/>
        <w:gridCol w:w="1134"/>
        <w:gridCol w:w="1276"/>
        <w:gridCol w:w="1263"/>
        <w:gridCol w:w="2694"/>
      </w:tblGrid>
      <w:tr w:rsidR="00D56B3C" w:rsidRPr="00674F77" w14:paraId="2A6DAF36" w14:textId="77777777" w:rsidTr="00674F77">
        <w:trPr>
          <w:trHeight w:val="90"/>
          <w:jc w:val="center"/>
        </w:trPr>
        <w:tc>
          <w:tcPr>
            <w:tcW w:w="3367" w:type="dxa"/>
            <w:vMerge w:val="restart"/>
          </w:tcPr>
          <w:p w14:paraId="249313EF" w14:textId="1F731CB0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2168" w:type="dxa"/>
            <w:gridSpan w:val="2"/>
          </w:tcPr>
          <w:p w14:paraId="3970745E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Высокий</w:t>
            </w:r>
          </w:p>
        </w:tc>
        <w:tc>
          <w:tcPr>
            <w:tcW w:w="2422" w:type="dxa"/>
            <w:gridSpan w:val="2"/>
          </w:tcPr>
          <w:p w14:paraId="2A2D0AFF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Средний</w:t>
            </w:r>
          </w:p>
        </w:tc>
        <w:tc>
          <w:tcPr>
            <w:tcW w:w="2410" w:type="dxa"/>
            <w:gridSpan w:val="2"/>
          </w:tcPr>
          <w:p w14:paraId="1D0BB21B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Низкий</w:t>
            </w:r>
          </w:p>
        </w:tc>
        <w:tc>
          <w:tcPr>
            <w:tcW w:w="3957" w:type="dxa"/>
            <w:gridSpan w:val="2"/>
          </w:tcPr>
          <w:p w14:paraId="64BC64A3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Итого</w:t>
            </w:r>
          </w:p>
        </w:tc>
      </w:tr>
      <w:tr w:rsidR="00C07BBB" w:rsidRPr="00674F77" w14:paraId="110AB43C" w14:textId="77777777" w:rsidTr="00674F77">
        <w:trPr>
          <w:trHeight w:val="450"/>
          <w:jc w:val="center"/>
        </w:trPr>
        <w:tc>
          <w:tcPr>
            <w:tcW w:w="3367" w:type="dxa"/>
            <w:vMerge/>
          </w:tcPr>
          <w:p w14:paraId="4CE776F8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14:paraId="66CBE574" w14:textId="77777777" w:rsidR="00D56B3C" w:rsidRPr="00674F77" w:rsidRDefault="00D56B3C" w:rsidP="00674F77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Кол-во</w:t>
            </w:r>
          </w:p>
        </w:tc>
        <w:tc>
          <w:tcPr>
            <w:tcW w:w="1034" w:type="dxa"/>
          </w:tcPr>
          <w:p w14:paraId="372E796B" w14:textId="77777777" w:rsidR="00D56B3C" w:rsidRPr="00674F77" w:rsidRDefault="00D56B3C" w:rsidP="00674F77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%</w:t>
            </w:r>
          </w:p>
        </w:tc>
        <w:tc>
          <w:tcPr>
            <w:tcW w:w="1134" w:type="dxa"/>
          </w:tcPr>
          <w:p w14:paraId="0CF4D564" w14:textId="77777777" w:rsidR="00D56B3C" w:rsidRPr="00674F77" w:rsidRDefault="00D56B3C" w:rsidP="00674F77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Кол-во</w:t>
            </w:r>
          </w:p>
        </w:tc>
        <w:tc>
          <w:tcPr>
            <w:tcW w:w="1288" w:type="dxa"/>
          </w:tcPr>
          <w:p w14:paraId="27AB16CD" w14:textId="77777777" w:rsidR="00D56B3C" w:rsidRPr="00674F77" w:rsidRDefault="00D56B3C" w:rsidP="00674F77">
            <w:pPr>
              <w:spacing w:line="276" w:lineRule="auto"/>
              <w:ind w:firstLine="709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%</w:t>
            </w:r>
          </w:p>
        </w:tc>
        <w:tc>
          <w:tcPr>
            <w:tcW w:w="1134" w:type="dxa"/>
          </w:tcPr>
          <w:p w14:paraId="69967629" w14:textId="77777777" w:rsidR="00D56B3C" w:rsidRPr="00674F77" w:rsidRDefault="00D56B3C" w:rsidP="00674F77">
            <w:pPr>
              <w:tabs>
                <w:tab w:val="left" w:pos="181"/>
              </w:tabs>
              <w:spacing w:line="276" w:lineRule="auto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Кол-во</w:t>
            </w:r>
          </w:p>
        </w:tc>
        <w:tc>
          <w:tcPr>
            <w:tcW w:w="1276" w:type="dxa"/>
          </w:tcPr>
          <w:p w14:paraId="4C3FEBDE" w14:textId="77777777" w:rsidR="00D56B3C" w:rsidRPr="00674F77" w:rsidRDefault="00D56B3C" w:rsidP="00674F77">
            <w:pPr>
              <w:spacing w:line="276" w:lineRule="auto"/>
              <w:ind w:firstLine="709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%</w:t>
            </w:r>
          </w:p>
        </w:tc>
        <w:tc>
          <w:tcPr>
            <w:tcW w:w="1263" w:type="dxa"/>
          </w:tcPr>
          <w:p w14:paraId="4B488FD8" w14:textId="77777777" w:rsidR="00D56B3C" w:rsidRPr="00674F77" w:rsidRDefault="00D56B3C" w:rsidP="00674F77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Кол-во</w:t>
            </w:r>
          </w:p>
        </w:tc>
        <w:tc>
          <w:tcPr>
            <w:tcW w:w="2694" w:type="dxa"/>
          </w:tcPr>
          <w:p w14:paraId="39C33666" w14:textId="7144EC8C" w:rsidR="00D56B3C" w:rsidRPr="00674F77" w:rsidRDefault="00674F77" w:rsidP="00674F77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% </w:t>
            </w:r>
            <w:r w:rsidR="00D56B3C" w:rsidRPr="00674F77">
              <w:rPr>
                <w:sz w:val="26"/>
                <w:szCs w:val="28"/>
              </w:rPr>
              <w:t>воспитанников в пределе нормы</w:t>
            </w:r>
          </w:p>
        </w:tc>
      </w:tr>
      <w:tr w:rsidR="00FE694C" w:rsidRPr="00674F77" w14:paraId="693805CC" w14:textId="77777777" w:rsidTr="00674F77">
        <w:trPr>
          <w:trHeight w:val="90"/>
          <w:jc w:val="center"/>
        </w:trPr>
        <w:tc>
          <w:tcPr>
            <w:tcW w:w="3367" w:type="dxa"/>
            <w:vMerge/>
          </w:tcPr>
          <w:p w14:paraId="62B118B8" w14:textId="77777777" w:rsidR="00FE694C" w:rsidRPr="00674F77" w:rsidRDefault="00FE694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14:paraId="3F0E2A27" w14:textId="7139FEE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54</w:t>
            </w:r>
          </w:p>
        </w:tc>
        <w:tc>
          <w:tcPr>
            <w:tcW w:w="1034" w:type="dxa"/>
          </w:tcPr>
          <w:p w14:paraId="1D73F5CF" w14:textId="41D57991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32</w:t>
            </w:r>
          </w:p>
        </w:tc>
        <w:tc>
          <w:tcPr>
            <w:tcW w:w="1134" w:type="dxa"/>
          </w:tcPr>
          <w:p w14:paraId="04A9BF4C" w14:textId="29B0891A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98</w:t>
            </w:r>
          </w:p>
        </w:tc>
        <w:tc>
          <w:tcPr>
            <w:tcW w:w="1288" w:type="dxa"/>
          </w:tcPr>
          <w:p w14:paraId="7F1C89D1" w14:textId="327EAAC1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58</w:t>
            </w:r>
          </w:p>
        </w:tc>
        <w:tc>
          <w:tcPr>
            <w:tcW w:w="1134" w:type="dxa"/>
          </w:tcPr>
          <w:p w14:paraId="04E01482" w14:textId="2BF8E8A9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17</w:t>
            </w:r>
          </w:p>
        </w:tc>
        <w:tc>
          <w:tcPr>
            <w:tcW w:w="1276" w:type="dxa"/>
          </w:tcPr>
          <w:p w14:paraId="237F8330" w14:textId="7F4ACAA9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10</w:t>
            </w:r>
          </w:p>
        </w:tc>
        <w:tc>
          <w:tcPr>
            <w:tcW w:w="1263" w:type="dxa"/>
          </w:tcPr>
          <w:p w14:paraId="6DD8989C" w14:textId="091F6A9B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169</w:t>
            </w:r>
          </w:p>
        </w:tc>
        <w:tc>
          <w:tcPr>
            <w:tcW w:w="2694" w:type="dxa"/>
          </w:tcPr>
          <w:p w14:paraId="29638026" w14:textId="3E0A3B6A" w:rsidR="00FE694C" w:rsidRPr="00674F77" w:rsidRDefault="00FE694C" w:rsidP="00674F77">
            <w:pPr>
              <w:spacing w:line="276" w:lineRule="auto"/>
              <w:ind w:firstLine="709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94,2</w:t>
            </w:r>
          </w:p>
        </w:tc>
      </w:tr>
      <w:tr w:rsidR="00FE694C" w:rsidRPr="003E52CD" w14:paraId="1921497E" w14:textId="77777777" w:rsidTr="00674F77">
        <w:trPr>
          <w:trHeight w:val="1272"/>
          <w:jc w:val="center"/>
        </w:trPr>
        <w:tc>
          <w:tcPr>
            <w:tcW w:w="3367" w:type="dxa"/>
          </w:tcPr>
          <w:p w14:paraId="254354B4" w14:textId="77777777" w:rsidR="00FE694C" w:rsidRPr="00674F77" w:rsidRDefault="00FE694C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1134" w:type="dxa"/>
          </w:tcPr>
          <w:p w14:paraId="23153EF4" w14:textId="7777777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58</w:t>
            </w:r>
          </w:p>
        </w:tc>
        <w:tc>
          <w:tcPr>
            <w:tcW w:w="1034" w:type="dxa"/>
          </w:tcPr>
          <w:p w14:paraId="011CEE03" w14:textId="7777777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34</w:t>
            </w:r>
          </w:p>
        </w:tc>
        <w:tc>
          <w:tcPr>
            <w:tcW w:w="1134" w:type="dxa"/>
          </w:tcPr>
          <w:p w14:paraId="4DE3949F" w14:textId="7777777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100</w:t>
            </w:r>
          </w:p>
        </w:tc>
        <w:tc>
          <w:tcPr>
            <w:tcW w:w="1288" w:type="dxa"/>
          </w:tcPr>
          <w:p w14:paraId="2EC9860F" w14:textId="7777777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60</w:t>
            </w:r>
          </w:p>
        </w:tc>
        <w:tc>
          <w:tcPr>
            <w:tcW w:w="1134" w:type="dxa"/>
          </w:tcPr>
          <w:p w14:paraId="0428BAC7" w14:textId="7777777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11</w:t>
            </w:r>
          </w:p>
        </w:tc>
        <w:tc>
          <w:tcPr>
            <w:tcW w:w="1276" w:type="dxa"/>
          </w:tcPr>
          <w:p w14:paraId="29922927" w14:textId="7777777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6</w:t>
            </w:r>
          </w:p>
        </w:tc>
        <w:tc>
          <w:tcPr>
            <w:tcW w:w="1263" w:type="dxa"/>
          </w:tcPr>
          <w:p w14:paraId="6741943C" w14:textId="77777777" w:rsidR="00FE694C" w:rsidRPr="00674F77" w:rsidRDefault="00FE694C" w:rsidP="00674F77">
            <w:pPr>
              <w:spacing w:line="276" w:lineRule="auto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169</w:t>
            </w:r>
          </w:p>
        </w:tc>
        <w:tc>
          <w:tcPr>
            <w:tcW w:w="2694" w:type="dxa"/>
          </w:tcPr>
          <w:p w14:paraId="59E09E2F" w14:textId="77777777" w:rsidR="00FE694C" w:rsidRPr="00674F77" w:rsidRDefault="00FE694C" w:rsidP="00674F77">
            <w:pPr>
              <w:spacing w:line="276" w:lineRule="auto"/>
              <w:ind w:firstLine="709"/>
              <w:jc w:val="center"/>
              <w:rPr>
                <w:sz w:val="26"/>
                <w:szCs w:val="28"/>
              </w:rPr>
            </w:pPr>
            <w:r w:rsidRPr="00674F77">
              <w:rPr>
                <w:sz w:val="26"/>
                <w:szCs w:val="28"/>
              </w:rPr>
              <w:t>98</w:t>
            </w:r>
          </w:p>
        </w:tc>
      </w:tr>
    </w:tbl>
    <w:p w14:paraId="6CA344AD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4317" w:type="dxa"/>
        <w:tblInd w:w="250" w:type="dxa"/>
        <w:tblLook w:val="04A0" w:firstRow="1" w:lastRow="0" w:firstColumn="1" w:lastColumn="0" w:noHBand="0" w:noVBand="1"/>
      </w:tblPr>
      <w:tblGrid>
        <w:gridCol w:w="6237"/>
        <w:gridCol w:w="8080"/>
      </w:tblGrid>
      <w:tr w:rsidR="00D56B3C" w:rsidRPr="003E52CD" w14:paraId="09AA104A" w14:textId="77777777" w:rsidTr="00386BE8">
        <w:tc>
          <w:tcPr>
            <w:tcW w:w="6237" w:type="dxa"/>
          </w:tcPr>
          <w:p w14:paraId="4E8E8E51" w14:textId="77777777" w:rsidR="00D56B3C" w:rsidRPr="003E52CD" w:rsidRDefault="00D56B3C" w:rsidP="00F262AB">
            <w:pPr>
              <w:ind w:firstLine="709"/>
              <w:jc w:val="center"/>
              <w:rPr>
                <w:b/>
                <w:bCs/>
                <w:sz w:val="26"/>
                <w:szCs w:val="28"/>
              </w:rPr>
            </w:pPr>
            <w:r w:rsidRPr="003E52CD">
              <w:rPr>
                <w:b/>
                <w:bCs/>
                <w:w w:val="99"/>
                <w:sz w:val="26"/>
                <w:szCs w:val="28"/>
              </w:rPr>
              <w:t>Сильные стороны</w:t>
            </w:r>
          </w:p>
        </w:tc>
        <w:tc>
          <w:tcPr>
            <w:tcW w:w="8080" w:type="dxa"/>
          </w:tcPr>
          <w:p w14:paraId="4DF6A1CD" w14:textId="77777777" w:rsidR="00D56B3C" w:rsidRPr="003E52CD" w:rsidRDefault="00D56B3C" w:rsidP="00F262AB">
            <w:pPr>
              <w:ind w:firstLine="709"/>
              <w:jc w:val="center"/>
              <w:rPr>
                <w:b/>
                <w:bCs/>
                <w:sz w:val="26"/>
                <w:szCs w:val="28"/>
              </w:rPr>
            </w:pPr>
            <w:r w:rsidRPr="003E52CD">
              <w:rPr>
                <w:b/>
                <w:bCs/>
                <w:sz w:val="26"/>
                <w:szCs w:val="28"/>
              </w:rPr>
              <w:t>Какие факторы повлияли на качественный результат</w:t>
            </w:r>
          </w:p>
        </w:tc>
      </w:tr>
      <w:tr w:rsidR="00D56B3C" w:rsidRPr="003E52CD" w14:paraId="190BD88B" w14:textId="77777777" w:rsidTr="00386BE8">
        <w:tc>
          <w:tcPr>
            <w:tcW w:w="6237" w:type="dxa"/>
            <w:vAlign w:val="center"/>
          </w:tcPr>
          <w:p w14:paraId="201D5B0A" w14:textId="583DFFA5" w:rsidR="00D56B3C" w:rsidRPr="003E52CD" w:rsidRDefault="00D56B3C" w:rsidP="00F262AB">
            <w:pPr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Высокое </w:t>
            </w:r>
            <w:r w:rsidRPr="003E52CD">
              <w:rPr>
                <w:w w:val="99"/>
                <w:sz w:val="26"/>
                <w:szCs w:val="28"/>
              </w:rPr>
              <w:t xml:space="preserve">качество </w:t>
            </w:r>
            <w:r w:rsidR="003E52CD">
              <w:rPr>
                <w:sz w:val="26"/>
                <w:szCs w:val="28"/>
              </w:rPr>
              <w:t xml:space="preserve">освоения программы </w:t>
            </w:r>
            <w:r w:rsidRPr="003E52CD">
              <w:rPr>
                <w:sz w:val="26"/>
                <w:szCs w:val="28"/>
              </w:rPr>
              <w:t xml:space="preserve">согласно результатам педагогической </w:t>
            </w:r>
            <w:r w:rsidRPr="003E52CD">
              <w:rPr>
                <w:w w:val="98"/>
                <w:sz w:val="26"/>
                <w:szCs w:val="28"/>
              </w:rPr>
              <w:t xml:space="preserve">диагностики </w:t>
            </w:r>
            <w:r w:rsidRPr="003E52CD">
              <w:rPr>
                <w:sz w:val="26"/>
                <w:szCs w:val="28"/>
              </w:rPr>
              <w:t>по: физическому развитию,</w:t>
            </w:r>
            <w:r w:rsidR="00386BE8" w:rsidRP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художественн</w:t>
            </w:r>
            <w:proofErr w:type="gramStart"/>
            <w:r w:rsidRPr="003E52CD">
              <w:rPr>
                <w:sz w:val="26"/>
                <w:szCs w:val="28"/>
              </w:rPr>
              <w:t>о-</w:t>
            </w:r>
            <w:proofErr w:type="gramEnd"/>
            <w:r w:rsidRPr="003E52CD">
              <w:rPr>
                <w:sz w:val="26"/>
                <w:szCs w:val="28"/>
              </w:rPr>
              <w:t xml:space="preserve"> эстетическому развитию, познавательному развитию, положительная динамика у 98% </w:t>
            </w:r>
          </w:p>
        </w:tc>
        <w:tc>
          <w:tcPr>
            <w:tcW w:w="8080" w:type="dxa"/>
          </w:tcPr>
          <w:p w14:paraId="56B8B34B" w14:textId="5A9EE7CF" w:rsidR="00D56B3C" w:rsidRPr="003E52CD" w:rsidRDefault="00D56B3C" w:rsidP="00F262AB">
            <w:pPr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Системное планирование образовательной</w:t>
            </w:r>
            <w:r w:rsid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деятельности.</w:t>
            </w:r>
          </w:p>
          <w:p w14:paraId="06C336E4" w14:textId="77777777" w:rsidR="00D56B3C" w:rsidRPr="003E52CD" w:rsidRDefault="00D56B3C" w:rsidP="00F262AB">
            <w:pPr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Применение </w:t>
            </w:r>
            <w:r w:rsidRPr="003E52CD">
              <w:rPr>
                <w:w w:val="98"/>
                <w:sz w:val="26"/>
                <w:szCs w:val="28"/>
              </w:rPr>
              <w:t xml:space="preserve">педагогами </w:t>
            </w:r>
            <w:r w:rsidRPr="003E52CD">
              <w:rPr>
                <w:sz w:val="26"/>
                <w:szCs w:val="28"/>
              </w:rPr>
              <w:t xml:space="preserve">педагогических </w:t>
            </w:r>
            <w:r w:rsidRPr="003E52CD">
              <w:rPr>
                <w:w w:val="98"/>
                <w:sz w:val="26"/>
                <w:szCs w:val="28"/>
              </w:rPr>
              <w:t>технологий.</w:t>
            </w:r>
          </w:p>
          <w:p w14:paraId="0A1D78DC" w14:textId="77777777" w:rsidR="00D56B3C" w:rsidRPr="003E52CD" w:rsidRDefault="00D56B3C" w:rsidP="00F262AB">
            <w:pPr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Обогащение РППС.</w:t>
            </w:r>
          </w:p>
          <w:p w14:paraId="7F4BB524" w14:textId="6B7397C9" w:rsidR="00D56B3C" w:rsidRPr="003E52CD" w:rsidRDefault="00D56B3C" w:rsidP="00F262AB">
            <w:pPr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Использование комплексно – тематического</w:t>
            </w:r>
            <w:r w:rsid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планирования образовательной деятельности.</w:t>
            </w:r>
          </w:p>
          <w:p w14:paraId="0F43798F" w14:textId="509CCE51" w:rsidR="00D56B3C" w:rsidRPr="003E52CD" w:rsidRDefault="00D56B3C" w:rsidP="00F262AB">
            <w:pPr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Интеграция деятельности </w:t>
            </w:r>
            <w:r w:rsidRPr="003E52CD">
              <w:rPr>
                <w:w w:val="99"/>
                <w:sz w:val="26"/>
                <w:szCs w:val="28"/>
              </w:rPr>
              <w:t xml:space="preserve">всех </w:t>
            </w:r>
            <w:r w:rsidRPr="003E52CD">
              <w:rPr>
                <w:sz w:val="26"/>
                <w:szCs w:val="28"/>
              </w:rPr>
              <w:t>участников</w:t>
            </w:r>
            <w:r w:rsid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образовательных отношений.</w:t>
            </w:r>
          </w:p>
          <w:p w14:paraId="2A9B0B43" w14:textId="77777777" w:rsidR="00D56B3C" w:rsidRPr="003E52CD" w:rsidRDefault="00D56B3C" w:rsidP="00F262AB">
            <w:pPr>
              <w:ind w:firstLine="709"/>
              <w:jc w:val="both"/>
              <w:rPr>
                <w:b/>
                <w:bCs/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Партнерские взаимоотношения с семьей.</w:t>
            </w:r>
          </w:p>
        </w:tc>
      </w:tr>
    </w:tbl>
    <w:p w14:paraId="767EFFBE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</w:p>
    <w:p w14:paraId="7AFBB2B9" w14:textId="5FFE9F92" w:rsidR="00D56B3C" w:rsidRPr="00E64937" w:rsidRDefault="00386BE8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8E68A1">
        <w:rPr>
          <w:rFonts w:eastAsia="Times New Roman"/>
          <w:color w:val="000000"/>
          <w:sz w:val="28"/>
          <w:szCs w:val="28"/>
        </w:rPr>
        <w:t xml:space="preserve">Проводился </w:t>
      </w:r>
      <w:r w:rsidR="00D56B3C" w:rsidRPr="00E64937">
        <w:rPr>
          <w:rFonts w:eastAsia="Times New Roman"/>
          <w:color w:val="000000"/>
          <w:sz w:val="28"/>
          <w:szCs w:val="28"/>
        </w:rPr>
        <w:t>мони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освоения</w:t>
      </w:r>
      <w:r w:rsidR="00D56B3C" w:rsidRPr="00E64937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ООП</w:t>
      </w:r>
      <w:r w:rsidR="00D56B3C" w:rsidRPr="00E64937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ком</w:t>
      </w:r>
      <w:r w:rsidR="00D56B3C" w:rsidRPr="00E64937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саду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</w:p>
    <w:p w14:paraId="25046745" w14:textId="6918AF3B" w:rsidR="00D56B3C" w:rsidRPr="00E64937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Анализ</w:t>
      </w:r>
      <w:r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сит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ац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пока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ал,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ельное</w:t>
      </w:r>
      <w:r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тст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детей</w:t>
      </w:r>
      <w:r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вне</w:t>
      </w:r>
      <w:r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детс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ого</w:t>
      </w:r>
      <w:r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коллек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ива</w:t>
      </w:r>
      <w:r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(в</w:t>
      </w:r>
      <w:r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пер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од па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деми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)</w:t>
      </w:r>
      <w:r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способ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вовал</w:t>
      </w:r>
      <w:r w:rsidRPr="00E64937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том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,</w:t>
      </w:r>
      <w:r w:rsidRPr="00E64937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ям</w:t>
      </w:r>
      <w:r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заново</w:t>
      </w:r>
      <w:r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ш</w:t>
      </w:r>
      <w:r w:rsidRPr="00E64937">
        <w:rPr>
          <w:rFonts w:eastAsia="Times New Roman"/>
          <w:color w:val="000000"/>
          <w:sz w:val="28"/>
          <w:szCs w:val="28"/>
        </w:rPr>
        <w:t>лось</w:t>
      </w:r>
      <w:r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выс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ра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вать</w:t>
      </w:r>
      <w:r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ош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пп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, вспоми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правила</w:t>
      </w:r>
      <w:r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следовать</w:t>
      </w:r>
      <w:r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им.</w:t>
      </w:r>
      <w:r w:rsidRPr="00E64937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Pr="00E64937">
        <w:rPr>
          <w:rFonts w:eastAsia="Times New Roman"/>
          <w:color w:val="000000"/>
          <w:sz w:val="28"/>
          <w:szCs w:val="28"/>
        </w:rPr>
        <w:t>тому</w:t>
      </w:r>
      <w:r w:rsidRPr="00E64937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был</w:t>
      </w:r>
      <w:r w:rsidRPr="00E64937"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о</w:t>
      </w:r>
      <w:r w:rsidRPr="00E64937">
        <w:rPr>
          <w:rFonts w:eastAsia="Times New Roman"/>
          <w:color w:val="000000"/>
          <w:sz w:val="28"/>
          <w:szCs w:val="28"/>
        </w:rPr>
        <w:t>веден</w:t>
      </w:r>
      <w:r w:rsidRPr="00E64937"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ряд</w:t>
      </w:r>
      <w:r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мер</w:t>
      </w:r>
      <w:r w:rsidRPr="00E64937">
        <w:rPr>
          <w:rFonts w:eastAsia="Times New Roman"/>
          <w:color w:val="000000"/>
          <w:spacing w:val="10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ог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ч</w:t>
      </w:r>
      <w:r w:rsidRPr="00E64937">
        <w:rPr>
          <w:rFonts w:eastAsia="Times New Roman"/>
          <w:color w:val="000000"/>
          <w:sz w:val="28"/>
          <w:szCs w:val="28"/>
        </w:rPr>
        <w:t>еск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м колле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кт</w:t>
      </w:r>
      <w:r w:rsidRPr="00E64937">
        <w:rPr>
          <w:rFonts w:eastAsia="Times New Roman"/>
          <w:color w:val="000000"/>
          <w:sz w:val="28"/>
          <w:szCs w:val="28"/>
        </w:rPr>
        <w:t>ивом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для 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ме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ния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сложивше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й</w:t>
      </w:r>
      <w:r w:rsidRPr="00E64937">
        <w:rPr>
          <w:rFonts w:eastAsia="Times New Roman"/>
          <w:color w:val="000000"/>
          <w:sz w:val="28"/>
          <w:szCs w:val="28"/>
        </w:rPr>
        <w:t>ся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ац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и.</w:t>
      </w:r>
    </w:p>
    <w:p w14:paraId="34FA8E45" w14:textId="036175B5" w:rsidR="00D56B3C" w:rsidRPr="00E64937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По</w:t>
      </w:r>
      <w:r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з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ь</w:t>
      </w:r>
      <w:r w:rsidRPr="00E64937">
        <w:rPr>
          <w:rFonts w:eastAsia="Times New Roman"/>
          <w:color w:val="000000"/>
          <w:sz w:val="28"/>
          <w:szCs w:val="28"/>
        </w:rPr>
        <w:t>татам</w:t>
      </w:r>
      <w:r w:rsidRPr="00E64937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воспи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ателями</w:t>
      </w:r>
      <w:r w:rsidRPr="00E64937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гр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пп</w:t>
      </w:r>
      <w:r w:rsidRPr="00E64937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проведены</w:t>
      </w:r>
      <w:r w:rsidRPr="00E64937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кон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аци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.</w:t>
      </w:r>
      <w:r w:rsidRPr="00E64937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Определены меры,</w:t>
      </w:r>
      <w:r w:rsidRPr="00E64937"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подход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ы</w:t>
      </w:r>
      <w:r w:rsidRPr="00E64937">
        <w:rPr>
          <w:rFonts w:eastAsia="Times New Roman"/>
          <w:color w:val="000000"/>
          <w:sz w:val="28"/>
          <w:szCs w:val="28"/>
        </w:rPr>
        <w:t>,</w:t>
      </w:r>
      <w:r w:rsidRPr="00E64937"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методы</w:t>
      </w:r>
      <w:r w:rsidRPr="00E64937"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для</w:t>
      </w:r>
      <w:r w:rsidRPr="00E64937"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гармони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11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ко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-</w:t>
      </w:r>
      <w:r w:rsidRPr="00E64937">
        <w:rPr>
          <w:rFonts w:eastAsia="Times New Roman"/>
          <w:color w:val="000000"/>
          <w:sz w:val="28"/>
          <w:szCs w:val="28"/>
        </w:rPr>
        <w:t>взрослых</w:t>
      </w:r>
      <w:r w:rsidRPr="00E64937"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ш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ий</w:t>
      </w:r>
      <w:r w:rsidRPr="00E64937"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</w:t>
      </w:r>
      <w:r w:rsidRPr="00E64937">
        <w:rPr>
          <w:rFonts w:eastAsia="Times New Roman"/>
          <w:color w:val="000000"/>
          <w:spacing w:val="2"/>
          <w:sz w:val="28"/>
          <w:szCs w:val="28"/>
        </w:rPr>
        <w:t>р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пп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х, сос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авлены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планы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рабо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 xml:space="preserve">ы с детьми с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Pr="00E64937">
        <w:rPr>
          <w:rFonts w:eastAsia="Times New Roman"/>
          <w:color w:val="000000"/>
          <w:sz w:val="28"/>
          <w:szCs w:val="28"/>
        </w:rPr>
        <w:t>еноме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социальной дезада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color w:val="000000"/>
          <w:sz w:val="28"/>
          <w:szCs w:val="28"/>
        </w:rPr>
        <w:t>тации.</w:t>
      </w:r>
    </w:p>
    <w:p w14:paraId="0B30BC7E" w14:textId="77777777" w:rsidR="00D56B3C" w:rsidRPr="00E64937" w:rsidRDefault="00D56B3C" w:rsidP="00AB56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14:paraId="67BBF5ED" w14:textId="6DAFA93E" w:rsidR="00861F76" w:rsidRPr="00E64937" w:rsidRDefault="00861F76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В отчетном периоде подготовлено к школьному обучению </w:t>
      </w:r>
      <w:r w:rsidR="007057F2">
        <w:rPr>
          <w:sz w:val="28"/>
          <w:szCs w:val="28"/>
        </w:rPr>
        <w:t>66</w:t>
      </w:r>
      <w:r w:rsidRPr="00E64937">
        <w:rPr>
          <w:sz w:val="28"/>
          <w:szCs w:val="28"/>
        </w:rPr>
        <w:t xml:space="preserve"> выпускника.</w:t>
      </w:r>
    </w:p>
    <w:p w14:paraId="30D6823B" w14:textId="77777777" w:rsidR="00861F76" w:rsidRPr="00674F77" w:rsidRDefault="00861F76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674F77">
        <w:rPr>
          <w:sz w:val="28"/>
          <w:szCs w:val="28"/>
        </w:rPr>
        <w:t xml:space="preserve">Результаты на март 2020 года (методика Н.В. </w:t>
      </w:r>
      <w:proofErr w:type="spellStart"/>
      <w:r w:rsidRPr="00674F77">
        <w:rPr>
          <w:sz w:val="28"/>
          <w:szCs w:val="28"/>
        </w:rPr>
        <w:t>Нижегородцевой</w:t>
      </w:r>
      <w:proofErr w:type="spellEnd"/>
      <w:r w:rsidRPr="00674F77">
        <w:rPr>
          <w:sz w:val="28"/>
          <w:szCs w:val="28"/>
        </w:rPr>
        <w:t>)</w:t>
      </w:r>
    </w:p>
    <w:p w14:paraId="304ED1F3" w14:textId="77777777" w:rsidR="00D56B3C" w:rsidRPr="00674F7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230"/>
        <w:gridCol w:w="7371"/>
      </w:tblGrid>
      <w:tr w:rsidR="00D56B3C" w:rsidRPr="00674F77" w14:paraId="47769F6F" w14:textId="77777777" w:rsidTr="003E52CD">
        <w:tc>
          <w:tcPr>
            <w:tcW w:w="7230" w:type="dxa"/>
          </w:tcPr>
          <w:p w14:paraId="5AD919D0" w14:textId="5136D77A" w:rsidR="00D56B3C" w:rsidRPr="00674F77" w:rsidRDefault="00A947C5" w:rsidP="00AB5616">
            <w:pPr>
              <w:spacing w:line="276" w:lineRule="auto"/>
              <w:ind w:firstLine="709"/>
              <w:jc w:val="both"/>
              <w:rPr>
                <w:b/>
                <w:sz w:val="26"/>
                <w:szCs w:val="28"/>
              </w:rPr>
            </w:pPr>
            <w:r w:rsidRPr="00674F77">
              <w:rPr>
                <w:b/>
                <w:sz w:val="26"/>
                <w:szCs w:val="28"/>
              </w:rPr>
              <w:t>К</w:t>
            </w:r>
            <w:r w:rsidR="00D56B3C" w:rsidRPr="00674F77">
              <w:rPr>
                <w:b/>
                <w:sz w:val="26"/>
                <w:szCs w:val="28"/>
              </w:rPr>
              <w:t>ритерии</w:t>
            </w:r>
            <w:r w:rsidRPr="00674F77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55C025CA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/>
                <w:sz w:val="26"/>
                <w:szCs w:val="28"/>
              </w:rPr>
            </w:pPr>
            <w:r w:rsidRPr="00674F77">
              <w:rPr>
                <w:b/>
                <w:sz w:val="26"/>
                <w:szCs w:val="28"/>
              </w:rPr>
              <w:t>Среднее значение по группе</w:t>
            </w:r>
          </w:p>
        </w:tc>
      </w:tr>
      <w:tr w:rsidR="00D56B3C" w:rsidRPr="00674F77" w14:paraId="04A92DE1" w14:textId="77777777" w:rsidTr="003E52CD">
        <w:tc>
          <w:tcPr>
            <w:tcW w:w="7230" w:type="dxa"/>
            <w:vAlign w:val="center"/>
          </w:tcPr>
          <w:p w14:paraId="2CCF3221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6"/>
                <w:szCs w:val="28"/>
              </w:rPr>
            </w:pPr>
            <w:r w:rsidRPr="00674F77">
              <w:rPr>
                <w:bCs/>
                <w:color w:val="000000"/>
                <w:sz w:val="26"/>
                <w:szCs w:val="28"/>
              </w:rPr>
              <w:t>Внимание (ВН)</w:t>
            </w:r>
          </w:p>
        </w:tc>
        <w:tc>
          <w:tcPr>
            <w:tcW w:w="7371" w:type="dxa"/>
            <w:vAlign w:val="center"/>
          </w:tcPr>
          <w:p w14:paraId="23C2D66F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8"/>
              </w:rPr>
            </w:pPr>
            <w:r w:rsidRPr="00674F77">
              <w:rPr>
                <w:color w:val="000000"/>
                <w:sz w:val="26"/>
                <w:szCs w:val="28"/>
              </w:rPr>
              <w:t>1,70</w:t>
            </w:r>
          </w:p>
        </w:tc>
      </w:tr>
      <w:tr w:rsidR="00D56B3C" w:rsidRPr="00674F77" w14:paraId="6EA6CD2A" w14:textId="77777777" w:rsidTr="003E52CD">
        <w:tc>
          <w:tcPr>
            <w:tcW w:w="7230" w:type="dxa"/>
            <w:vAlign w:val="center"/>
          </w:tcPr>
          <w:p w14:paraId="6951C423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6"/>
                <w:szCs w:val="28"/>
              </w:rPr>
            </w:pPr>
            <w:r w:rsidRPr="00674F77">
              <w:rPr>
                <w:bCs/>
                <w:color w:val="000000"/>
                <w:sz w:val="26"/>
                <w:szCs w:val="28"/>
              </w:rPr>
              <w:t>Зрительно-моторная координация (ЗМК)</w:t>
            </w:r>
          </w:p>
        </w:tc>
        <w:tc>
          <w:tcPr>
            <w:tcW w:w="7371" w:type="dxa"/>
            <w:vAlign w:val="center"/>
          </w:tcPr>
          <w:p w14:paraId="00DE63C9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8"/>
              </w:rPr>
            </w:pPr>
            <w:r w:rsidRPr="00674F77">
              <w:rPr>
                <w:color w:val="000000"/>
                <w:sz w:val="26"/>
                <w:szCs w:val="28"/>
              </w:rPr>
              <w:t>1,60</w:t>
            </w:r>
          </w:p>
        </w:tc>
      </w:tr>
      <w:tr w:rsidR="00D56B3C" w:rsidRPr="00674F77" w14:paraId="77E048F8" w14:textId="77777777" w:rsidTr="003E52CD">
        <w:tc>
          <w:tcPr>
            <w:tcW w:w="7230" w:type="dxa"/>
            <w:vAlign w:val="center"/>
          </w:tcPr>
          <w:p w14:paraId="1019B87A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6"/>
                <w:szCs w:val="28"/>
              </w:rPr>
            </w:pPr>
            <w:r w:rsidRPr="00674F77">
              <w:rPr>
                <w:bCs/>
                <w:color w:val="000000"/>
                <w:sz w:val="26"/>
                <w:szCs w:val="28"/>
              </w:rPr>
              <w:t>Мышление (М)</w:t>
            </w:r>
          </w:p>
        </w:tc>
        <w:tc>
          <w:tcPr>
            <w:tcW w:w="7371" w:type="dxa"/>
            <w:vAlign w:val="center"/>
          </w:tcPr>
          <w:p w14:paraId="45C6D4D8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8"/>
              </w:rPr>
            </w:pPr>
            <w:r w:rsidRPr="00674F77">
              <w:rPr>
                <w:color w:val="000000"/>
                <w:sz w:val="26"/>
                <w:szCs w:val="28"/>
              </w:rPr>
              <w:t>1,58</w:t>
            </w:r>
          </w:p>
        </w:tc>
      </w:tr>
      <w:tr w:rsidR="00D56B3C" w:rsidRPr="00674F77" w14:paraId="732CF35A" w14:textId="77777777" w:rsidTr="003E52CD">
        <w:tc>
          <w:tcPr>
            <w:tcW w:w="7230" w:type="dxa"/>
            <w:vAlign w:val="center"/>
          </w:tcPr>
          <w:p w14:paraId="725C3E83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6"/>
                <w:szCs w:val="28"/>
              </w:rPr>
            </w:pPr>
            <w:r w:rsidRPr="00674F77">
              <w:rPr>
                <w:bCs/>
                <w:color w:val="000000"/>
                <w:sz w:val="26"/>
                <w:szCs w:val="28"/>
              </w:rPr>
              <w:t>Вербальный интеллект (ВИ)</w:t>
            </w:r>
          </w:p>
        </w:tc>
        <w:tc>
          <w:tcPr>
            <w:tcW w:w="7371" w:type="dxa"/>
            <w:vAlign w:val="center"/>
          </w:tcPr>
          <w:p w14:paraId="57D7217F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8"/>
              </w:rPr>
            </w:pPr>
            <w:r w:rsidRPr="00674F77">
              <w:rPr>
                <w:color w:val="000000"/>
                <w:sz w:val="26"/>
                <w:szCs w:val="28"/>
              </w:rPr>
              <w:t>1,52</w:t>
            </w:r>
          </w:p>
        </w:tc>
      </w:tr>
      <w:tr w:rsidR="00D56B3C" w:rsidRPr="00674F77" w14:paraId="2569DD61" w14:textId="77777777" w:rsidTr="003E52CD">
        <w:tc>
          <w:tcPr>
            <w:tcW w:w="7230" w:type="dxa"/>
            <w:vAlign w:val="center"/>
          </w:tcPr>
          <w:p w14:paraId="1E80CB51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6"/>
                <w:szCs w:val="28"/>
              </w:rPr>
            </w:pPr>
            <w:r w:rsidRPr="00674F77">
              <w:rPr>
                <w:bCs/>
                <w:color w:val="000000"/>
                <w:sz w:val="26"/>
                <w:szCs w:val="28"/>
              </w:rPr>
              <w:t>Память (П)</w:t>
            </w:r>
          </w:p>
        </w:tc>
        <w:tc>
          <w:tcPr>
            <w:tcW w:w="7371" w:type="dxa"/>
            <w:vAlign w:val="center"/>
          </w:tcPr>
          <w:p w14:paraId="4E04B393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8"/>
              </w:rPr>
            </w:pPr>
            <w:r w:rsidRPr="00674F77">
              <w:rPr>
                <w:color w:val="000000"/>
                <w:sz w:val="26"/>
                <w:szCs w:val="28"/>
              </w:rPr>
              <w:t>1,72</w:t>
            </w:r>
          </w:p>
        </w:tc>
      </w:tr>
      <w:tr w:rsidR="00D56B3C" w:rsidRPr="00674F77" w14:paraId="438FC769" w14:textId="77777777" w:rsidTr="003E52CD">
        <w:tc>
          <w:tcPr>
            <w:tcW w:w="7230" w:type="dxa"/>
            <w:vAlign w:val="center"/>
          </w:tcPr>
          <w:p w14:paraId="695E96F2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6"/>
                <w:szCs w:val="28"/>
              </w:rPr>
            </w:pPr>
            <w:r w:rsidRPr="00674F77">
              <w:rPr>
                <w:bCs/>
                <w:color w:val="000000"/>
                <w:sz w:val="26"/>
                <w:szCs w:val="28"/>
              </w:rPr>
              <w:t>Восприятие (В)</w:t>
            </w:r>
          </w:p>
        </w:tc>
        <w:tc>
          <w:tcPr>
            <w:tcW w:w="7371" w:type="dxa"/>
            <w:vAlign w:val="center"/>
          </w:tcPr>
          <w:p w14:paraId="6CD1B168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8"/>
              </w:rPr>
            </w:pPr>
            <w:r w:rsidRPr="00674F77">
              <w:rPr>
                <w:color w:val="000000"/>
                <w:sz w:val="26"/>
                <w:szCs w:val="28"/>
              </w:rPr>
              <w:t>1,82</w:t>
            </w:r>
          </w:p>
        </w:tc>
      </w:tr>
      <w:tr w:rsidR="00D56B3C" w:rsidRPr="003E52CD" w14:paraId="2798A9F2" w14:textId="77777777" w:rsidTr="003E52CD">
        <w:tc>
          <w:tcPr>
            <w:tcW w:w="7230" w:type="dxa"/>
            <w:vAlign w:val="center"/>
          </w:tcPr>
          <w:p w14:paraId="7DE1DEE2" w14:textId="77777777" w:rsidR="00D56B3C" w:rsidRPr="00674F77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6"/>
                <w:szCs w:val="28"/>
              </w:rPr>
            </w:pPr>
            <w:r w:rsidRPr="00674F77">
              <w:rPr>
                <w:bCs/>
                <w:color w:val="000000"/>
                <w:sz w:val="26"/>
                <w:szCs w:val="28"/>
              </w:rPr>
              <w:t>Индивидуальный уровень (ИУ)</w:t>
            </w:r>
          </w:p>
        </w:tc>
        <w:tc>
          <w:tcPr>
            <w:tcW w:w="7371" w:type="dxa"/>
            <w:vAlign w:val="center"/>
          </w:tcPr>
          <w:p w14:paraId="5D3078D7" w14:textId="77777777" w:rsidR="00D56B3C" w:rsidRPr="003E52CD" w:rsidRDefault="00D56B3C" w:rsidP="00AB5616">
            <w:pPr>
              <w:spacing w:line="276" w:lineRule="auto"/>
              <w:ind w:firstLine="709"/>
              <w:jc w:val="both"/>
              <w:rPr>
                <w:b/>
                <w:color w:val="000000"/>
                <w:sz w:val="26"/>
                <w:szCs w:val="28"/>
              </w:rPr>
            </w:pPr>
            <w:r w:rsidRPr="00674F77">
              <w:rPr>
                <w:b/>
                <w:color w:val="000000"/>
                <w:sz w:val="26"/>
                <w:szCs w:val="28"/>
              </w:rPr>
              <w:t>9,9 (из 12)</w:t>
            </w:r>
          </w:p>
        </w:tc>
      </w:tr>
    </w:tbl>
    <w:p w14:paraId="27B7A5E2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ab/>
        <w:t>Качественный анализ профилей школьной готовности позволяет говорить о том, что в детском саду созданы благоприятные условия для развития таких важных для школьного обучения качеств как, принятие учебной задачи, произвольная регуляция деятельности, развитие мелкой моторики, формирование у детей необходимых для начала школьного обучения знаний и умений, положительного отношения к школе.</w:t>
      </w:r>
    </w:p>
    <w:p w14:paraId="2C49ECA0" w14:textId="77777777" w:rsidR="00674F77" w:rsidRPr="0003516F" w:rsidRDefault="00674F77" w:rsidP="00674F77">
      <w:pPr>
        <w:jc w:val="center"/>
        <w:rPr>
          <w:b/>
          <w:sz w:val="28"/>
        </w:rPr>
      </w:pPr>
      <w:r w:rsidRPr="0003516F">
        <w:rPr>
          <w:b/>
          <w:sz w:val="28"/>
        </w:rPr>
        <w:lastRenderedPageBreak/>
        <w:t>Результаты логопедической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048"/>
        <w:gridCol w:w="1161"/>
        <w:gridCol w:w="2113"/>
        <w:gridCol w:w="888"/>
        <w:gridCol w:w="1658"/>
        <w:gridCol w:w="1912"/>
        <w:gridCol w:w="3088"/>
        <w:gridCol w:w="83"/>
      </w:tblGrid>
      <w:tr w:rsidR="00674F77" w:rsidRPr="0003516F" w14:paraId="012D9E2D" w14:textId="77777777" w:rsidTr="00674F77">
        <w:trPr>
          <w:gridAfter w:val="1"/>
          <w:wAfter w:w="83" w:type="dxa"/>
          <w:trHeight w:val="567"/>
        </w:trPr>
        <w:tc>
          <w:tcPr>
            <w:tcW w:w="1809" w:type="dxa"/>
            <w:vMerge w:val="restart"/>
            <w:vAlign w:val="center"/>
          </w:tcPr>
          <w:p w14:paraId="2B0793F0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Учебный год</w:t>
            </w:r>
          </w:p>
        </w:tc>
        <w:tc>
          <w:tcPr>
            <w:tcW w:w="5456" w:type="dxa"/>
            <w:gridSpan w:val="4"/>
            <w:vMerge w:val="restart"/>
            <w:vAlign w:val="center"/>
          </w:tcPr>
          <w:p w14:paraId="5CC3218C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Дети, получающие логопедическую помощь</w:t>
            </w:r>
          </w:p>
        </w:tc>
        <w:tc>
          <w:tcPr>
            <w:tcW w:w="7546" w:type="dxa"/>
            <w:gridSpan w:val="4"/>
            <w:vAlign w:val="center"/>
          </w:tcPr>
          <w:p w14:paraId="44EADD03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Выпущено</w:t>
            </w:r>
          </w:p>
        </w:tc>
      </w:tr>
      <w:tr w:rsidR="00674F77" w:rsidRPr="0003516F" w14:paraId="4D72CECE" w14:textId="77777777" w:rsidTr="00674F77">
        <w:trPr>
          <w:gridAfter w:val="1"/>
          <w:wAfter w:w="83" w:type="dxa"/>
          <w:trHeight w:val="567"/>
        </w:trPr>
        <w:tc>
          <w:tcPr>
            <w:tcW w:w="1809" w:type="dxa"/>
            <w:vMerge/>
            <w:vAlign w:val="center"/>
          </w:tcPr>
          <w:p w14:paraId="4E19CEE8" w14:textId="77777777" w:rsidR="00674F77" w:rsidRPr="0003516F" w:rsidRDefault="00674F77" w:rsidP="00674F77">
            <w:pPr>
              <w:jc w:val="center"/>
              <w:rPr>
                <w:sz w:val="24"/>
              </w:rPr>
            </w:pPr>
          </w:p>
        </w:tc>
        <w:tc>
          <w:tcPr>
            <w:tcW w:w="5456" w:type="dxa"/>
            <w:gridSpan w:val="4"/>
            <w:vMerge/>
            <w:vAlign w:val="center"/>
          </w:tcPr>
          <w:p w14:paraId="4F237AB7" w14:textId="77777777" w:rsidR="00674F77" w:rsidRPr="0003516F" w:rsidRDefault="00674F77" w:rsidP="00674F77">
            <w:pPr>
              <w:jc w:val="center"/>
              <w:rPr>
                <w:sz w:val="24"/>
              </w:rPr>
            </w:pPr>
          </w:p>
        </w:tc>
        <w:tc>
          <w:tcPr>
            <w:tcW w:w="7546" w:type="dxa"/>
            <w:gridSpan w:val="4"/>
            <w:vAlign w:val="center"/>
          </w:tcPr>
          <w:p w14:paraId="1F279B05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Эффективность</w:t>
            </w:r>
          </w:p>
        </w:tc>
      </w:tr>
      <w:tr w:rsidR="00674F77" w:rsidRPr="0003516F" w14:paraId="096FA685" w14:textId="77777777" w:rsidTr="00674F77">
        <w:trPr>
          <w:trHeight w:val="567"/>
        </w:trPr>
        <w:tc>
          <w:tcPr>
            <w:tcW w:w="1809" w:type="dxa"/>
            <w:vMerge/>
            <w:vAlign w:val="center"/>
          </w:tcPr>
          <w:p w14:paraId="48749352" w14:textId="77777777" w:rsidR="00674F77" w:rsidRPr="0003516F" w:rsidRDefault="00674F77" w:rsidP="00674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448C80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ФНР</w:t>
            </w:r>
          </w:p>
        </w:tc>
        <w:tc>
          <w:tcPr>
            <w:tcW w:w="1048" w:type="dxa"/>
            <w:vAlign w:val="center"/>
          </w:tcPr>
          <w:p w14:paraId="4FCEF0ED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ФФНР</w:t>
            </w:r>
          </w:p>
        </w:tc>
        <w:tc>
          <w:tcPr>
            <w:tcW w:w="1161" w:type="dxa"/>
            <w:vAlign w:val="center"/>
          </w:tcPr>
          <w:p w14:paraId="50FD998D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ОНР</w:t>
            </w:r>
          </w:p>
        </w:tc>
        <w:tc>
          <w:tcPr>
            <w:tcW w:w="2113" w:type="dxa"/>
            <w:vAlign w:val="center"/>
          </w:tcPr>
          <w:p w14:paraId="2BF88DD1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ЗРР</w:t>
            </w:r>
          </w:p>
        </w:tc>
        <w:tc>
          <w:tcPr>
            <w:tcW w:w="888" w:type="dxa"/>
            <w:vAlign w:val="center"/>
          </w:tcPr>
          <w:p w14:paraId="79654B5C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Норма</w:t>
            </w:r>
          </w:p>
        </w:tc>
        <w:tc>
          <w:tcPr>
            <w:tcW w:w="1658" w:type="dxa"/>
            <w:vAlign w:val="center"/>
          </w:tcPr>
          <w:p w14:paraId="3E0910B8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Значительные улучшения</w:t>
            </w:r>
          </w:p>
        </w:tc>
        <w:tc>
          <w:tcPr>
            <w:tcW w:w="1912" w:type="dxa"/>
            <w:vAlign w:val="center"/>
          </w:tcPr>
          <w:p w14:paraId="7CD325E7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Незначительные улучшения</w:t>
            </w:r>
          </w:p>
        </w:tc>
        <w:tc>
          <w:tcPr>
            <w:tcW w:w="3171" w:type="dxa"/>
            <w:gridSpan w:val="2"/>
            <w:vAlign w:val="center"/>
          </w:tcPr>
          <w:p w14:paraId="4B61FE90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Без улучшений</w:t>
            </w:r>
          </w:p>
        </w:tc>
      </w:tr>
      <w:tr w:rsidR="00674F77" w:rsidRPr="0003516F" w14:paraId="74A8B08A" w14:textId="77777777" w:rsidTr="00674F77">
        <w:trPr>
          <w:trHeight w:val="567"/>
        </w:trPr>
        <w:tc>
          <w:tcPr>
            <w:tcW w:w="1809" w:type="dxa"/>
            <w:vAlign w:val="center"/>
          </w:tcPr>
          <w:p w14:paraId="1B53E561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 w:rsidRPr="0003516F">
              <w:rPr>
                <w:sz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7C938264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48" w:type="dxa"/>
            <w:vAlign w:val="center"/>
          </w:tcPr>
          <w:p w14:paraId="41FE3375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  <w:vAlign w:val="center"/>
          </w:tcPr>
          <w:p w14:paraId="5008F661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3" w:type="dxa"/>
            <w:vAlign w:val="center"/>
          </w:tcPr>
          <w:p w14:paraId="02E0D024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  <w:vAlign w:val="center"/>
          </w:tcPr>
          <w:p w14:paraId="059DB3F2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58" w:type="dxa"/>
            <w:vAlign w:val="center"/>
          </w:tcPr>
          <w:p w14:paraId="0E0D0D9B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  <w:vAlign w:val="center"/>
          </w:tcPr>
          <w:p w14:paraId="25CFB0BF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gridSpan w:val="2"/>
            <w:vAlign w:val="center"/>
          </w:tcPr>
          <w:p w14:paraId="2BBC5F81" w14:textId="77777777" w:rsidR="00674F77" w:rsidRPr="0003516F" w:rsidRDefault="00674F77" w:rsidP="00674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B639D54" w14:textId="77777777" w:rsidR="00D56B3C" w:rsidRDefault="00D56B3C" w:rsidP="00AB561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C890909" w14:textId="77777777" w:rsidR="00674F77" w:rsidRDefault="00674F77" w:rsidP="00AB561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02C8F7D" w14:textId="77777777" w:rsidR="00674F77" w:rsidRDefault="00674F77" w:rsidP="00AB561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  <w:gridCol w:w="5714"/>
      </w:tblGrid>
      <w:tr w:rsidR="003E52CD" w14:paraId="54D1F4F7" w14:textId="77777777" w:rsidTr="00F262AB">
        <w:tc>
          <w:tcPr>
            <w:tcW w:w="4111" w:type="dxa"/>
          </w:tcPr>
          <w:p w14:paraId="26BE0109" w14:textId="2CDA1777" w:rsidR="003E52CD" w:rsidRDefault="003E52CD" w:rsidP="00F262A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Слабые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стороны</w:t>
            </w:r>
          </w:p>
        </w:tc>
        <w:tc>
          <w:tcPr>
            <w:tcW w:w="4961" w:type="dxa"/>
          </w:tcPr>
          <w:p w14:paraId="623A9008" w14:textId="45C2FD55" w:rsidR="003E52CD" w:rsidRDefault="003E52CD" w:rsidP="00F262A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Причины</w:t>
            </w:r>
          </w:p>
        </w:tc>
        <w:tc>
          <w:tcPr>
            <w:tcW w:w="5714" w:type="dxa"/>
          </w:tcPr>
          <w:p w14:paraId="5A668EC2" w14:textId="77777777" w:rsidR="003E52CD" w:rsidRDefault="003E52CD" w:rsidP="00F262AB">
            <w:pPr>
              <w:ind w:firstLine="709"/>
              <w:jc w:val="center"/>
              <w:rPr>
                <w:rFonts w:eastAsia="Times New Roman"/>
                <w:color w:val="000000"/>
                <w:sz w:val="26"/>
                <w:szCs w:val="28"/>
              </w:rPr>
            </w:pP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Какие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действия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необ</w:t>
            </w:r>
            <w:r w:rsidRPr="003E52CD">
              <w:rPr>
                <w:rFonts w:eastAsia="Times New Roman"/>
                <w:b/>
                <w:bCs/>
                <w:color w:val="000000"/>
                <w:spacing w:val="-2"/>
                <w:sz w:val="26"/>
                <w:szCs w:val="28"/>
              </w:rPr>
              <w:t>х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одимо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предпринять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ab/>
            </w:r>
          </w:p>
          <w:p w14:paraId="7BB473F8" w14:textId="2B7F7E1F" w:rsidR="003E52CD" w:rsidRDefault="003E52CD" w:rsidP="00F262A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E52CD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(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упр</w:t>
            </w:r>
            <w:r w:rsidRPr="003E52CD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а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вле</w:t>
            </w:r>
            <w:r w:rsidRPr="003E52CD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ческие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решен</w:t>
            </w:r>
            <w:r w:rsidRPr="003E52CD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я)</w:t>
            </w:r>
          </w:p>
        </w:tc>
      </w:tr>
      <w:tr w:rsidR="003E52CD" w14:paraId="0C191AD4" w14:textId="77777777" w:rsidTr="00F262AB">
        <w:tc>
          <w:tcPr>
            <w:tcW w:w="4111" w:type="dxa"/>
          </w:tcPr>
          <w:p w14:paraId="0D3EC86C" w14:textId="77777777" w:rsidR="003E52CD" w:rsidRPr="003E52CD" w:rsidRDefault="003E52CD" w:rsidP="00674F77">
            <w:pPr>
              <w:widowControl w:val="0"/>
              <w:tabs>
                <w:tab w:val="left" w:pos="2201"/>
                <w:tab w:val="left" w:pos="2892"/>
              </w:tabs>
              <w:spacing w:before="10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3E52CD">
              <w:rPr>
                <w:rFonts w:eastAsia="Times New Roman"/>
                <w:color w:val="000000"/>
                <w:sz w:val="26"/>
                <w:szCs w:val="28"/>
              </w:rPr>
              <w:t>Недост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ч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ный </w:t>
            </w:r>
            <w:r w:rsidRPr="003E52CD">
              <w:rPr>
                <w:rFonts w:eastAsia="Times New Roman"/>
                <w:color w:val="000000"/>
                <w:spacing w:val="-6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ч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б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но-ме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оди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ч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ский</w:t>
            </w:r>
            <w:r w:rsidRPr="003E52CD">
              <w:rPr>
                <w:rFonts w:eastAsia="Times New Roman"/>
                <w:color w:val="000000"/>
                <w:spacing w:val="6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компл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кс</w:t>
            </w:r>
            <w:r w:rsidRPr="003E52CD">
              <w:rPr>
                <w:rFonts w:eastAsia="Times New Roman"/>
                <w:color w:val="000000"/>
                <w:spacing w:val="6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для комби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ирова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ных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г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п. </w:t>
            </w:r>
          </w:p>
          <w:p w14:paraId="15AF9BF2" w14:textId="3C9B8CA9" w:rsidR="003E52CD" w:rsidRDefault="003E52CD" w:rsidP="00674F77">
            <w:pPr>
              <w:jc w:val="both"/>
              <w:rPr>
                <w:b/>
                <w:bCs/>
                <w:sz w:val="28"/>
                <w:szCs w:val="28"/>
              </w:rPr>
            </w:pPr>
            <w:r w:rsidRPr="003E52CD">
              <w:rPr>
                <w:rFonts w:eastAsia="Times New Roman"/>
                <w:color w:val="000000"/>
                <w:sz w:val="26"/>
                <w:szCs w:val="28"/>
              </w:rPr>
              <w:t>Недост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ок</w:t>
            </w:r>
            <w:r w:rsidRPr="003E52CD">
              <w:rPr>
                <w:rFonts w:eastAsia="Times New Roman"/>
                <w:color w:val="000000"/>
                <w:spacing w:val="28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помещений</w:t>
            </w:r>
            <w:r w:rsidRPr="003E52CD">
              <w:rPr>
                <w:rFonts w:eastAsia="Times New Roman"/>
                <w:color w:val="000000"/>
                <w:spacing w:val="2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для инд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ви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д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а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л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ьной и подгр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о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вой     </w:t>
            </w:r>
            <w:r w:rsidRPr="003E52CD">
              <w:rPr>
                <w:rFonts w:eastAsia="Times New Roman"/>
                <w:color w:val="000000"/>
                <w:spacing w:val="-56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рабо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ы с де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ьми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 ОВЗ.</w:t>
            </w:r>
          </w:p>
        </w:tc>
        <w:tc>
          <w:tcPr>
            <w:tcW w:w="4961" w:type="dxa"/>
          </w:tcPr>
          <w:p w14:paraId="0CFE6231" w14:textId="366FF66D" w:rsidR="003E52CD" w:rsidRDefault="003E52CD" w:rsidP="00674F77">
            <w:pPr>
              <w:jc w:val="both"/>
              <w:rPr>
                <w:b/>
                <w:bCs/>
                <w:sz w:val="28"/>
                <w:szCs w:val="28"/>
              </w:rPr>
            </w:pPr>
            <w:r w:rsidRPr="003E52CD">
              <w:rPr>
                <w:rFonts w:eastAsia="Times New Roman"/>
                <w:color w:val="000000"/>
                <w:sz w:val="26"/>
                <w:szCs w:val="28"/>
              </w:rPr>
              <w:t>Откры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ие</w:t>
            </w:r>
            <w:r w:rsidRPr="003E52CD">
              <w:rPr>
                <w:rFonts w:eastAsia="Times New Roman"/>
                <w:color w:val="000000"/>
                <w:spacing w:val="48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комби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ирова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ных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ab/>
              <w:t>г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пп для де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ей с 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я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желыми нар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ше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я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ми</w:t>
            </w:r>
            <w:r w:rsidRPr="003E52CD">
              <w:rPr>
                <w:rFonts w:eastAsia="Times New Roman"/>
                <w:color w:val="000000"/>
                <w:spacing w:val="31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речи.</w:t>
            </w:r>
            <w:r w:rsidRPr="003E52CD">
              <w:rPr>
                <w:rFonts w:eastAsia="Times New Roman"/>
                <w:color w:val="000000"/>
                <w:spacing w:val="30"/>
                <w:sz w:val="26"/>
                <w:szCs w:val="28"/>
              </w:rPr>
              <w:t xml:space="preserve"> </w:t>
            </w:r>
            <w:proofErr w:type="gramStart"/>
            <w:r w:rsidRPr="003E52CD">
              <w:rPr>
                <w:rFonts w:eastAsia="Times New Roman"/>
                <w:color w:val="000000"/>
                <w:sz w:val="26"/>
                <w:szCs w:val="28"/>
              </w:rPr>
              <w:t>Недост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оч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 сформированы професс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ональ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ые комп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ет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ций</w:t>
            </w:r>
            <w:r w:rsidRPr="003E52CD">
              <w:rPr>
                <w:rFonts w:eastAsia="Times New Roman"/>
                <w:color w:val="000000"/>
                <w:spacing w:val="114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воспи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те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л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ей в</w:t>
            </w:r>
            <w:r w:rsidRPr="003E52CD">
              <w:rPr>
                <w:rFonts w:eastAsia="Times New Roman"/>
                <w:color w:val="000000"/>
                <w:spacing w:val="7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работе</w:t>
            </w:r>
            <w:r w:rsidRPr="003E52CD">
              <w:rPr>
                <w:rFonts w:eastAsia="Times New Roman"/>
                <w:color w:val="000000"/>
                <w:spacing w:val="7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</w:t>
            </w:r>
            <w:r w:rsidRPr="003E52CD">
              <w:rPr>
                <w:rFonts w:eastAsia="Times New Roman"/>
                <w:color w:val="000000"/>
                <w:spacing w:val="6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детьми</w:t>
            </w:r>
            <w:r w:rsidRPr="003E52CD">
              <w:rPr>
                <w:rFonts w:eastAsia="Times New Roman"/>
                <w:color w:val="000000"/>
                <w:spacing w:val="7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</w:t>
            </w:r>
            <w:r w:rsidRPr="003E52CD">
              <w:rPr>
                <w:rFonts w:eastAsia="Times New Roman"/>
                <w:color w:val="000000"/>
                <w:spacing w:val="7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ТНР, за</w:t>
            </w:r>
            <w:r w:rsidRPr="003E52CD">
              <w:rPr>
                <w:rFonts w:eastAsia="Times New Roman"/>
                <w:color w:val="000000"/>
                <w:spacing w:val="13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счет</w:t>
            </w:r>
            <w:r w:rsidRPr="003E52CD">
              <w:rPr>
                <w:rFonts w:eastAsia="Times New Roman"/>
                <w:color w:val="000000"/>
                <w:spacing w:val="13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небольшого опыта работы г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пп)</w:t>
            </w:r>
            <w:proofErr w:type="gramEnd"/>
          </w:p>
        </w:tc>
        <w:tc>
          <w:tcPr>
            <w:tcW w:w="5714" w:type="dxa"/>
          </w:tcPr>
          <w:p w14:paraId="1609AC06" w14:textId="498B83D4" w:rsidR="003E52CD" w:rsidRDefault="003E52CD" w:rsidP="00F262A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Обн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о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вле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ие ме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оди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ч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ской ли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ерат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ы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, 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чеб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8"/>
              </w:rPr>
              <w:t>-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ме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оди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ч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ских компл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ксов,</w:t>
            </w:r>
            <w:r w:rsidRPr="003E52CD">
              <w:rPr>
                <w:rFonts w:eastAsia="Times New Roman"/>
                <w:color w:val="000000"/>
                <w:spacing w:val="2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игрового</w:t>
            </w:r>
            <w:r w:rsidRPr="003E52CD">
              <w:rPr>
                <w:rFonts w:eastAsia="Times New Roman"/>
                <w:color w:val="000000"/>
                <w:spacing w:val="28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обо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д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ования, развивающ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х</w:t>
            </w:r>
            <w:r w:rsidRPr="003E52CD">
              <w:rPr>
                <w:rFonts w:eastAsia="Times New Roman"/>
                <w:color w:val="000000"/>
                <w:spacing w:val="6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pacing w:val="6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дидак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ти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ческих</w:t>
            </w:r>
            <w:r w:rsidRPr="003E52CD">
              <w:rPr>
                <w:rFonts w:eastAsia="Times New Roman"/>
                <w:color w:val="000000"/>
                <w:spacing w:val="7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игр, прое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кт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ирован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pacing w:val="3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ППС.</w:t>
            </w:r>
            <w:r w:rsidRPr="003E52CD">
              <w:rPr>
                <w:rFonts w:eastAsia="Times New Roman"/>
                <w:color w:val="000000"/>
                <w:spacing w:val="88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родолжен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е     </w:t>
            </w:r>
            <w:r w:rsidRPr="003E52CD">
              <w:rPr>
                <w:rFonts w:eastAsia="Times New Roman"/>
                <w:color w:val="000000"/>
                <w:spacing w:val="-49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б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ч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ия</w:t>
            </w:r>
            <w:r w:rsidRPr="003E52CD">
              <w:rPr>
                <w:rFonts w:eastAsia="Times New Roman"/>
                <w:color w:val="000000"/>
                <w:spacing w:val="97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педа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огов комби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ирова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ных</w:t>
            </w:r>
            <w:r w:rsidRPr="003E52CD">
              <w:rPr>
                <w:rFonts w:eastAsia="Times New Roman"/>
                <w:color w:val="000000"/>
                <w:spacing w:val="21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гр</w:t>
            </w:r>
            <w:r w:rsidRPr="003E52CD">
              <w:rPr>
                <w:rFonts w:eastAsia="Times New Roman"/>
                <w:color w:val="000000"/>
                <w:spacing w:val="-3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pacing w:val="24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по</w:t>
            </w:r>
            <w:r w:rsidRPr="003E52CD">
              <w:rPr>
                <w:rFonts w:eastAsia="Times New Roman"/>
                <w:color w:val="000000"/>
                <w:spacing w:val="20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рабо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3E52CD">
              <w:rPr>
                <w:rFonts w:eastAsia="Times New Roman"/>
                <w:color w:val="000000"/>
                <w:spacing w:val="21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 де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ьми с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О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ВЗ (пере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одго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овк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8"/>
              </w:rPr>
              <w:t xml:space="preserve">целевые 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к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сы, об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ча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ю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щ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и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 xml:space="preserve">е </w:t>
            </w:r>
            <w:proofErr w:type="spellStart"/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в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еби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>
              <w:rPr>
                <w:rFonts w:eastAsia="Times New Roman"/>
                <w:color w:val="000000"/>
                <w:sz w:val="26"/>
                <w:szCs w:val="28"/>
              </w:rPr>
              <w:t>ары</w:t>
            </w:r>
            <w:proofErr w:type="spellEnd"/>
            <w:r>
              <w:rPr>
                <w:rFonts w:eastAsia="Times New Roman"/>
                <w:color w:val="000000"/>
                <w:sz w:val="26"/>
                <w:szCs w:val="28"/>
              </w:rPr>
              <w:t xml:space="preserve">,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разр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ботка собс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вен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>
              <w:rPr>
                <w:rFonts w:eastAsia="Times New Roman"/>
                <w:color w:val="000000"/>
                <w:sz w:val="26"/>
                <w:szCs w:val="28"/>
              </w:rPr>
              <w:t xml:space="preserve">ой 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п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рогр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ммы вн</w:t>
            </w:r>
            <w:r w:rsidRPr="003E52CD">
              <w:rPr>
                <w:rFonts w:eastAsia="Times New Roman"/>
                <w:color w:val="000000"/>
                <w:spacing w:val="-4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р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ифирме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ного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3E52CD">
              <w:rPr>
                <w:rFonts w:eastAsia="Times New Roman"/>
                <w:color w:val="000000"/>
                <w:spacing w:val="2"/>
                <w:sz w:val="26"/>
                <w:szCs w:val="28"/>
              </w:rPr>
              <w:t>б</w:t>
            </w:r>
            <w:r w:rsidRPr="003E52CD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че</w:t>
            </w:r>
            <w:r w:rsidRPr="003E52CD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3E52CD">
              <w:rPr>
                <w:rFonts w:eastAsia="Times New Roman"/>
                <w:color w:val="000000"/>
                <w:sz w:val="26"/>
                <w:szCs w:val="28"/>
              </w:rPr>
              <w:t>ия).</w:t>
            </w:r>
          </w:p>
        </w:tc>
      </w:tr>
    </w:tbl>
    <w:p w14:paraId="1BD308F0" w14:textId="77777777" w:rsidR="003E52CD" w:rsidRDefault="003E52CD" w:rsidP="00AB561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a5"/>
        <w:tblW w:w="14827" w:type="dxa"/>
        <w:tblInd w:w="23" w:type="dxa"/>
        <w:tblLook w:val="04A0" w:firstRow="1" w:lastRow="0" w:firstColumn="1" w:lastColumn="0" w:noHBand="0" w:noVBand="1"/>
      </w:tblPr>
      <w:tblGrid>
        <w:gridCol w:w="7315"/>
        <w:gridCol w:w="7512"/>
      </w:tblGrid>
      <w:tr w:rsidR="00D56B3C" w:rsidRPr="003E52CD" w14:paraId="3E5260EE" w14:textId="77777777" w:rsidTr="00386BE8">
        <w:tc>
          <w:tcPr>
            <w:tcW w:w="7315" w:type="dxa"/>
          </w:tcPr>
          <w:p w14:paraId="01B8C98E" w14:textId="77777777" w:rsidR="00D56B3C" w:rsidRPr="003E52CD" w:rsidRDefault="00D56B3C" w:rsidP="00F262AB">
            <w:pPr>
              <w:ind w:firstLine="709"/>
              <w:jc w:val="center"/>
              <w:rPr>
                <w:b/>
                <w:bCs/>
                <w:sz w:val="26"/>
                <w:szCs w:val="28"/>
              </w:rPr>
            </w:pPr>
            <w:r w:rsidRPr="003E52CD">
              <w:rPr>
                <w:b/>
                <w:bCs/>
                <w:w w:val="99"/>
                <w:sz w:val="26"/>
                <w:szCs w:val="28"/>
              </w:rPr>
              <w:t>Сильные стороны</w:t>
            </w:r>
          </w:p>
        </w:tc>
        <w:tc>
          <w:tcPr>
            <w:tcW w:w="7512" w:type="dxa"/>
          </w:tcPr>
          <w:p w14:paraId="2918FA98" w14:textId="77777777" w:rsidR="00D56B3C" w:rsidRPr="003E52CD" w:rsidRDefault="00D56B3C" w:rsidP="00F262AB">
            <w:pPr>
              <w:ind w:firstLine="709"/>
              <w:jc w:val="center"/>
              <w:rPr>
                <w:b/>
                <w:bCs/>
                <w:sz w:val="26"/>
                <w:szCs w:val="28"/>
              </w:rPr>
            </w:pPr>
            <w:r w:rsidRPr="003E52CD">
              <w:rPr>
                <w:b/>
                <w:bCs/>
                <w:sz w:val="26"/>
                <w:szCs w:val="28"/>
              </w:rPr>
              <w:t>Какие факторы повлияли на качественный результат</w:t>
            </w:r>
          </w:p>
        </w:tc>
      </w:tr>
      <w:tr w:rsidR="00D56B3C" w:rsidRPr="003E52CD" w14:paraId="123FD84A" w14:textId="77777777" w:rsidTr="00386BE8">
        <w:tc>
          <w:tcPr>
            <w:tcW w:w="7315" w:type="dxa"/>
          </w:tcPr>
          <w:p w14:paraId="795D4E6B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Учителя </w:t>
            </w:r>
            <w:r w:rsidR="00861F76" w:rsidRPr="003E52CD">
              <w:rPr>
                <w:sz w:val="26"/>
                <w:szCs w:val="28"/>
              </w:rPr>
              <w:t xml:space="preserve">- </w:t>
            </w:r>
            <w:r w:rsidRPr="003E52CD">
              <w:rPr>
                <w:sz w:val="26"/>
                <w:szCs w:val="28"/>
              </w:rPr>
              <w:t>логопеды ежегодно проходят КПК, посещают мастер-  классы.</w:t>
            </w:r>
          </w:p>
          <w:p w14:paraId="0B965569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Индивидуальный уровень готовности выпускников составил </w:t>
            </w:r>
            <w:r w:rsidRPr="003E52CD">
              <w:rPr>
                <w:sz w:val="26"/>
                <w:szCs w:val="28"/>
              </w:rPr>
              <w:lastRenderedPageBreak/>
              <w:t>9,9% из 12.</w:t>
            </w:r>
          </w:p>
          <w:p w14:paraId="21575E69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Коллектив укомплектован специалистами на 100%.</w:t>
            </w:r>
          </w:p>
          <w:p w14:paraId="2FCD9DA4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Удовлетворенность родителей работой специалистов ДОУ составил 95%</w:t>
            </w:r>
          </w:p>
          <w:p w14:paraId="7E255898" w14:textId="77777777" w:rsidR="00D56B3C" w:rsidRPr="003E52CD" w:rsidRDefault="00D56B3C" w:rsidP="00F262AB">
            <w:pPr>
              <w:ind w:firstLine="261"/>
              <w:jc w:val="both"/>
              <w:rPr>
                <w:b/>
                <w:bCs/>
                <w:sz w:val="26"/>
                <w:szCs w:val="28"/>
              </w:rPr>
            </w:pPr>
          </w:p>
          <w:p w14:paraId="79C4AC03" w14:textId="77777777" w:rsidR="00D56B3C" w:rsidRPr="003E52CD" w:rsidRDefault="00D56B3C" w:rsidP="00F262AB">
            <w:pPr>
              <w:ind w:firstLine="261"/>
              <w:jc w:val="both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7512" w:type="dxa"/>
          </w:tcPr>
          <w:p w14:paraId="0907E568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lastRenderedPageBreak/>
              <w:t xml:space="preserve">Системное планирование </w:t>
            </w:r>
            <w:proofErr w:type="gramStart"/>
            <w:r w:rsidRPr="003E52CD">
              <w:rPr>
                <w:sz w:val="26"/>
                <w:szCs w:val="28"/>
              </w:rPr>
              <w:t>образовательной</w:t>
            </w:r>
            <w:proofErr w:type="gramEnd"/>
          </w:p>
          <w:p w14:paraId="0EF87311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деятельности.</w:t>
            </w:r>
          </w:p>
          <w:p w14:paraId="6C631410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Применение </w:t>
            </w:r>
            <w:r w:rsidRPr="003E52CD">
              <w:rPr>
                <w:w w:val="98"/>
                <w:sz w:val="26"/>
                <w:szCs w:val="28"/>
              </w:rPr>
              <w:t xml:space="preserve">педагогами </w:t>
            </w:r>
            <w:r w:rsidRPr="003E52CD">
              <w:rPr>
                <w:sz w:val="26"/>
                <w:szCs w:val="28"/>
              </w:rPr>
              <w:t xml:space="preserve">педагогических </w:t>
            </w:r>
            <w:r w:rsidRPr="003E52CD">
              <w:rPr>
                <w:w w:val="98"/>
                <w:sz w:val="26"/>
                <w:szCs w:val="28"/>
              </w:rPr>
              <w:t>технологий.</w:t>
            </w:r>
          </w:p>
          <w:p w14:paraId="30058F31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lastRenderedPageBreak/>
              <w:t>Обновление методической базы.</w:t>
            </w:r>
          </w:p>
          <w:p w14:paraId="60531B7F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Использование комплексно – </w:t>
            </w:r>
            <w:proofErr w:type="gramStart"/>
            <w:r w:rsidRPr="003E52CD">
              <w:rPr>
                <w:sz w:val="26"/>
                <w:szCs w:val="28"/>
              </w:rPr>
              <w:t>тематического</w:t>
            </w:r>
            <w:proofErr w:type="gramEnd"/>
          </w:p>
          <w:p w14:paraId="6F52C906" w14:textId="77777777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планирования образовательной деятельности.</w:t>
            </w:r>
          </w:p>
          <w:p w14:paraId="7D3ADA23" w14:textId="5CD6F9A5" w:rsidR="00D56B3C" w:rsidRPr="003E52CD" w:rsidRDefault="00D56B3C" w:rsidP="00F262AB">
            <w:pPr>
              <w:ind w:firstLine="261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Интеграция деятельности </w:t>
            </w:r>
            <w:r w:rsidRPr="003E52CD">
              <w:rPr>
                <w:w w:val="99"/>
                <w:sz w:val="26"/>
                <w:szCs w:val="28"/>
              </w:rPr>
              <w:t xml:space="preserve">всех </w:t>
            </w:r>
            <w:r w:rsidRPr="003E52CD">
              <w:rPr>
                <w:sz w:val="26"/>
                <w:szCs w:val="28"/>
              </w:rPr>
              <w:t>участников</w:t>
            </w:r>
            <w:r w:rsidR="00F262AB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образовательных отношений.</w:t>
            </w:r>
          </w:p>
          <w:p w14:paraId="55CF7171" w14:textId="77777777" w:rsidR="00D56B3C" w:rsidRPr="003E52CD" w:rsidRDefault="00D56B3C" w:rsidP="00F262AB">
            <w:pPr>
              <w:ind w:left="175" w:firstLine="261"/>
              <w:jc w:val="both"/>
              <w:rPr>
                <w:b/>
                <w:bCs/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Партнерские взаимоотн</w:t>
            </w:r>
            <w:r w:rsidR="00F737E5" w:rsidRPr="003E52CD">
              <w:rPr>
                <w:sz w:val="26"/>
                <w:szCs w:val="28"/>
              </w:rPr>
              <w:t xml:space="preserve">ошения с семьей, использование </w:t>
            </w:r>
            <w:r w:rsidRPr="003E52CD">
              <w:rPr>
                <w:sz w:val="26"/>
                <w:szCs w:val="28"/>
              </w:rPr>
              <w:t>интернет технологий (</w:t>
            </w:r>
            <w:r w:rsidRPr="003E52CD">
              <w:rPr>
                <w:sz w:val="26"/>
                <w:szCs w:val="28"/>
                <w:lang w:val="en-US"/>
              </w:rPr>
              <w:t>ZOOM</w:t>
            </w:r>
            <w:r w:rsidR="00861F76" w:rsidRPr="003E52CD">
              <w:rPr>
                <w:sz w:val="26"/>
                <w:szCs w:val="28"/>
              </w:rPr>
              <w:t>)</w:t>
            </w:r>
          </w:p>
        </w:tc>
      </w:tr>
    </w:tbl>
    <w:p w14:paraId="4932E18F" w14:textId="77777777" w:rsidR="003E52CD" w:rsidRDefault="003E52CD" w:rsidP="00AB5616">
      <w:pPr>
        <w:spacing w:line="276" w:lineRule="auto"/>
        <w:ind w:firstLine="709"/>
        <w:jc w:val="both"/>
        <w:rPr>
          <w:sz w:val="28"/>
          <w:szCs w:val="28"/>
        </w:rPr>
      </w:pPr>
    </w:p>
    <w:p w14:paraId="16C7025A" w14:textId="77777777" w:rsidR="00861F76" w:rsidRPr="003E52CD" w:rsidRDefault="00DB4038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E52CD">
        <w:rPr>
          <w:b/>
          <w:sz w:val="28"/>
          <w:szCs w:val="28"/>
        </w:rPr>
        <w:t>Анализ работы по сохранению и укр</w:t>
      </w:r>
      <w:r w:rsidR="00394A9A" w:rsidRPr="003E52CD">
        <w:rPr>
          <w:b/>
          <w:sz w:val="28"/>
          <w:szCs w:val="28"/>
        </w:rPr>
        <w:t>еплению здоровья воспитанников.</w:t>
      </w:r>
    </w:p>
    <w:p w14:paraId="6BB1F5C8" w14:textId="77777777" w:rsidR="00861F76" w:rsidRDefault="00861F76" w:rsidP="00AB5616">
      <w:pPr>
        <w:spacing w:line="276" w:lineRule="auto"/>
        <w:ind w:firstLine="709"/>
        <w:jc w:val="both"/>
        <w:rPr>
          <w:sz w:val="28"/>
          <w:szCs w:val="28"/>
        </w:rPr>
      </w:pPr>
    </w:p>
    <w:p w14:paraId="252EF79D" w14:textId="497E3A26" w:rsidR="00DB4038" w:rsidRPr="00861F76" w:rsidRDefault="00DB4038" w:rsidP="00AB56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DB4038">
        <w:rPr>
          <w:sz w:val="28"/>
          <w:szCs w:val="28"/>
        </w:rPr>
        <w:t>Пропуск дней по заболеванию одним ребенком</w:t>
      </w:r>
      <w:r w:rsidRPr="00DB4038">
        <w:rPr>
          <w:bCs/>
          <w:sz w:val="28"/>
          <w:szCs w:val="28"/>
        </w:rPr>
        <w:t xml:space="preserve"> </w:t>
      </w:r>
    </w:p>
    <w:p w14:paraId="15DE028D" w14:textId="77777777" w:rsidR="00DB4038" w:rsidRPr="00E64937" w:rsidRDefault="00DB4038" w:rsidP="00AB5616">
      <w:pPr>
        <w:spacing w:line="276" w:lineRule="auto"/>
        <w:ind w:firstLine="709"/>
        <w:jc w:val="both"/>
        <w:rPr>
          <w:sz w:val="28"/>
          <w:szCs w:val="28"/>
        </w:rPr>
      </w:pPr>
    </w:p>
    <w:p w14:paraId="01149DC3" w14:textId="77777777" w:rsidR="00DB4038" w:rsidRPr="00E64937" w:rsidRDefault="00DB4038" w:rsidP="00AB561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64937">
        <w:rPr>
          <w:noProof/>
          <w:sz w:val="28"/>
          <w:szCs w:val="28"/>
        </w:rPr>
        <w:drawing>
          <wp:inline distT="0" distB="0" distL="0" distR="0" wp14:anchorId="54DF991C" wp14:editId="2101B415">
            <wp:extent cx="4873963" cy="1780162"/>
            <wp:effectExtent l="19050" t="0" r="21887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F500B5" w14:textId="77777777" w:rsidR="00861F76" w:rsidRDefault="00DB4038" w:rsidP="00AB5616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6828E270" w14:textId="77777777" w:rsidR="00DB4038" w:rsidRPr="00DB4038" w:rsidRDefault="00DB4038" w:rsidP="00AB5616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B4038">
        <w:rPr>
          <w:bCs/>
          <w:sz w:val="28"/>
          <w:szCs w:val="28"/>
        </w:rPr>
        <w:t>Таблица 2. Индекс здоровья</w:t>
      </w:r>
    </w:p>
    <w:p w14:paraId="0383E15C" w14:textId="77777777" w:rsidR="00DB4038" w:rsidRPr="00E64937" w:rsidRDefault="00DB4038" w:rsidP="00AB5616">
      <w:pPr>
        <w:pStyle w:val="a4"/>
        <w:spacing w:line="276" w:lineRule="auto"/>
        <w:ind w:left="0" w:firstLine="709"/>
        <w:jc w:val="both"/>
        <w:rPr>
          <w:b/>
          <w:bCs/>
          <w:sz w:val="28"/>
          <w:szCs w:val="28"/>
        </w:rPr>
      </w:pPr>
    </w:p>
    <w:p w14:paraId="75692930" w14:textId="77777777" w:rsidR="00DB4038" w:rsidRPr="00E64937" w:rsidRDefault="00DB4038" w:rsidP="00AB561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64937">
        <w:rPr>
          <w:noProof/>
          <w:sz w:val="28"/>
          <w:szCs w:val="28"/>
        </w:rPr>
        <w:lastRenderedPageBreak/>
        <w:drawing>
          <wp:inline distT="0" distB="0" distL="0" distR="0" wp14:anchorId="596650CF" wp14:editId="45370478">
            <wp:extent cx="4843476" cy="1371600"/>
            <wp:effectExtent l="0" t="0" r="0" b="0"/>
            <wp:docPr id="4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5DFB11" w14:textId="77777777" w:rsidR="00DB4038" w:rsidRPr="00E64937" w:rsidRDefault="00DB4038" w:rsidP="00AB5616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</w:p>
    <w:p w14:paraId="567592EA" w14:textId="37B9B5DF" w:rsidR="00DB4038" w:rsidRPr="00E64937" w:rsidRDefault="00DB4038" w:rsidP="00AB561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64937">
        <w:rPr>
          <w:bCs/>
          <w:sz w:val="28"/>
          <w:szCs w:val="28"/>
        </w:rPr>
        <w:t>Анализ роста индекса здоровья позволяет сделать вывод: что работа по сохранению и укреплению здоровья ведется в положительной динамике.</w:t>
      </w:r>
    </w:p>
    <w:p w14:paraId="77920FBE" w14:textId="77777777" w:rsidR="00DB4038" w:rsidRPr="00DB4038" w:rsidRDefault="00DB4038" w:rsidP="00AB5616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B4038">
        <w:rPr>
          <w:sz w:val="28"/>
          <w:szCs w:val="28"/>
        </w:rPr>
        <w:t>Перспективы работы  ДОУ направленные на сохранение и  укрепление здоровья воспитанников</w:t>
      </w:r>
      <w:r>
        <w:rPr>
          <w:sz w:val="28"/>
          <w:szCs w:val="28"/>
        </w:rPr>
        <w:t xml:space="preserve"> </w:t>
      </w:r>
      <w:r w:rsidRPr="00DB4038">
        <w:rPr>
          <w:bCs/>
          <w:iCs/>
          <w:color w:val="000000"/>
          <w:sz w:val="28"/>
          <w:szCs w:val="28"/>
        </w:rPr>
        <w:t>в 2020-2021году</w:t>
      </w:r>
      <w:r>
        <w:rPr>
          <w:bCs/>
          <w:iCs/>
          <w:color w:val="000000"/>
          <w:sz w:val="28"/>
          <w:szCs w:val="28"/>
        </w:rPr>
        <w:t>:</w:t>
      </w:r>
    </w:p>
    <w:p w14:paraId="3972EC14" w14:textId="689503A5" w:rsidR="00DB4038" w:rsidRPr="00E64937" w:rsidRDefault="00DB4038" w:rsidP="00AB5616">
      <w:pPr>
        <w:tabs>
          <w:tab w:val="left" w:pos="540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4038">
        <w:rPr>
          <w:bCs/>
          <w:sz w:val="28"/>
          <w:szCs w:val="28"/>
        </w:rPr>
        <w:t>Физкультурно-оздоровительная работа в детском саду в настоящее время  направлена на</w:t>
      </w:r>
      <w:r w:rsidRPr="00E64937">
        <w:rPr>
          <w:b/>
          <w:bCs/>
          <w:sz w:val="28"/>
          <w:szCs w:val="28"/>
        </w:rPr>
        <w:t xml:space="preserve"> </w:t>
      </w:r>
      <w:r w:rsidRPr="00E64937">
        <w:rPr>
          <w:sz w:val="28"/>
          <w:szCs w:val="28"/>
        </w:rPr>
        <w:t>удовлетворение природной потребности детей в двигательной активности. В ее организации выделены три блока:</w:t>
      </w:r>
    </w:p>
    <w:p w14:paraId="08D77F14" w14:textId="77777777" w:rsidR="00DB4038" w:rsidRPr="00E64937" w:rsidRDefault="00DB4038" w:rsidP="00AB5616">
      <w:pPr>
        <w:tabs>
          <w:tab w:val="left" w:pos="540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E64937">
        <w:rPr>
          <w:i/>
          <w:iCs/>
          <w:sz w:val="28"/>
          <w:szCs w:val="28"/>
        </w:rPr>
        <w:t xml:space="preserve">1 блок. </w:t>
      </w:r>
      <w:r w:rsidRPr="00E64937">
        <w:rPr>
          <w:sz w:val="28"/>
          <w:szCs w:val="28"/>
        </w:rPr>
        <w:t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14:paraId="4E32E480" w14:textId="77777777" w:rsidR="00DB4038" w:rsidRPr="00E64937" w:rsidRDefault="00DB4038" w:rsidP="00AB5616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E64937">
        <w:rPr>
          <w:i/>
          <w:iCs/>
          <w:sz w:val="28"/>
          <w:szCs w:val="28"/>
        </w:rPr>
        <w:t xml:space="preserve">2 блок. </w:t>
      </w:r>
      <w:r w:rsidRPr="00E64937">
        <w:rPr>
          <w:sz w:val="28"/>
          <w:szCs w:val="28"/>
        </w:rPr>
        <w:t>Совместная деятельность взрослого и детей, которая включает разные формы активности: ежедневная утренняя гимнастика,  ежедневные пешие прогулки, динамические паузы, игровой час во вторую половину дня ежедневно. Подвижные игры на прогулках, спортивные праздники, физкультурные досуги, индивидуальная работа с детьми.</w:t>
      </w:r>
    </w:p>
    <w:p w14:paraId="1174F239" w14:textId="77777777" w:rsidR="00861F76" w:rsidRPr="00E64937" w:rsidRDefault="00DB4038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i/>
          <w:iCs/>
          <w:sz w:val="28"/>
          <w:szCs w:val="28"/>
        </w:rPr>
        <w:t xml:space="preserve">3 блок. </w:t>
      </w:r>
      <w:r w:rsidRPr="00E64937">
        <w:rPr>
          <w:sz w:val="28"/>
          <w:szCs w:val="28"/>
        </w:rPr>
        <w:t>Свободная само</w:t>
      </w:r>
      <w:r w:rsidR="00861F76">
        <w:rPr>
          <w:sz w:val="28"/>
          <w:szCs w:val="28"/>
        </w:rPr>
        <w:t xml:space="preserve">стоятельная деятельность детей, </w:t>
      </w:r>
      <w:r w:rsidRPr="00E64937">
        <w:rPr>
          <w:sz w:val="28"/>
          <w:szCs w:val="28"/>
        </w:rPr>
        <w:t xml:space="preserve">предусматривающая формирование самостоятельной двигательной деятельности.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DB4038" w:rsidRPr="003E52CD" w14:paraId="6C59FC81" w14:textId="77777777" w:rsidTr="00FE694C">
        <w:tc>
          <w:tcPr>
            <w:tcW w:w="7088" w:type="dxa"/>
          </w:tcPr>
          <w:p w14:paraId="4E7D2183" w14:textId="77777777" w:rsidR="00DB4038" w:rsidRPr="003E52CD" w:rsidRDefault="00DB4038" w:rsidP="00F262AB">
            <w:pPr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sz w:val="26"/>
                <w:szCs w:val="28"/>
              </w:rPr>
              <w:t>Сильные стороны</w:t>
            </w:r>
          </w:p>
        </w:tc>
        <w:tc>
          <w:tcPr>
            <w:tcW w:w="7371" w:type="dxa"/>
          </w:tcPr>
          <w:p w14:paraId="317B9042" w14:textId="77777777" w:rsidR="00DB4038" w:rsidRPr="003E52CD" w:rsidRDefault="00DB4038" w:rsidP="00F262AB">
            <w:pPr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sz w:val="26"/>
                <w:szCs w:val="28"/>
              </w:rPr>
              <w:t>Факторы, влияющие на качество</w:t>
            </w:r>
          </w:p>
        </w:tc>
      </w:tr>
      <w:tr w:rsidR="00DB4038" w:rsidRPr="003E52CD" w14:paraId="1C54A559" w14:textId="77777777" w:rsidTr="00FE694C">
        <w:tc>
          <w:tcPr>
            <w:tcW w:w="7088" w:type="dxa"/>
          </w:tcPr>
          <w:p w14:paraId="5338DA79" w14:textId="77777777" w:rsidR="00DB4038" w:rsidRPr="003E52CD" w:rsidRDefault="00DB4038" w:rsidP="00F262AB">
            <w:pPr>
              <w:ind w:firstLine="709"/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lastRenderedPageBreak/>
              <w:t>Повышение индекса здоровья.</w:t>
            </w:r>
          </w:p>
          <w:p w14:paraId="042449B8" w14:textId="77777777" w:rsidR="00DB4038" w:rsidRPr="003E52CD" w:rsidRDefault="00DB4038" w:rsidP="00F262AB">
            <w:pPr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Количество дней продушенным  одним ребенком по болезни снизилось на 5%.</w:t>
            </w:r>
          </w:p>
        </w:tc>
        <w:tc>
          <w:tcPr>
            <w:tcW w:w="7371" w:type="dxa"/>
          </w:tcPr>
          <w:p w14:paraId="7F2CC0FA" w14:textId="77777777" w:rsidR="00DB4038" w:rsidRPr="003E52CD" w:rsidRDefault="00DB4038" w:rsidP="00F262AB">
            <w:pPr>
              <w:ind w:firstLine="709"/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 xml:space="preserve">Применение </w:t>
            </w:r>
            <w:proofErr w:type="spellStart"/>
            <w:r w:rsidRPr="003E52CD">
              <w:rPr>
                <w:rFonts w:eastAsia="Times New Roman"/>
                <w:sz w:val="26"/>
                <w:szCs w:val="28"/>
              </w:rPr>
              <w:t>здоровьесберегающих</w:t>
            </w:r>
            <w:proofErr w:type="spellEnd"/>
            <w:r w:rsidRPr="003E52CD">
              <w:rPr>
                <w:rFonts w:eastAsia="Times New Roman"/>
                <w:sz w:val="26"/>
                <w:szCs w:val="28"/>
              </w:rPr>
              <w:t xml:space="preserve"> технологий.</w:t>
            </w:r>
          </w:p>
          <w:p w14:paraId="72F42C4E" w14:textId="77777777" w:rsidR="00DB4038" w:rsidRPr="003E52CD" w:rsidRDefault="00DB4038" w:rsidP="00F262AB">
            <w:pPr>
              <w:ind w:firstLine="709"/>
              <w:jc w:val="both"/>
              <w:rPr>
                <w:rFonts w:eastAsia="Times New Roman"/>
                <w:sz w:val="26"/>
                <w:szCs w:val="28"/>
              </w:rPr>
            </w:pPr>
            <w:proofErr w:type="gramStart"/>
            <w:r w:rsidRPr="003E52CD">
              <w:rPr>
                <w:rFonts w:eastAsia="Times New Roman"/>
                <w:sz w:val="26"/>
                <w:szCs w:val="28"/>
              </w:rPr>
              <w:t>Хорошая</w:t>
            </w:r>
            <w:proofErr w:type="gramEnd"/>
            <w:r w:rsidRPr="003E52CD">
              <w:rPr>
                <w:rFonts w:eastAsia="Times New Roman"/>
                <w:sz w:val="26"/>
                <w:szCs w:val="28"/>
              </w:rPr>
              <w:t xml:space="preserve"> выявляемость заболеваний при проведении медицинских осмотров.</w:t>
            </w:r>
          </w:p>
        </w:tc>
      </w:tr>
    </w:tbl>
    <w:p w14:paraId="7658084B" w14:textId="77777777" w:rsidR="00DB4038" w:rsidRPr="00E64937" w:rsidRDefault="00DB4038" w:rsidP="00AB56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DB4038" w:rsidRPr="003E52CD" w14:paraId="2021FDE2" w14:textId="77777777" w:rsidTr="00FE694C">
        <w:tc>
          <w:tcPr>
            <w:tcW w:w="7088" w:type="dxa"/>
          </w:tcPr>
          <w:p w14:paraId="2A431198" w14:textId="77777777" w:rsidR="00DB4038" w:rsidRPr="003E52CD" w:rsidRDefault="00DB4038" w:rsidP="00AB5616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sz w:val="26"/>
                <w:szCs w:val="28"/>
              </w:rPr>
              <w:t>Слабые стороны</w:t>
            </w:r>
          </w:p>
        </w:tc>
        <w:tc>
          <w:tcPr>
            <w:tcW w:w="7371" w:type="dxa"/>
          </w:tcPr>
          <w:p w14:paraId="6A06C0DE" w14:textId="77777777" w:rsidR="00DB4038" w:rsidRPr="003E52CD" w:rsidRDefault="00DB4038" w:rsidP="00AB5616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bCs/>
                <w:sz w:val="26"/>
                <w:szCs w:val="28"/>
              </w:rPr>
              <w:t>Факторы, которые повлияли на качество</w:t>
            </w:r>
          </w:p>
        </w:tc>
      </w:tr>
      <w:tr w:rsidR="00DB4038" w:rsidRPr="003E52CD" w14:paraId="0F968101" w14:textId="77777777" w:rsidTr="00FE694C">
        <w:tc>
          <w:tcPr>
            <w:tcW w:w="7088" w:type="dxa"/>
            <w:vAlign w:val="bottom"/>
          </w:tcPr>
          <w:p w14:paraId="53159CE5" w14:textId="77777777" w:rsidR="00DB4038" w:rsidRPr="003E52CD" w:rsidRDefault="00DB4038" w:rsidP="00AB5616">
            <w:pPr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Увеличение количество детей с хроническими заболеваниями</w:t>
            </w:r>
          </w:p>
        </w:tc>
        <w:tc>
          <w:tcPr>
            <w:tcW w:w="7371" w:type="dxa"/>
          </w:tcPr>
          <w:p w14:paraId="7F30D634" w14:textId="77777777" w:rsidR="00DB4038" w:rsidRPr="003E52CD" w:rsidRDefault="00DB4038" w:rsidP="00AB5616">
            <w:pPr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8"/>
              </w:rPr>
            </w:pPr>
          </w:p>
        </w:tc>
      </w:tr>
    </w:tbl>
    <w:p w14:paraId="1BDFBD6F" w14:textId="77777777" w:rsidR="00DB4038" w:rsidRDefault="00DB4038" w:rsidP="00AB56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14:paraId="7DB04D96" w14:textId="77777777" w:rsidR="00FE694C" w:rsidRDefault="00FE694C" w:rsidP="00AB5616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71731C65" w14:textId="77777777" w:rsidR="00D56B3C" w:rsidRPr="007134A1" w:rsidRDefault="00D56B3C" w:rsidP="00AB5616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134A1">
        <w:rPr>
          <w:rFonts w:eastAsia="Times New Roman"/>
          <w:b/>
          <w:sz w:val="28"/>
          <w:szCs w:val="28"/>
        </w:rPr>
        <w:t xml:space="preserve">Цель и задачи деятельности детского сада на 2020-2021 учебный год сформулированы в соответствии основной общеобразовательной программы детского сада, ФГОС </w:t>
      </w:r>
      <w:proofErr w:type="gramStart"/>
      <w:r w:rsidRPr="007134A1">
        <w:rPr>
          <w:rFonts w:eastAsia="Times New Roman"/>
          <w:b/>
          <w:sz w:val="28"/>
          <w:szCs w:val="28"/>
        </w:rPr>
        <w:t>ДО</w:t>
      </w:r>
      <w:proofErr w:type="gramEnd"/>
      <w:r w:rsidRPr="007134A1">
        <w:rPr>
          <w:rFonts w:eastAsia="Times New Roman"/>
          <w:b/>
          <w:sz w:val="28"/>
          <w:szCs w:val="28"/>
        </w:rPr>
        <w:t>.</w:t>
      </w:r>
    </w:p>
    <w:p w14:paraId="68153D0F" w14:textId="77777777" w:rsidR="007134A1" w:rsidRPr="007134A1" w:rsidRDefault="007134A1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1D457B9" w14:textId="77777777" w:rsidR="00D56B3C" w:rsidRPr="00E64937" w:rsidRDefault="00D56B3C" w:rsidP="00AB5616">
      <w:pPr>
        <w:shd w:val="clear" w:color="auto" w:fill="FFFFFF"/>
        <w:spacing w:line="276" w:lineRule="auto"/>
        <w:ind w:firstLine="709"/>
        <w:jc w:val="both"/>
        <w:rPr>
          <w:b/>
          <w:spacing w:val="-13"/>
          <w:sz w:val="28"/>
          <w:szCs w:val="28"/>
        </w:rPr>
      </w:pPr>
      <w:r w:rsidRPr="00E64937">
        <w:rPr>
          <w:rStyle w:val="StrongEmphasis"/>
          <w:rFonts w:eastAsiaTheme="minorHAnsi"/>
          <w:sz w:val="28"/>
          <w:szCs w:val="28"/>
        </w:rPr>
        <w:t>Цель:</w:t>
      </w:r>
      <w:r w:rsidR="007134A1">
        <w:rPr>
          <w:spacing w:val="-13"/>
          <w:sz w:val="28"/>
          <w:szCs w:val="28"/>
        </w:rPr>
        <w:t xml:space="preserve"> </w:t>
      </w:r>
      <w:r w:rsidRPr="00E64937">
        <w:rPr>
          <w:b/>
          <w:spacing w:val="-13"/>
          <w:sz w:val="28"/>
          <w:szCs w:val="28"/>
        </w:rPr>
        <w:t>Создать благоприятные условия для совершенствования и повыш</w:t>
      </w:r>
      <w:r w:rsidR="007134A1">
        <w:rPr>
          <w:b/>
          <w:spacing w:val="-13"/>
          <w:sz w:val="28"/>
          <w:szCs w:val="28"/>
        </w:rPr>
        <w:t xml:space="preserve">ения качества образовательного </w:t>
      </w:r>
      <w:r w:rsidRPr="00E64937">
        <w:rPr>
          <w:b/>
          <w:spacing w:val="-13"/>
          <w:sz w:val="28"/>
          <w:szCs w:val="28"/>
        </w:rPr>
        <w:t>процесса в условиях реализации ФГОС ДО.</w:t>
      </w:r>
    </w:p>
    <w:p w14:paraId="1A35FD92" w14:textId="77777777" w:rsidR="00D56B3C" w:rsidRPr="00E64937" w:rsidRDefault="00D56B3C" w:rsidP="00AB561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E64937">
        <w:rPr>
          <w:rStyle w:val="StrongEmphasis"/>
          <w:rFonts w:eastAsiaTheme="minorEastAsia"/>
          <w:sz w:val="28"/>
          <w:szCs w:val="28"/>
        </w:rPr>
        <w:t>Задачи:</w:t>
      </w:r>
      <w:r w:rsidRPr="00E64937">
        <w:rPr>
          <w:sz w:val="28"/>
          <w:szCs w:val="28"/>
        </w:rPr>
        <w:t xml:space="preserve"> </w:t>
      </w:r>
    </w:p>
    <w:p w14:paraId="244D87B5" w14:textId="77777777" w:rsidR="00D56B3C" w:rsidRPr="00E64937" w:rsidRDefault="00D56B3C" w:rsidP="00AB561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 </w:t>
      </w:r>
    </w:p>
    <w:p w14:paraId="4D5BF109" w14:textId="77777777" w:rsidR="00D56B3C" w:rsidRPr="00E64937" w:rsidRDefault="00D56B3C" w:rsidP="00AB561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2. Продолжить коррекционную работу с детьми по своевременному предупреждению и преодолению трудностей в усвоении программы.</w:t>
      </w:r>
      <w:r w:rsidRPr="00E64937">
        <w:rPr>
          <w:sz w:val="28"/>
          <w:szCs w:val="28"/>
          <w:shd w:val="clear" w:color="auto" w:fill="FFFFFF"/>
        </w:rPr>
        <w:t xml:space="preserve"> Усилить совместную деятельность учителя - логопеда и педагогов групп с целью поиска и реализации наиболее эффективных путей преодоления трудностей в овладении детьми речевой деятельностью</w:t>
      </w:r>
    </w:p>
    <w:p w14:paraId="5B3ACEA5" w14:textId="77777777" w:rsidR="00D56B3C" w:rsidRPr="00E64937" w:rsidRDefault="00D56B3C" w:rsidP="00AB561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2. Внедрить  онлайн технол</w:t>
      </w:r>
      <w:r w:rsidR="009550D3">
        <w:rPr>
          <w:sz w:val="28"/>
          <w:szCs w:val="28"/>
        </w:rPr>
        <w:t>о</w:t>
      </w:r>
      <w:r w:rsidRPr="00E64937">
        <w:rPr>
          <w:sz w:val="28"/>
          <w:szCs w:val="28"/>
        </w:rPr>
        <w:t>гии в практику работы ДОУ.</w:t>
      </w:r>
    </w:p>
    <w:p w14:paraId="7A166AC0" w14:textId="77777777" w:rsidR="00D56B3C" w:rsidRPr="00E64937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64937">
        <w:rPr>
          <w:sz w:val="28"/>
          <w:szCs w:val="28"/>
          <w:shd w:val="clear" w:color="auto" w:fill="FFFFFF"/>
        </w:rPr>
        <w:t xml:space="preserve">Перенести обучение </w:t>
      </w:r>
      <w:r w:rsidR="00817EBE">
        <w:t>педагогов</w:t>
      </w:r>
      <w:r w:rsidRPr="00E64937">
        <w:rPr>
          <w:sz w:val="28"/>
          <w:szCs w:val="28"/>
          <w:shd w:val="clear" w:color="auto" w:fill="FFFFFF"/>
        </w:rPr>
        <w:t xml:space="preserve"> из оффлайн в онлайн. </w:t>
      </w:r>
    </w:p>
    <w:p w14:paraId="490A4DA6" w14:textId="77777777" w:rsidR="00D56B3C" w:rsidRPr="00E64937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Вовлечь детей в участие в творческих и образовательных онлайн-конкурсах. Это интересный формат, который разнообразит учебную программу и поможет детям освоить новые навыки.</w:t>
      </w:r>
    </w:p>
    <w:p w14:paraId="2B51A38F" w14:textId="77777777" w:rsidR="00D56B3C" w:rsidRPr="00E64937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Перенести общение родителей и воспитателей в мессенджеры - </w:t>
      </w:r>
      <w:proofErr w:type="spellStart"/>
      <w:r w:rsidRPr="00E64937">
        <w:rPr>
          <w:sz w:val="28"/>
          <w:szCs w:val="28"/>
        </w:rPr>
        <w:t>Вконтакт</w:t>
      </w:r>
      <w:proofErr w:type="spellEnd"/>
      <w:r w:rsidRPr="00E64937">
        <w:rPr>
          <w:sz w:val="28"/>
          <w:szCs w:val="28"/>
        </w:rPr>
        <w:t xml:space="preserve">, </w:t>
      </w:r>
      <w:proofErr w:type="spellStart"/>
      <w:r w:rsidRPr="00E64937">
        <w:rPr>
          <w:sz w:val="28"/>
          <w:szCs w:val="28"/>
        </w:rPr>
        <w:t>Viber</w:t>
      </w:r>
      <w:proofErr w:type="spellEnd"/>
      <w:r w:rsidRPr="00E64937">
        <w:rPr>
          <w:sz w:val="28"/>
          <w:szCs w:val="28"/>
        </w:rPr>
        <w:t xml:space="preserve">, </w:t>
      </w:r>
    </w:p>
    <w:p w14:paraId="75FC7F03" w14:textId="77777777" w:rsidR="00D56B3C" w:rsidRPr="00E64937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lastRenderedPageBreak/>
        <w:t>Обновить официальный сайт, выкладывать новости групп  и актуальную информацию.</w:t>
      </w:r>
    </w:p>
    <w:p w14:paraId="72A17CAA" w14:textId="77777777" w:rsidR="00D56B3C" w:rsidRPr="00E64937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Побудить воспитателей создать собственные странички в Интернете, чтобы делиться своими наработками.</w:t>
      </w:r>
    </w:p>
    <w:p w14:paraId="38387939" w14:textId="77777777" w:rsidR="00D56B3C" w:rsidRPr="00E64937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Совместно с педагогическим составом дополнить образовательную программу дистанционными педагогическими методиками, создать ежемесячную газету с актуальными темами</w:t>
      </w:r>
    </w:p>
    <w:p w14:paraId="698F5619" w14:textId="77777777" w:rsidR="00D56B3C" w:rsidRPr="00E64937" w:rsidRDefault="00D56B3C" w:rsidP="00AB5616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Обобщить опыт работы инновационной деятельности  ДОУ </w:t>
      </w:r>
      <w:r w:rsidRPr="00E64937">
        <w:rPr>
          <w:spacing w:val="-2"/>
          <w:sz w:val="28"/>
          <w:szCs w:val="28"/>
        </w:rPr>
        <w:t>по теме: «Развитие речевого поведения педагога с учетом разнополого состава группы</w:t>
      </w:r>
      <w:r w:rsidRPr="00E64937">
        <w:rPr>
          <w:sz w:val="28"/>
          <w:szCs w:val="28"/>
        </w:rPr>
        <w:t>».</w:t>
      </w:r>
      <w:r w:rsidRPr="00E64937">
        <w:rPr>
          <w:spacing w:val="-6"/>
          <w:sz w:val="28"/>
          <w:szCs w:val="28"/>
        </w:rPr>
        <w:t xml:space="preserve"> </w:t>
      </w:r>
    </w:p>
    <w:p w14:paraId="3AE6E77B" w14:textId="77777777" w:rsidR="00D56B3C" w:rsidRPr="00E64937" w:rsidRDefault="00D56B3C" w:rsidP="00AB5616">
      <w:pPr>
        <w:tabs>
          <w:tab w:val="left" w:pos="2686"/>
          <w:tab w:val="left" w:pos="422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64937">
        <w:rPr>
          <w:b/>
          <w:bCs/>
          <w:sz w:val="28"/>
          <w:szCs w:val="28"/>
        </w:rPr>
        <w:t>Основные принципы организации образовательной деятельности в ДОУ:</w:t>
      </w:r>
    </w:p>
    <w:p w14:paraId="474B30D3" w14:textId="77777777" w:rsidR="00D56B3C" w:rsidRPr="00E64937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- уважение к свободе и достоинству каждого ребёнка;</w:t>
      </w:r>
    </w:p>
    <w:p w14:paraId="2A9CF202" w14:textId="77777777" w:rsidR="00D56B3C" w:rsidRPr="00E64937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- создание условий для развития индивидуальности воспитанников;</w:t>
      </w:r>
    </w:p>
    <w:p w14:paraId="61FD0B05" w14:textId="77777777" w:rsidR="00D56B3C" w:rsidRPr="00E64937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- обеспечение безопасного психологического комфорта в группах;</w:t>
      </w:r>
    </w:p>
    <w:p w14:paraId="439CA5EB" w14:textId="77777777" w:rsidR="00D56B3C" w:rsidRPr="00E64937" w:rsidRDefault="00D56B3C" w:rsidP="00AB5616">
      <w:pPr>
        <w:tabs>
          <w:tab w:val="left" w:pos="1423"/>
        </w:tabs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- учет возрастных психологических и физиологических особенностей детей, состояния здоровья при отборе содержания и методов образования, воспитания и развития;</w:t>
      </w:r>
    </w:p>
    <w:p w14:paraId="6B95FFCF" w14:textId="77777777" w:rsidR="00D56B3C" w:rsidRPr="00E64937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- поддержка самостоятельной активности ребенка, познавательного интереса,</w:t>
      </w:r>
    </w:p>
    <w:p w14:paraId="7483A76D" w14:textId="77777777" w:rsidR="00D56B3C" w:rsidRPr="00E64937" w:rsidRDefault="00D56B3C" w:rsidP="00AB5616">
      <w:pPr>
        <w:tabs>
          <w:tab w:val="left" w:pos="1487"/>
        </w:tabs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- изменение позиций педагогов (педагог-партнер)</w:t>
      </w:r>
    </w:p>
    <w:p w14:paraId="79BAEAEB" w14:textId="77777777" w:rsidR="00D56B3C" w:rsidRPr="00E64937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- партнерское взаимодействие с семьей.</w:t>
      </w:r>
    </w:p>
    <w:p w14:paraId="12D32FFC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bCs/>
          <w:sz w:val="28"/>
          <w:szCs w:val="28"/>
        </w:rPr>
        <w:tab/>
        <w:t>Организация образовательного процесса в специфических детских деятельностях (наблюдение, экспериментирование, проектирование, «проживание» различных ситуаций). Индивидуальная работа с воспитанниками планируется ежедневно в календарно-тематических планах педагогов.</w:t>
      </w:r>
    </w:p>
    <w:p w14:paraId="4AE49EB4" w14:textId="06FC9E0C" w:rsidR="007134A1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Работа ведется на основании результатов наблюдений за детьми, анализа заключений </w:t>
      </w:r>
      <w:proofErr w:type="spellStart"/>
      <w:r w:rsidRPr="00E64937">
        <w:rPr>
          <w:sz w:val="28"/>
          <w:szCs w:val="28"/>
        </w:rPr>
        <w:t>ПМПк</w:t>
      </w:r>
      <w:proofErr w:type="spellEnd"/>
      <w:r w:rsidRPr="00E64937">
        <w:rPr>
          <w:sz w:val="28"/>
          <w:szCs w:val="28"/>
        </w:rPr>
        <w:t xml:space="preserve">, изучения медицинских карт детей, анкетирования родителей. </w:t>
      </w:r>
    </w:p>
    <w:p w14:paraId="3FA93628" w14:textId="77777777" w:rsidR="00D56B3C" w:rsidRPr="00E64937" w:rsidRDefault="00D56B3C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D56B3C" w:rsidRPr="003E52CD" w14:paraId="31999971" w14:textId="77777777" w:rsidTr="003E52CD">
        <w:tc>
          <w:tcPr>
            <w:tcW w:w="7088" w:type="dxa"/>
          </w:tcPr>
          <w:p w14:paraId="598F8368" w14:textId="77777777" w:rsidR="00D56B3C" w:rsidRPr="003E52CD" w:rsidRDefault="00D56B3C" w:rsidP="00F262AB">
            <w:pPr>
              <w:spacing w:line="276" w:lineRule="auto"/>
              <w:ind w:firstLine="709"/>
              <w:jc w:val="center"/>
              <w:rPr>
                <w:sz w:val="26"/>
                <w:szCs w:val="28"/>
              </w:rPr>
            </w:pPr>
            <w:r w:rsidRPr="003E52CD">
              <w:rPr>
                <w:b/>
                <w:bCs/>
                <w:sz w:val="26"/>
                <w:szCs w:val="28"/>
              </w:rPr>
              <w:t>Сильные стороны</w:t>
            </w:r>
          </w:p>
        </w:tc>
        <w:tc>
          <w:tcPr>
            <w:tcW w:w="7513" w:type="dxa"/>
          </w:tcPr>
          <w:p w14:paraId="71B115AE" w14:textId="77777777" w:rsidR="00D56B3C" w:rsidRPr="003E52CD" w:rsidRDefault="00D56B3C" w:rsidP="00F262AB">
            <w:pPr>
              <w:spacing w:line="276" w:lineRule="auto"/>
              <w:ind w:firstLine="709"/>
              <w:jc w:val="center"/>
              <w:rPr>
                <w:b/>
                <w:sz w:val="26"/>
                <w:szCs w:val="28"/>
              </w:rPr>
            </w:pPr>
            <w:r w:rsidRPr="003E52CD">
              <w:rPr>
                <w:b/>
                <w:sz w:val="26"/>
                <w:szCs w:val="28"/>
              </w:rPr>
              <w:t>Какие факторы влияют на качественный результат</w:t>
            </w:r>
          </w:p>
        </w:tc>
      </w:tr>
      <w:tr w:rsidR="00D56B3C" w:rsidRPr="003E52CD" w14:paraId="5450BD35" w14:textId="77777777" w:rsidTr="003E52CD">
        <w:tc>
          <w:tcPr>
            <w:tcW w:w="7088" w:type="dxa"/>
          </w:tcPr>
          <w:p w14:paraId="6CA046CF" w14:textId="13CA733C" w:rsidR="00D56B3C" w:rsidRPr="003E52CD" w:rsidRDefault="00D56B3C" w:rsidP="00461607">
            <w:pPr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Наличие графических данных по успешной социализации воспитанников, способность совместно с педагогами групп </w:t>
            </w:r>
            <w:r w:rsidRPr="003E52CD">
              <w:rPr>
                <w:sz w:val="26"/>
                <w:szCs w:val="28"/>
              </w:rPr>
              <w:lastRenderedPageBreak/>
              <w:t xml:space="preserve">влиять на ИОС </w:t>
            </w:r>
            <w:r w:rsidRPr="003E52CD">
              <w:rPr>
                <w:w w:val="96"/>
                <w:sz w:val="26"/>
                <w:szCs w:val="28"/>
              </w:rPr>
              <w:t xml:space="preserve">по </w:t>
            </w:r>
            <w:r w:rsidRPr="003E52CD">
              <w:rPr>
                <w:sz w:val="26"/>
                <w:szCs w:val="28"/>
              </w:rPr>
              <w:t>результатам за</w:t>
            </w:r>
            <w:r w:rsidR="003E52CD">
              <w:rPr>
                <w:sz w:val="26"/>
                <w:szCs w:val="28"/>
              </w:rPr>
              <w:t>меров методом «</w:t>
            </w:r>
            <w:proofErr w:type="spellStart"/>
            <w:r w:rsidR="003E52CD">
              <w:rPr>
                <w:sz w:val="26"/>
                <w:szCs w:val="28"/>
              </w:rPr>
              <w:t>Социомониторинг</w:t>
            </w:r>
            <w:proofErr w:type="spellEnd"/>
            <w:r w:rsidR="003E52CD">
              <w:rPr>
                <w:sz w:val="26"/>
                <w:szCs w:val="28"/>
              </w:rPr>
              <w:t>-</w:t>
            </w:r>
            <w:r w:rsidRPr="003E52CD">
              <w:rPr>
                <w:sz w:val="26"/>
                <w:szCs w:val="28"/>
              </w:rPr>
              <w:t>сервис»</w:t>
            </w:r>
          </w:p>
          <w:p w14:paraId="469167F8" w14:textId="7CD09A24" w:rsidR="00D56B3C" w:rsidRPr="003E52CD" w:rsidRDefault="00D56B3C" w:rsidP="00461607">
            <w:pPr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 Последующее проектирование</w:t>
            </w:r>
            <w:r w:rsidR="00386BE8" w:rsidRP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изменений действий воспитателя,</w:t>
            </w:r>
            <w:r w:rsidR="00386BE8" w:rsidRPr="003E52CD">
              <w:rPr>
                <w:sz w:val="26"/>
                <w:szCs w:val="28"/>
              </w:rPr>
              <w:t xml:space="preserve"> </w:t>
            </w:r>
            <w:r w:rsidRPr="003E52CD">
              <w:rPr>
                <w:w w:val="98"/>
                <w:sz w:val="26"/>
                <w:szCs w:val="28"/>
              </w:rPr>
              <w:t xml:space="preserve">взаимодействия </w:t>
            </w:r>
            <w:r w:rsidRPr="003E52CD">
              <w:rPr>
                <w:sz w:val="26"/>
                <w:szCs w:val="28"/>
              </w:rPr>
              <w:t>воспитателей и родителей</w:t>
            </w:r>
          </w:p>
          <w:p w14:paraId="0383F2AE" w14:textId="77777777" w:rsidR="00D56B3C" w:rsidRPr="003E52CD" w:rsidRDefault="00D56B3C" w:rsidP="00461607">
            <w:pPr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Все педагоги имеют профильное о</w:t>
            </w:r>
            <w:r w:rsidR="007134A1" w:rsidRPr="003E52CD">
              <w:rPr>
                <w:sz w:val="26"/>
                <w:szCs w:val="28"/>
              </w:rPr>
              <w:t>бразование</w:t>
            </w:r>
            <w:r w:rsidRPr="003E52CD">
              <w:rPr>
                <w:sz w:val="26"/>
                <w:szCs w:val="28"/>
              </w:rPr>
              <w:t>; 90% педагогов прошли переподготовку по работе с детьми с ОВЗ</w:t>
            </w:r>
          </w:p>
        </w:tc>
        <w:tc>
          <w:tcPr>
            <w:tcW w:w="7513" w:type="dxa"/>
          </w:tcPr>
          <w:p w14:paraId="7801B69A" w14:textId="77777777" w:rsidR="00D56B3C" w:rsidRPr="003E52CD" w:rsidRDefault="00D56B3C" w:rsidP="00461607">
            <w:pPr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lastRenderedPageBreak/>
              <w:t>Быстрое реагирование на индивидуальные потребности детей</w:t>
            </w:r>
          </w:p>
          <w:p w14:paraId="456F27A5" w14:textId="77777777" w:rsidR="00D56B3C" w:rsidRPr="003E52CD" w:rsidRDefault="00D56B3C" w:rsidP="00461607">
            <w:pPr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Применение </w:t>
            </w:r>
            <w:r w:rsidRPr="003E52CD">
              <w:rPr>
                <w:w w:val="98"/>
                <w:sz w:val="26"/>
                <w:szCs w:val="28"/>
              </w:rPr>
              <w:t xml:space="preserve">педагогами </w:t>
            </w:r>
            <w:r w:rsidRPr="003E52CD">
              <w:rPr>
                <w:sz w:val="26"/>
                <w:szCs w:val="28"/>
              </w:rPr>
              <w:t xml:space="preserve">педагогических </w:t>
            </w:r>
            <w:r w:rsidRPr="003E52CD">
              <w:rPr>
                <w:w w:val="98"/>
                <w:sz w:val="26"/>
                <w:szCs w:val="28"/>
              </w:rPr>
              <w:t xml:space="preserve">технологий. </w:t>
            </w:r>
            <w:r w:rsidRPr="003E52CD">
              <w:rPr>
                <w:sz w:val="26"/>
                <w:szCs w:val="28"/>
              </w:rPr>
              <w:lastRenderedPageBreak/>
              <w:t xml:space="preserve">Реализация индивидуальных образовательных программ </w:t>
            </w:r>
            <w:r w:rsidRPr="003E52CD">
              <w:rPr>
                <w:w w:val="99"/>
                <w:sz w:val="26"/>
                <w:szCs w:val="28"/>
              </w:rPr>
              <w:t xml:space="preserve">детей </w:t>
            </w:r>
            <w:r w:rsidRPr="003E52CD">
              <w:rPr>
                <w:sz w:val="26"/>
                <w:szCs w:val="28"/>
              </w:rPr>
              <w:t xml:space="preserve">с феноменом </w:t>
            </w:r>
            <w:proofErr w:type="gramStart"/>
            <w:r w:rsidRPr="003E52CD">
              <w:rPr>
                <w:sz w:val="26"/>
                <w:szCs w:val="28"/>
              </w:rPr>
              <w:t>социальной</w:t>
            </w:r>
            <w:proofErr w:type="gramEnd"/>
            <w:r w:rsidRPr="003E52CD">
              <w:rPr>
                <w:sz w:val="26"/>
                <w:szCs w:val="28"/>
              </w:rPr>
              <w:t xml:space="preserve"> дезадаптации</w:t>
            </w:r>
          </w:p>
        </w:tc>
      </w:tr>
    </w:tbl>
    <w:p w14:paraId="64D0DD3A" w14:textId="77777777" w:rsidR="00817EBE" w:rsidRPr="00E64937" w:rsidRDefault="00817EBE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5025"/>
        <w:gridCol w:w="4736"/>
        <w:gridCol w:w="4840"/>
      </w:tblGrid>
      <w:tr w:rsidR="00D56B3C" w:rsidRPr="003E52CD" w14:paraId="21B4A674" w14:textId="77777777" w:rsidTr="00461607">
        <w:tc>
          <w:tcPr>
            <w:tcW w:w="5025" w:type="dxa"/>
            <w:tcBorders>
              <w:bottom w:val="single" w:sz="4" w:space="0" w:color="auto"/>
            </w:tcBorders>
          </w:tcPr>
          <w:p w14:paraId="3BC3F720" w14:textId="77777777" w:rsidR="00D56B3C" w:rsidRPr="003E52CD" w:rsidRDefault="00D56B3C" w:rsidP="00461607">
            <w:pPr>
              <w:ind w:firstLine="709"/>
              <w:jc w:val="center"/>
              <w:rPr>
                <w:b/>
                <w:sz w:val="26"/>
                <w:szCs w:val="28"/>
              </w:rPr>
            </w:pPr>
            <w:r w:rsidRPr="003E52CD">
              <w:rPr>
                <w:b/>
                <w:sz w:val="26"/>
                <w:szCs w:val="28"/>
              </w:rPr>
              <w:t>Слабые стороны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67EC6688" w14:textId="77777777" w:rsidR="00D56B3C" w:rsidRPr="003E52CD" w:rsidRDefault="00D56B3C" w:rsidP="00461607">
            <w:pPr>
              <w:ind w:firstLine="709"/>
              <w:jc w:val="center"/>
              <w:rPr>
                <w:b/>
                <w:sz w:val="26"/>
                <w:szCs w:val="28"/>
              </w:rPr>
            </w:pPr>
            <w:r w:rsidRPr="003E52CD">
              <w:rPr>
                <w:b/>
                <w:sz w:val="26"/>
                <w:szCs w:val="28"/>
              </w:rPr>
              <w:t>Причины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14:paraId="73265C6D" w14:textId="77777777" w:rsidR="00D56B3C" w:rsidRPr="003E52CD" w:rsidRDefault="00D56B3C" w:rsidP="00461607">
            <w:pPr>
              <w:ind w:firstLine="709"/>
              <w:jc w:val="center"/>
              <w:rPr>
                <w:b/>
                <w:sz w:val="26"/>
                <w:szCs w:val="28"/>
              </w:rPr>
            </w:pPr>
            <w:r w:rsidRPr="003E52CD">
              <w:rPr>
                <w:b/>
                <w:sz w:val="26"/>
                <w:szCs w:val="28"/>
              </w:rPr>
              <w:t>Какие действия предпринять</w:t>
            </w:r>
          </w:p>
        </w:tc>
      </w:tr>
      <w:tr w:rsidR="00D56B3C" w:rsidRPr="003E52CD" w14:paraId="1B63F453" w14:textId="77777777" w:rsidTr="00461607">
        <w:trPr>
          <w:trHeight w:val="2774"/>
        </w:trPr>
        <w:tc>
          <w:tcPr>
            <w:tcW w:w="5025" w:type="dxa"/>
          </w:tcPr>
          <w:p w14:paraId="2A627680" w14:textId="6C2094BE" w:rsidR="00D56B3C" w:rsidRPr="003E52CD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Недостаточный </w:t>
            </w:r>
            <w:proofErr w:type="spellStart"/>
            <w:r w:rsidRPr="003E52CD">
              <w:rPr>
                <w:sz w:val="26"/>
                <w:szCs w:val="28"/>
              </w:rPr>
              <w:t>учебно</w:t>
            </w:r>
            <w:proofErr w:type="spellEnd"/>
            <w:r w:rsidR="00674F77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- методический ком</w:t>
            </w:r>
            <w:r w:rsidR="007134A1" w:rsidRPr="003E52CD">
              <w:rPr>
                <w:sz w:val="26"/>
                <w:szCs w:val="28"/>
              </w:rPr>
              <w:t>плекс для комбинированных групп</w:t>
            </w:r>
          </w:p>
          <w:p w14:paraId="1E68D57C" w14:textId="77777777" w:rsidR="00D56B3C" w:rsidRPr="003E52CD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Есть потребность в обновлении уличного оборудования, дооснащение групп </w:t>
            </w:r>
            <w:proofErr w:type="spellStart"/>
            <w:r w:rsidRPr="003E52CD">
              <w:rPr>
                <w:sz w:val="26"/>
                <w:szCs w:val="28"/>
              </w:rPr>
              <w:t>флепчарами</w:t>
            </w:r>
            <w:proofErr w:type="spellEnd"/>
            <w:r w:rsidRPr="003E52CD">
              <w:rPr>
                <w:sz w:val="26"/>
                <w:szCs w:val="28"/>
              </w:rPr>
              <w:t xml:space="preserve">. </w:t>
            </w:r>
          </w:p>
          <w:p w14:paraId="73A812B3" w14:textId="7F5450EF" w:rsidR="00D56B3C" w:rsidRPr="003E52CD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Недостаточное</w:t>
            </w:r>
            <w:r w:rsidR="00386BE8" w:rsidRP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оснащение компьютерами</w:t>
            </w:r>
            <w:r w:rsidR="00386BE8" w:rsidRP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и множительной техникой.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11E2499A" w14:textId="77777777" w:rsidR="00D56B3C" w:rsidRPr="003E52CD" w:rsidRDefault="002A3596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Требован</w:t>
            </w:r>
            <w:r w:rsidR="00D56B3C" w:rsidRPr="003E52CD">
              <w:rPr>
                <w:sz w:val="26"/>
                <w:szCs w:val="28"/>
              </w:rPr>
              <w:t xml:space="preserve">ия ФГОС </w:t>
            </w:r>
            <w:proofErr w:type="gramStart"/>
            <w:r w:rsidR="00D56B3C" w:rsidRPr="003E52CD">
              <w:rPr>
                <w:sz w:val="26"/>
                <w:szCs w:val="28"/>
              </w:rPr>
              <w:t>ДО</w:t>
            </w:r>
            <w:proofErr w:type="gramEnd"/>
          </w:p>
          <w:p w14:paraId="1B7EAD73" w14:textId="27E753AE" w:rsidR="00D56B3C" w:rsidRPr="003E52CD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w w:val="99"/>
                <w:sz w:val="26"/>
                <w:szCs w:val="28"/>
              </w:rPr>
              <w:t xml:space="preserve">Открытие </w:t>
            </w:r>
            <w:r w:rsidRPr="003E52CD">
              <w:rPr>
                <w:sz w:val="26"/>
                <w:szCs w:val="28"/>
              </w:rPr>
              <w:t>комбиниров</w:t>
            </w:r>
            <w:r w:rsidRPr="003E52CD">
              <w:rPr>
                <w:w w:val="98"/>
                <w:sz w:val="26"/>
                <w:szCs w:val="28"/>
              </w:rPr>
              <w:t>анных</w:t>
            </w:r>
            <w:r w:rsidR="003E52CD">
              <w:rPr>
                <w:w w:val="98"/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групп для детей с тяжелыми</w:t>
            </w:r>
            <w:r w:rsidR="003E52CD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>нарушения ми речи</w:t>
            </w:r>
          </w:p>
        </w:tc>
        <w:tc>
          <w:tcPr>
            <w:tcW w:w="4840" w:type="dxa"/>
          </w:tcPr>
          <w:p w14:paraId="65D0CE8C" w14:textId="77777777" w:rsidR="00D56B3C" w:rsidRPr="003E52CD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w w:val="98"/>
                <w:sz w:val="26"/>
                <w:szCs w:val="28"/>
              </w:rPr>
              <w:t xml:space="preserve">Обновление </w:t>
            </w:r>
            <w:proofErr w:type="gramStart"/>
            <w:r w:rsidRPr="003E52CD">
              <w:rPr>
                <w:sz w:val="26"/>
                <w:szCs w:val="28"/>
              </w:rPr>
              <w:t>методической</w:t>
            </w:r>
            <w:proofErr w:type="gramEnd"/>
          </w:p>
          <w:p w14:paraId="473383B9" w14:textId="38F73369" w:rsidR="00D56B3C" w:rsidRPr="003E52CD" w:rsidRDefault="007134A1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литературы, </w:t>
            </w:r>
            <w:proofErr w:type="spellStart"/>
            <w:r w:rsidRPr="003E52CD">
              <w:rPr>
                <w:sz w:val="26"/>
                <w:szCs w:val="28"/>
              </w:rPr>
              <w:t>учебно</w:t>
            </w:r>
            <w:proofErr w:type="spellEnd"/>
            <w:r w:rsidR="00674F77">
              <w:rPr>
                <w:sz w:val="26"/>
                <w:szCs w:val="28"/>
              </w:rPr>
              <w:t xml:space="preserve"> </w:t>
            </w:r>
            <w:r w:rsidRPr="003E52CD">
              <w:rPr>
                <w:sz w:val="26"/>
                <w:szCs w:val="28"/>
              </w:rPr>
              <w:t xml:space="preserve">-   </w:t>
            </w:r>
            <w:r w:rsidR="00D56B3C" w:rsidRPr="003E52CD">
              <w:rPr>
                <w:sz w:val="26"/>
                <w:szCs w:val="28"/>
              </w:rPr>
              <w:t>методических   комплексов,</w:t>
            </w:r>
            <w:r w:rsidR="00386BE8" w:rsidRPr="003E52CD">
              <w:rPr>
                <w:sz w:val="26"/>
                <w:szCs w:val="28"/>
              </w:rPr>
              <w:t xml:space="preserve"> </w:t>
            </w:r>
            <w:r w:rsidR="00D56B3C" w:rsidRPr="003E52CD">
              <w:rPr>
                <w:sz w:val="26"/>
                <w:szCs w:val="28"/>
              </w:rPr>
              <w:t>игро</w:t>
            </w:r>
            <w:r w:rsidRPr="003E52CD">
              <w:rPr>
                <w:sz w:val="26"/>
                <w:szCs w:val="28"/>
              </w:rPr>
              <w:t xml:space="preserve">вого оборудования, развивающих </w:t>
            </w:r>
            <w:r w:rsidR="00D56B3C" w:rsidRPr="003E52CD">
              <w:rPr>
                <w:sz w:val="26"/>
                <w:szCs w:val="28"/>
              </w:rPr>
              <w:t>и дидактических</w:t>
            </w:r>
          </w:p>
          <w:p w14:paraId="1E513DE8" w14:textId="77777777" w:rsidR="00D56B3C" w:rsidRPr="003E52CD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 xml:space="preserve">игр, проектирование РППС </w:t>
            </w:r>
          </w:p>
          <w:p w14:paraId="51710952" w14:textId="77777777" w:rsidR="00D56B3C" w:rsidRPr="003E52CD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Повышение образовательного уровня педагогов работающих на комбинированных группах</w:t>
            </w:r>
          </w:p>
          <w:p w14:paraId="4F86D9E6" w14:textId="03622BB8" w:rsidR="00D56B3C" w:rsidRPr="00461607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6"/>
                <w:szCs w:val="28"/>
              </w:rPr>
            </w:pPr>
            <w:r w:rsidRPr="003E52CD">
              <w:rPr>
                <w:sz w:val="26"/>
                <w:szCs w:val="28"/>
              </w:rPr>
              <w:t>Обеспечение процесса  множительной техникой, компьютерами.</w:t>
            </w:r>
          </w:p>
        </w:tc>
      </w:tr>
    </w:tbl>
    <w:p w14:paraId="64A0CC59" w14:textId="77777777" w:rsidR="00D56B3C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7CC5504" w14:textId="77777777" w:rsidR="00D56B3C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44E63665" w14:textId="77777777" w:rsidR="00D56B3C" w:rsidRPr="005B253F" w:rsidRDefault="00D56B3C" w:rsidP="00AB5616">
      <w:pPr>
        <w:pStyle w:val="a4"/>
        <w:widowControl w:val="0"/>
        <w:numPr>
          <w:ilvl w:val="0"/>
          <w:numId w:val="18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Оценка функционирования внутренней системы оценки качества образования.</w:t>
      </w:r>
    </w:p>
    <w:p w14:paraId="4EC1A685" w14:textId="77777777" w:rsidR="00D56B3C" w:rsidRDefault="007134A1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ab/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Концеп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ц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ия</w:t>
      </w:r>
      <w:r w:rsidR="00D56B3C" w:rsidRPr="005B253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Полит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и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ки</w:t>
      </w:r>
      <w:r w:rsidR="00D56B3C" w:rsidRPr="005B253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к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а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чества</w:t>
      </w:r>
      <w:r w:rsidR="00D56B3C" w:rsidRPr="005B253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зак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л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ю</w:t>
      </w:r>
      <w:r w:rsidR="00D56B3C" w:rsidRPr="005B253F">
        <w:rPr>
          <w:rFonts w:eastAsia="Times New Roman"/>
          <w:bCs/>
          <w:color w:val="000000"/>
          <w:spacing w:val="1"/>
          <w:sz w:val="28"/>
          <w:szCs w:val="28"/>
        </w:rPr>
        <w:t>ч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ается</w:t>
      </w:r>
      <w:r w:rsidR="00D56B3C" w:rsidRPr="005B253F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в</w:t>
      </w:r>
      <w:r w:rsidR="00D56B3C" w:rsidRPr="005B253F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с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л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е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д</w:t>
      </w:r>
      <w:r w:rsidR="00D56B3C" w:rsidRPr="005B253F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ющем:</w:t>
      </w:r>
      <w:r w:rsidR="00D56B3C">
        <w:rPr>
          <w:rFonts w:eastAsia="Times New Roman"/>
          <w:bCs/>
          <w:color w:val="000000"/>
          <w:sz w:val="28"/>
          <w:szCs w:val="28"/>
        </w:rPr>
        <w:t xml:space="preserve"> п</w:t>
      </w:r>
      <w:r w:rsidR="00D56B3C" w:rsidRPr="00E64937">
        <w:rPr>
          <w:rFonts w:eastAsia="Times New Roman"/>
          <w:color w:val="000000"/>
          <w:sz w:val="28"/>
          <w:szCs w:val="28"/>
        </w:rPr>
        <w:t>ри</w:t>
      </w:r>
      <w:r w:rsidR="00D56B3C" w:rsidRPr="00E64937"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форм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ровании</w:t>
      </w:r>
      <w:r w:rsidR="00D56B3C" w:rsidRPr="00E64937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ных</w:t>
      </w:r>
      <w:r w:rsidR="00D56B3C" w:rsidRPr="00E64937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ых</w:t>
      </w:r>
      <w:r w:rsidR="00D56B3C" w:rsidRPr="00E64937"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1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м</w:t>
      </w:r>
      <w:r w:rsidR="00D56B3C" w:rsidRPr="00E64937">
        <w:rPr>
          <w:rFonts w:eastAsia="Times New Roman"/>
          <w:color w:val="000000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ориен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ем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 при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пы,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обозн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ченные</w:t>
      </w:r>
      <w:r w:rsidR="00D56B3C" w:rsidRPr="00E64937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ФГОС</w:t>
      </w:r>
      <w:r w:rsidR="00D56B3C" w:rsidRPr="00E64937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также</w:t>
      </w:r>
      <w:r w:rsidR="00D56B3C" w:rsidRPr="00E64937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опыт</w:t>
      </w:r>
      <w:r w:rsidR="00D56B3C" w:rsidRPr="00E64937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="00D56B3C" w:rsidRPr="00E64937">
        <w:rPr>
          <w:rFonts w:eastAsia="Times New Roman"/>
          <w:color w:val="000000"/>
          <w:sz w:val="28"/>
          <w:szCs w:val="28"/>
        </w:rPr>
        <w:t>коном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ки</w:t>
      </w:r>
      <w:r w:rsidR="00D56B3C" w:rsidRPr="00E64937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би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неса,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адапт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рован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ый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к 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иям</w:t>
      </w:r>
      <w:r w:rsidR="00D56B3C" w:rsidRPr="00E64937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ия,</w:t>
      </w:r>
      <w:r w:rsidR="00D56B3C" w:rsidRPr="00E6493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="00D56B3C" w:rsidRPr="00E64937">
        <w:rPr>
          <w:rFonts w:eastAsia="Times New Roman"/>
          <w:color w:val="000000"/>
          <w:sz w:val="28"/>
          <w:szCs w:val="28"/>
        </w:rPr>
        <w:t>клиен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ентирова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ный</w:t>
      </w:r>
      <w:proofErr w:type="spellEnd"/>
      <w:r w:rsidR="00D56B3C" w:rsidRPr="00E64937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подход,</w:t>
      </w:r>
      <w:r w:rsidR="00D56B3C" w:rsidRPr="00E64937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сис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ема</w:t>
      </w:r>
      <w:r w:rsidR="00D56B3C" w:rsidRPr="00E6493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менеджме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та</w:t>
      </w:r>
      <w:r w:rsidR="00D56B3C" w:rsidRPr="00E64937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качес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ва, соо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ющая</w:t>
      </w:r>
      <w:r w:rsidR="00D56B3C" w:rsidRPr="00E64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бовани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z w:val="28"/>
          <w:szCs w:val="28"/>
        </w:rPr>
        <w:t>м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анд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z w:val="28"/>
          <w:szCs w:val="28"/>
        </w:rPr>
        <w:t>та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I</w:t>
      </w:r>
      <w:r w:rsidR="00D56B3C" w:rsidRPr="00E64937">
        <w:rPr>
          <w:rFonts w:eastAsia="Times New Roman"/>
          <w:color w:val="000000"/>
          <w:sz w:val="28"/>
          <w:szCs w:val="28"/>
        </w:rPr>
        <w:t>SO 9000.</w:t>
      </w:r>
      <w:r w:rsidR="00D56B3C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Каче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во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ия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рассма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ривается</w:t>
      </w:r>
      <w:r w:rsidR="00D56B3C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нами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х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аспектах;</w:t>
      </w:r>
    </w:p>
    <w:p w14:paraId="761E1062" w14:textId="77777777" w:rsidR="00D56B3C" w:rsidRPr="00E64937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-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качество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равлен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(</w:t>
      </w:r>
      <w:r w:rsidRPr="00E64937">
        <w:rPr>
          <w:rFonts w:eastAsia="Times New Roman"/>
          <w:color w:val="000000"/>
          <w:sz w:val="28"/>
          <w:szCs w:val="28"/>
        </w:rPr>
        <w:t>эффект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вный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менеджмен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);</w:t>
      </w:r>
    </w:p>
    <w:p w14:paraId="7A677828" w14:textId="77777777" w:rsidR="00D56B3C" w:rsidRPr="00E64937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lastRenderedPageBreak/>
        <w:t>-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="007134A1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качество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соде</w:t>
      </w:r>
      <w:r w:rsidRPr="00E64937">
        <w:rPr>
          <w:rFonts w:eastAsia="Times New Roman"/>
          <w:b/>
          <w:bCs/>
          <w:color w:val="000000"/>
          <w:spacing w:val="2"/>
          <w:sz w:val="28"/>
          <w:szCs w:val="28"/>
        </w:rPr>
        <w:t>р</w:t>
      </w:r>
      <w:r w:rsidRPr="00E64937">
        <w:rPr>
          <w:rFonts w:eastAsia="Times New Roman"/>
          <w:b/>
          <w:bCs/>
          <w:color w:val="000000"/>
          <w:spacing w:val="-3"/>
          <w:sz w:val="28"/>
          <w:szCs w:val="28"/>
        </w:rPr>
        <w:t>ж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ания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(</w:t>
      </w:r>
      <w:r w:rsidRPr="00E64937">
        <w:rPr>
          <w:rFonts w:eastAsia="Times New Roman"/>
          <w:color w:val="000000"/>
          <w:sz w:val="28"/>
          <w:szCs w:val="28"/>
        </w:rPr>
        <w:t>эффект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вная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дея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ельность).</w:t>
      </w:r>
    </w:p>
    <w:p w14:paraId="6E79A0C5" w14:textId="77777777" w:rsidR="00D56B3C" w:rsidRPr="00E64937" w:rsidRDefault="00D56B3C" w:rsidP="00AB5616">
      <w:pPr>
        <w:widowControl w:val="0"/>
        <w:spacing w:before="1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Каче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 w:rsidRPr="00E6493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образования</w:t>
      </w:r>
      <w:r w:rsidRPr="00E64937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17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дошкольной</w:t>
      </w:r>
      <w:r w:rsidRPr="00E64937"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ой</w:t>
      </w:r>
      <w:r w:rsidRPr="00E64937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органи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ации</w:t>
      </w:r>
      <w:r w:rsidRPr="00E6493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обеспечивае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 сле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ю</w:t>
      </w:r>
      <w:r w:rsidRPr="00E64937">
        <w:rPr>
          <w:rFonts w:eastAsia="Times New Roman"/>
          <w:color w:val="000000"/>
          <w:sz w:val="28"/>
          <w:szCs w:val="28"/>
        </w:rPr>
        <w:t>щ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приори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етным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напр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влениям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(стр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кт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ра</w:t>
      </w:r>
      <w:r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</w:t>
      </w:r>
      <w:r w:rsidRPr="00E64937">
        <w:rPr>
          <w:rFonts w:eastAsia="Times New Roman"/>
          <w:color w:val="000000"/>
          <w:sz w:val="28"/>
          <w:szCs w:val="28"/>
        </w:rPr>
        <w:t>ол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качес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ва):</w:t>
      </w:r>
    </w:p>
    <w:p w14:paraId="4B19AAB7" w14:textId="77777777" w:rsidR="002A3596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1. Каче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ий.</w:t>
      </w:r>
    </w:p>
    <w:p w14:paraId="32B6FFC7" w14:textId="77777777" w:rsidR="002A3596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2. Каче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z w:val="28"/>
          <w:szCs w:val="28"/>
        </w:rPr>
        <w:t xml:space="preserve"> деятельности</w:t>
      </w:r>
      <w:r w:rsidR="002A3596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317F5235" w14:textId="77777777" w:rsidR="00D56B3C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рез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2"/>
          <w:sz w:val="28"/>
          <w:szCs w:val="28"/>
        </w:rPr>
        <w:t>ь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ат</w:t>
      </w:r>
      <w:r w:rsidRPr="00E64937">
        <w:rPr>
          <w:rFonts w:eastAsia="Times New Roman"/>
          <w:color w:val="000000"/>
          <w:sz w:val="28"/>
          <w:szCs w:val="28"/>
        </w:rPr>
        <w:t>ов.</w:t>
      </w:r>
    </w:p>
    <w:p w14:paraId="7C8177B8" w14:textId="77777777" w:rsidR="002A3596" w:rsidRDefault="002A3596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DDABE17" w14:textId="77777777" w:rsidR="00D56B3C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 xml:space="preserve"> Реали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та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ого</w:t>
      </w:r>
      <w:r w:rsidRPr="00E64937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подхода</w:t>
      </w:r>
      <w:r w:rsidRPr="00E64937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обеспе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наибольш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ю</w:t>
      </w:r>
      <w:r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эффект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внос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предос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авляемых 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ых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г</w:t>
      </w:r>
      <w:r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 xml:space="preserve">и </w:t>
      </w:r>
      <w:r w:rsidRPr="00E64937">
        <w:rPr>
          <w:rFonts w:eastAsia="Times New Roman"/>
          <w:color w:val="000000"/>
          <w:spacing w:val="-6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творен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ть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родител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й.</w:t>
      </w:r>
    </w:p>
    <w:p w14:paraId="1BBB2FBB" w14:textId="77777777" w:rsidR="002A3596" w:rsidRPr="00E64937" w:rsidRDefault="002A3596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6804"/>
        <w:gridCol w:w="7938"/>
      </w:tblGrid>
      <w:tr w:rsidR="00D56B3C" w:rsidRPr="003E52CD" w14:paraId="6322C961" w14:textId="77777777" w:rsidTr="003E52CD">
        <w:tc>
          <w:tcPr>
            <w:tcW w:w="6804" w:type="dxa"/>
          </w:tcPr>
          <w:p w14:paraId="7722D553" w14:textId="77777777" w:rsidR="00D56B3C" w:rsidRPr="003E52CD" w:rsidRDefault="00D56B3C" w:rsidP="00461607">
            <w:pPr>
              <w:tabs>
                <w:tab w:val="left" w:pos="140"/>
              </w:tabs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sz w:val="26"/>
                <w:szCs w:val="28"/>
              </w:rPr>
              <w:t>Сильные аспекты управления качеством</w:t>
            </w:r>
          </w:p>
        </w:tc>
        <w:tc>
          <w:tcPr>
            <w:tcW w:w="7938" w:type="dxa"/>
          </w:tcPr>
          <w:p w14:paraId="0E5EBA6E" w14:textId="77777777" w:rsidR="00D56B3C" w:rsidRPr="003E52CD" w:rsidRDefault="00D56B3C" w:rsidP="00461607">
            <w:pPr>
              <w:tabs>
                <w:tab w:val="left" w:pos="140"/>
              </w:tabs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sz w:val="26"/>
                <w:szCs w:val="28"/>
              </w:rPr>
              <w:t>Какие факты влияют на результат</w:t>
            </w:r>
          </w:p>
        </w:tc>
      </w:tr>
      <w:tr w:rsidR="00D56B3C" w:rsidRPr="003E52CD" w14:paraId="0F0F0964" w14:textId="77777777" w:rsidTr="003E52CD">
        <w:tc>
          <w:tcPr>
            <w:tcW w:w="6804" w:type="dxa"/>
          </w:tcPr>
          <w:p w14:paraId="489469A7" w14:textId="77777777" w:rsidR="00D56B3C" w:rsidRPr="003E52CD" w:rsidRDefault="00D56B3C" w:rsidP="00674F77">
            <w:pPr>
              <w:tabs>
                <w:tab w:val="left" w:pos="140"/>
              </w:tabs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 xml:space="preserve">Стратегическое планирование деятельности </w:t>
            </w:r>
          </w:p>
          <w:p w14:paraId="00A5F63A" w14:textId="77777777" w:rsidR="00D56B3C" w:rsidRPr="003E52CD" w:rsidRDefault="00D56B3C" w:rsidP="00674F77">
            <w:pPr>
              <w:tabs>
                <w:tab w:val="left" w:pos="140"/>
              </w:tabs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Выполнение МЗ</w:t>
            </w:r>
          </w:p>
        </w:tc>
        <w:tc>
          <w:tcPr>
            <w:tcW w:w="7938" w:type="dxa"/>
          </w:tcPr>
          <w:p w14:paraId="30217840" w14:textId="7A6541BC" w:rsidR="00D56B3C" w:rsidRPr="003E52CD" w:rsidRDefault="00D56B3C" w:rsidP="00674F77">
            <w:pPr>
              <w:tabs>
                <w:tab w:val="left" w:pos="140"/>
              </w:tabs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Реализация программы Развитие,</w:t>
            </w:r>
            <w:r w:rsidR="00674F77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Pr="003E52CD">
              <w:rPr>
                <w:rFonts w:eastAsia="Times New Roman"/>
                <w:sz w:val="26"/>
                <w:szCs w:val="28"/>
              </w:rPr>
              <w:t>скоординированность</w:t>
            </w:r>
            <w:proofErr w:type="spellEnd"/>
            <w:r w:rsidRPr="003E52CD">
              <w:rPr>
                <w:rFonts w:eastAsia="Times New Roman"/>
                <w:sz w:val="26"/>
                <w:szCs w:val="28"/>
              </w:rPr>
              <w:t xml:space="preserve"> действий административной команды</w:t>
            </w:r>
          </w:p>
        </w:tc>
      </w:tr>
      <w:tr w:rsidR="00D56B3C" w:rsidRPr="003E52CD" w14:paraId="54F67BFB" w14:textId="77777777" w:rsidTr="003E52CD">
        <w:trPr>
          <w:trHeight w:val="20"/>
        </w:trPr>
        <w:tc>
          <w:tcPr>
            <w:tcW w:w="6804" w:type="dxa"/>
          </w:tcPr>
          <w:p w14:paraId="4EE80882" w14:textId="77777777" w:rsidR="00D56B3C" w:rsidRPr="003E52CD" w:rsidRDefault="00D56B3C" w:rsidP="008E3B45">
            <w:pPr>
              <w:tabs>
                <w:tab w:val="left" w:pos="140"/>
              </w:tabs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 xml:space="preserve">Создание </w:t>
            </w:r>
            <w:r w:rsidR="007134A1" w:rsidRPr="003E52CD">
              <w:rPr>
                <w:rFonts w:eastAsia="Times New Roman"/>
                <w:sz w:val="26"/>
                <w:szCs w:val="28"/>
              </w:rPr>
              <w:t xml:space="preserve">условий для профессионального </w:t>
            </w:r>
            <w:r w:rsidRPr="003E52CD">
              <w:rPr>
                <w:rFonts w:eastAsia="Times New Roman"/>
                <w:sz w:val="26"/>
                <w:szCs w:val="28"/>
              </w:rPr>
              <w:t>роста.</w:t>
            </w:r>
          </w:p>
          <w:p w14:paraId="7FB8A1DB" w14:textId="505E83F8" w:rsidR="00D56B3C" w:rsidRPr="003E52CD" w:rsidRDefault="00D56B3C" w:rsidP="008E3B45">
            <w:pPr>
              <w:tabs>
                <w:tab w:val="left" w:pos="140"/>
              </w:tabs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 xml:space="preserve">Управление персонала с учетом </w:t>
            </w:r>
            <w:bookmarkStart w:id="1" w:name="_GoBack"/>
            <w:bookmarkEnd w:id="1"/>
            <w:r w:rsidRPr="003E52CD">
              <w:rPr>
                <w:rFonts w:eastAsia="Times New Roman"/>
                <w:sz w:val="26"/>
                <w:szCs w:val="28"/>
              </w:rPr>
              <w:t>психологических особенностей работников</w:t>
            </w:r>
          </w:p>
        </w:tc>
        <w:tc>
          <w:tcPr>
            <w:tcW w:w="7938" w:type="dxa"/>
          </w:tcPr>
          <w:p w14:paraId="7F2F4EFF" w14:textId="6BC16BC9" w:rsidR="00D56B3C" w:rsidRPr="003E52CD" w:rsidRDefault="00D56B3C" w:rsidP="00674F77">
            <w:pPr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 xml:space="preserve">Освоение новых технологий для оптимизации образовательного процесса и обеспечения реализации ФГОС </w:t>
            </w:r>
            <w:proofErr w:type="gramStart"/>
            <w:r w:rsidRPr="003E52CD">
              <w:rPr>
                <w:rFonts w:eastAsia="Times New Roman"/>
                <w:sz w:val="26"/>
                <w:szCs w:val="28"/>
              </w:rPr>
              <w:t>ДО</w:t>
            </w:r>
            <w:proofErr w:type="gramEnd"/>
            <w:r w:rsidRPr="003E52CD">
              <w:rPr>
                <w:rFonts w:eastAsia="Times New Roman"/>
                <w:sz w:val="26"/>
                <w:szCs w:val="28"/>
              </w:rPr>
              <w:t>,</w:t>
            </w:r>
            <w:r w:rsidR="00674F77">
              <w:rPr>
                <w:rFonts w:eastAsia="Times New Roman"/>
                <w:sz w:val="26"/>
                <w:szCs w:val="28"/>
              </w:rPr>
              <w:t xml:space="preserve"> </w:t>
            </w:r>
            <w:proofErr w:type="gramStart"/>
            <w:r w:rsidRPr="003E52CD">
              <w:rPr>
                <w:rFonts w:eastAsia="Times New Roman"/>
                <w:sz w:val="26"/>
                <w:szCs w:val="28"/>
              </w:rPr>
              <w:t>опыт</w:t>
            </w:r>
            <w:proofErr w:type="gramEnd"/>
            <w:r w:rsidRPr="003E52CD">
              <w:rPr>
                <w:rFonts w:eastAsia="Times New Roman"/>
                <w:sz w:val="26"/>
                <w:szCs w:val="28"/>
              </w:rPr>
              <w:t xml:space="preserve"> работы, знание психологии, самообразование, КПК</w:t>
            </w:r>
          </w:p>
        </w:tc>
      </w:tr>
      <w:tr w:rsidR="00D56B3C" w:rsidRPr="003E52CD" w14:paraId="3CB549F5" w14:textId="77777777" w:rsidTr="003E52CD">
        <w:tc>
          <w:tcPr>
            <w:tcW w:w="6804" w:type="dxa"/>
          </w:tcPr>
          <w:p w14:paraId="0EFF2307" w14:textId="77777777" w:rsidR="00D56B3C" w:rsidRPr="003E52CD" w:rsidRDefault="00D56B3C" w:rsidP="00461607">
            <w:pPr>
              <w:tabs>
                <w:tab w:val="left" w:pos="140"/>
              </w:tabs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sz w:val="26"/>
                <w:szCs w:val="28"/>
              </w:rPr>
              <w:t>Сферы улучшения</w:t>
            </w:r>
          </w:p>
        </w:tc>
        <w:tc>
          <w:tcPr>
            <w:tcW w:w="7938" w:type="dxa"/>
          </w:tcPr>
          <w:p w14:paraId="6CEF8B06" w14:textId="77777777" w:rsidR="00D56B3C" w:rsidRPr="003E52CD" w:rsidRDefault="00D56B3C" w:rsidP="00461607">
            <w:pPr>
              <w:tabs>
                <w:tab w:val="left" w:pos="140"/>
              </w:tabs>
              <w:ind w:firstLine="709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3E52CD">
              <w:rPr>
                <w:rFonts w:eastAsia="Times New Roman"/>
                <w:b/>
                <w:sz w:val="26"/>
                <w:szCs w:val="28"/>
              </w:rPr>
              <w:t>Управленческие решения</w:t>
            </w:r>
          </w:p>
        </w:tc>
      </w:tr>
      <w:tr w:rsidR="00D56B3C" w:rsidRPr="003E52CD" w14:paraId="16C7F859" w14:textId="77777777" w:rsidTr="003E52CD">
        <w:trPr>
          <w:trHeight w:val="23"/>
        </w:trPr>
        <w:tc>
          <w:tcPr>
            <w:tcW w:w="6804" w:type="dxa"/>
            <w:vMerge w:val="restart"/>
          </w:tcPr>
          <w:p w14:paraId="518FFCB5" w14:textId="17813892" w:rsidR="00D56B3C" w:rsidRPr="003E52CD" w:rsidRDefault="00D56B3C" w:rsidP="008E3B45">
            <w:pPr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Создание условий для включения в процесс</w:t>
            </w:r>
            <w:r w:rsidRPr="003E52CD">
              <w:rPr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sz w:val="26"/>
                <w:szCs w:val="28"/>
              </w:rPr>
              <w:t>подготовки и принятия стратегических</w:t>
            </w:r>
            <w:r w:rsidR="00674F77">
              <w:rPr>
                <w:rFonts w:eastAsia="Times New Roman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sz w:val="26"/>
                <w:szCs w:val="28"/>
              </w:rPr>
              <w:t xml:space="preserve">управленческих </w:t>
            </w:r>
            <w:proofErr w:type="gramStart"/>
            <w:r w:rsidRPr="003E52CD">
              <w:rPr>
                <w:rFonts w:eastAsia="Times New Roman"/>
                <w:sz w:val="26"/>
                <w:szCs w:val="28"/>
              </w:rPr>
              <w:t>решений представителей всех категорий участников образовательного процесса</w:t>
            </w:r>
            <w:proofErr w:type="gramEnd"/>
          </w:p>
        </w:tc>
        <w:tc>
          <w:tcPr>
            <w:tcW w:w="7938" w:type="dxa"/>
            <w:vAlign w:val="bottom"/>
          </w:tcPr>
          <w:p w14:paraId="1BDE8632" w14:textId="77777777" w:rsidR="00D56B3C" w:rsidRPr="003E52CD" w:rsidRDefault="00D56B3C" w:rsidP="008E3B45">
            <w:pPr>
              <w:jc w:val="both"/>
              <w:rPr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Обучение членов административной команды методике, технологии управления в образовательном процессе.</w:t>
            </w:r>
          </w:p>
          <w:p w14:paraId="42CEE8DB" w14:textId="77777777" w:rsidR="00D56B3C" w:rsidRPr="003E52CD" w:rsidRDefault="00D56B3C" w:rsidP="008E3B45">
            <w:pPr>
              <w:jc w:val="both"/>
              <w:rPr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Основа: менеджмент в образовании.</w:t>
            </w:r>
          </w:p>
        </w:tc>
      </w:tr>
      <w:tr w:rsidR="00D56B3C" w:rsidRPr="003E52CD" w14:paraId="3CFB59FA" w14:textId="77777777" w:rsidTr="003E52CD">
        <w:trPr>
          <w:trHeight w:val="1029"/>
        </w:trPr>
        <w:tc>
          <w:tcPr>
            <w:tcW w:w="6804" w:type="dxa"/>
            <w:vMerge/>
            <w:vAlign w:val="bottom"/>
          </w:tcPr>
          <w:p w14:paraId="108F1932" w14:textId="77777777" w:rsidR="00D56B3C" w:rsidRPr="003E52CD" w:rsidRDefault="00D56B3C" w:rsidP="00461607">
            <w:pPr>
              <w:ind w:firstLine="709"/>
              <w:jc w:val="both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7938" w:type="dxa"/>
            <w:vAlign w:val="bottom"/>
          </w:tcPr>
          <w:p w14:paraId="5CC642BE" w14:textId="77777777" w:rsidR="00D56B3C" w:rsidRPr="003E52CD" w:rsidRDefault="00D56B3C" w:rsidP="00461607">
            <w:pPr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Обеспечение рабочих мест персонала информационн</w:t>
            </w:r>
            <w:proofErr w:type="gramStart"/>
            <w:r w:rsidRPr="003E52CD">
              <w:rPr>
                <w:rFonts w:eastAsia="Times New Roman"/>
                <w:sz w:val="26"/>
                <w:szCs w:val="28"/>
              </w:rPr>
              <w:t>о-</w:t>
            </w:r>
            <w:proofErr w:type="gramEnd"/>
            <w:r w:rsidRPr="003E52CD">
              <w:rPr>
                <w:rFonts w:eastAsia="Times New Roman"/>
                <w:sz w:val="26"/>
                <w:szCs w:val="28"/>
              </w:rPr>
              <w:t xml:space="preserve"> технологическим оборудованием.</w:t>
            </w:r>
          </w:p>
        </w:tc>
      </w:tr>
      <w:tr w:rsidR="00D56B3C" w:rsidRPr="003E52CD" w14:paraId="3792263B" w14:textId="77777777" w:rsidTr="003E52CD">
        <w:tc>
          <w:tcPr>
            <w:tcW w:w="6804" w:type="dxa"/>
            <w:vAlign w:val="bottom"/>
          </w:tcPr>
          <w:p w14:paraId="11B79554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Информатизация управления</w:t>
            </w:r>
          </w:p>
          <w:p w14:paraId="4AE87242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</w:p>
          <w:p w14:paraId="52743766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7938" w:type="dxa"/>
          </w:tcPr>
          <w:p w14:paraId="5E1F265F" w14:textId="6C0FE53F" w:rsidR="00D56B3C" w:rsidRPr="00133038" w:rsidRDefault="00D56B3C" w:rsidP="00674F77">
            <w:pPr>
              <w:jc w:val="both"/>
              <w:rPr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Обучение персонала использованию программного комплекса</w:t>
            </w:r>
            <w:r w:rsidRPr="003E52CD">
              <w:rPr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sz w:val="26"/>
                <w:szCs w:val="28"/>
              </w:rPr>
              <w:t>«АСИОУ»</w:t>
            </w:r>
          </w:p>
        </w:tc>
      </w:tr>
      <w:tr w:rsidR="00D56B3C" w:rsidRPr="003E52CD" w14:paraId="386A8871" w14:textId="77777777" w:rsidTr="003E52CD">
        <w:tc>
          <w:tcPr>
            <w:tcW w:w="6804" w:type="dxa"/>
          </w:tcPr>
          <w:p w14:paraId="7CD174DB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Кадровая политика</w:t>
            </w:r>
          </w:p>
          <w:p w14:paraId="0A7CE415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</w:p>
          <w:p w14:paraId="7446AA1B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</w:p>
          <w:p w14:paraId="55F8BBA7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</w:p>
          <w:p w14:paraId="4243DA99" w14:textId="77777777" w:rsidR="00D56B3C" w:rsidRPr="003E52CD" w:rsidRDefault="00D56B3C" w:rsidP="00674F77">
            <w:pPr>
              <w:ind w:firstLine="176"/>
              <w:jc w:val="both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9F8ABC4" w14:textId="3B7555A0" w:rsidR="00D56B3C" w:rsidRPr="003E52CD" w:rsidRDefault="00D56B3C" w:rsidP="00674F77">
            <w:pPr>
              <w:jc w:val="both"/>
              <w:rPr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lastRenderedPageBreak/>
              <w:t xml:space="preserve">Управление процессом профессионального роста сотрудников и </w:t>
            </w:r>
            <w:r w:rsidRPr="003E52CD">
              <w:rPr>
                <w:rFonts w:eastAsia="Times New Roman"/>
                <w:sz w:val="26"/>
                <w:szCs w:val="28"/>
              </w:rPr>
              <w:lastRenderedPageBreak/>
              <w:t>методического сопровождения педагогов: повышение</w:t>
            </w:r>
            <w:r w:rsidR="00674F77">
              <w:rPr>
                <w:rFonts w:eastAsia="Times New Roman"/>
                <w:sz w:val="26"/>
                <w:szCs w:val="28"/>
              </w:rPr>
              <w:t xml:space="preserve"> </w:t>
            </w:r>
            <w:r w:rsidRPr="003E52CD">
              <w:rPr>
                <w:rFonts w:eastAsia="Times New Roman"/>
                <w:sz w:val="26"/>
                <w:szCs w:val="28"/>
              </w:rPr>
              <w:t>квалификации, курсовая подготовка, реализация проекта «Школа успеха».</w:t>
            </w:r>
          </w:p>
          <w:p w14:paraId="23E23727" w14:textId="77777777" w:rsidR="00D56B3C" w:rsidRPr="003E52CD" w:rsidRDefault="00D56B3C" w:rsidP="00674F77">
            <w:pPr>
              <w:jc w:val="both"/>
              <w:rPr>
                <w:sz w:val="26"/>
                <w:szCs w:val="28"/>
              </w:rPr>
            </w:pPr>
            <w:r w:rsidRPr="003E52CD">
              <w:rPr>
                <w:rFonts w:eastAsia="Times New Roman"/>
                <w:sz w:val="26"/>
                <w:szCs w:val="28"/>
              </w:rPr>
              <w:t>Создание системы стимулирования педагогов, направленной на повышения качества работы</w:t>
            </w:r>
          </w:p>
        </w:tc>
      </w:tr>
    </w:tbl>
    <w:p w14:paraId="6A013682" w14:textId="77777777" w:rsidR="007134A1" w:rsidRDefault="007134A1" w:rsidP="00AB5616">
      <w:pPr>
        <w:pStyle w:val="a4"/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8"/>
          <w:szCs w:val="28"/>
        </w:rPr>
      </w:pPr>
    </w:p>
    <w:p w14:paraId="49ACCF43" w14:textId="77777777" w:rsidR="002A3596" w:rsidRPr="007057F2" w:rsidRDefault="002A3596" w:rsidP="00AB5616">
      <w:pPr>
        <w:tabs>
          <w:tab w:val="left" w:pos="140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05980D84" w14:textId="77777777" w:rsidR="00D56B3C" w:rsidRDefault="00D56B3C" w:rsidP="00AB5616">
      <w:pPr>
        <w:pStyle w:val="a4"/>
        <w:numPr>
          <w:ilvl w:val="0"/>
          <w:numId w:val="18"/>
        </w:numPr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D56B3C">
        <w:rPr>
          <w:rFonts w:eastAsia="Times New Roman"/>
          <w:b/>
          <w:sz w:val="28"/>
          <w:szCs w:val="28"/>
        </w:rPr>
        <w:t>Оценка кадрового потенциала</w:t>
      </w:r>
    </w:p>
    <w:p w14:paraId="354B4211" w14:textId="599B6845" w:rsidR="007B3AC1" w:rsidRPr="007B3AC1" w:rsidRDefault="007134A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7B3AC1">
        <w:rPr>
          <w:sz w:val="28"/>
          <w:szCs w:val="28"/>
        </w:rPr>
        <w:t xml:space="preserve">Детский сад укомплектован педагогами на </w:t>
      </w:r>
      <w:r w:rsidR="007057F2">
        <w:rPr>
          <w:sz w:val="28"/>
          <w:szCs w:val="28"/>
        </w:rPr>
        <w:t>91</w:t>
      </w:r>
      <w:r w:rsidR="00774BB9">
        <w:rPr>
          <w:sz w:val="28"/>
          <w:szCs w:val="28"/>
        </w:rPr>
        <w:t xml:space="preserve"> %</w:t>
      </w:r>
      <w:r w:rsidR="007B3AC1" w:rsidRPr="007B3AC1">
        <w:rPr>
          <w:sz w:val="28"/>
          <w:szCs w:val="28"/>
        </w:rPr>
        <w:t xml:space="preserve"> согласно штатному расписанию. Всего работают </w:t>
      </w:r>
      <w:r w:rsidR="007057F2">
        <w:rPr>
          <w:sz w:val="28"/>
          <w:szCs w:val="28"/>
        </w:rPr>
        <w:t>29</w:t>
      </w:r>
      <w:r w:rsidR="007B3AC1" w:rsidRPr="007B3AC1">
        <w:rPr>
          <w:sz w:val="28"/>
          <w:szCs w:val="28"/>
        </w:rPr>
        <w:t xml:space="preserve"> человек. Педагогический коллектив детского сада насчитывает </w:t>
      </w:r>
      <w:r w:rsidR="007057F2">
        <w:rPr>
          <w:sz w:val="28"/>
          <w:szCs w:val="28"/>
        </w:rPr>
        <w:t>7</w:t>
      </w:r>
      <w:r w:rsidR="007B3AC1" w:rsidRPr="007B3AC1">
        <w:rPr>
          <w:sz w:val="28"/>
          <w:szCs w:val="28"/>
        </w:rPr>
        <w:t xml:space="preserve"> специалистов. Соотношение воспитанников, приходящихся на 1 взрослого: воспитанник/педагоги </w:t>
      </w:r>
      <w:r w:rsidR="007B3AC1" w:rsidRPr="00774BB9">
        <w:rPr>
          <w:sz w:val="28"/>
          <w:szCs w:val="28"/>
        </w:rPr>
        <w:t xml:space="preserve">– </w:t>
      </w:r>
      <w:r w:rsidR="007057F2">
        <w:rPr>
          <w:sz w:val="28"/>
          <w:szCs w:val="28"/>
        </w:rPr>
        <w:t>11</w:t>
      </w:r>
      <w:r w:rsidR="007B3AC1" w:rsidRPr="00774BB9">
        <w:rPr>
          <w:sz w:val="28"/>
          <w:szCs w:val="28"/>
        </w:rPr>
        <w:t xml:space="preserve"> чел./1 чел.;</w:t>
      </w:r>
    </w:p>
    <w:p w14:paraId="23325A19" w14:textId="77777777" w:rsidR="00774BB9" w:rsidRDefault="00774BB9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5DB73557" w14:textId="77777777" w:rsidR="007B3AC1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январь </w:t>
      </w:r>
      <w:r w:rsidRPr="007B3AC1">
        <w:rPr>
          <w:sz w:val="28"/>
          <w:szCs w:val="28"/>
        </w:rPr>
        <w:t>202</w:t>
      </w:r>
      <w:r w:rsidR="00E25A2D">
        <w:rPr>
          <w:sz w:val="28"/>
          <w:szCs w:val="28"/>
        </w:rPr>
        <w:t>1</w:t>
      </w:r>
      <w:r w:rsidRPr="007B3AC1">
        <w:rPr>
          <w:sz w:val="28"/>
          <w:szCs w:val="28"/>
        </w:rPr>
        <w:t xml:space="preserve"> год</w:t>
      </w:r>
      <w:r>
        <w:rPr>
          <w:sz w:val="28"/>
          <w:szCs w:val="28"/>
        </w:rPr>
        <w:t>а:</w:t>
      </w:r>
    </w:p>
    <w:p w14:paraId="588636A7" w14:textId="15C488B6" w:rsidR="007B3AC1" w:rsidRPr="007B3AC1" w:rsidRDefault="007B3AC1" w:rsidP="00AB5616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B3AC1">
        <w:rPr>
          <w:b/>
          <w:i/>
          <w:sz w:val="28"/>
          <w:szCs w:val="28"/>
        </w:rPr>
        <w:t xml:space="preserve">высшую квалификационную категорию имеют </w:t>
      </w:r>
      <w:r w:rsidR="007057F2">
        <w:rPr>
          <w:b/>
          <w:i/>
          <w:sz w:val="28"/>
          <w:szCs w:val="28"/>
        </w:rPr>
        <w:t>2</w:t>
      </w:r>
      <w:r w:rsidRPr="007B3AC1">
        <w:rPr>
          <w:b/>
          <w:i/>
          <w:sz w:val="28"/>
          <w:szCs w:val="28"/>
        </w:rPr>
        <w:t xml:space="preserve"> педагога;</w:t>
      </w:r>
    </w:p>
    <w:p w14:paraId="2FEB7BA9" w14:textId="0FA09288" w:rsidR="007B3AC1" w:rsidRPr="007B3AC1" w:rsidRDefault="007B3AC1" w:rsidP="00AB5616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B3AC1">
        <w:rPr>
          <w:b/>
          <w:i/>
          <w:sz w:val="28"/>
          <w:szCs w:val="28"/>
        </w:rPr>
        <w:t>первую квалификационную имеют 1</w:t>
      </w:r>
      <w:r w:rsidR="007057F2">
        <w:rPr>
          <w:b/>
          <w:i/>
          <w:sz w:val="28"/>
          <w:szCs w:val="28"/>
        </w:rPr>
        <w:t>6</w:t>
      </w:r>
      <w:r w:rsidRPr="007B3AC1">
        <w:rPr>
          <w:b/>
          <w:i/>
          <w:sz w:val="28"/>
          <w:szCs w:val="28"/>
        </w:rPr>
        <w:t xml:space="preserve"> педагогов;</w:t>
      </w:r>
    </w:p>
    <w:p w14:paraId="77F3D7CF" w14:textId="7BDBB585" w:rsidR="007B3AC1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B3AC1">
        <w:rPr>
          <w:sz w:val="28"/>
          <w:szCs w:val="28"/>
        </w:rPr>
        <w:t xml:space="preserve">Курсы повышения квалификации в 2020 году прошли </w:t>
      </w:r>
      <w:r w:rsidR="00AB5616">
        <w:rPr>
          <w:sz w:val="28"/>
          <w:szCs w:val="28"/>
        </w:rPr>
        <w:t>27</w:t>
      </w:r>
      <w:r w:rsidRPr="007B3AC1">
        <w:rPr>
          <w:sz w:val="28"/>
          <w:szCs w:val="28"/>
        </w:rPr>
        <w:t xml:space="preserve"> </w:t>
      </w:r>
      <w:r w:rsidR="00AB5616">
        <w:rPr>
          <w:sz w:val="28"/>
          <w:szCs w:val="28"/>
        </w:rPr>
        <w:t xml:space="preserve"> </w:t>
      </w:r>
      <w:r w:rsidRPr="007B3AC1">
        <w:rPr>
          <w:sz w:val="28"/>
          <w:szCs w:val="28"/>
        </w:rPr>
        <w:t xml:space="preserve">работников детского сада. </w:t>
      </w:r>
    </w:p>
    <w:p w14:paraId="60AB2319" w14:textId="248E22D9" w:rsidR="007B3AC1" w:rsidRPr="007B3AC1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B3AC1">
        <w:rPr>
          <w:sz w:val="28"/>
          <w:szCs w:val="28"/>
        </w:rPr>
        <w:t xml:space="preserve">По работе с </w:t>
      </w:r>
      <w:r w:rsidR="00E25A2D">
        <w:rPr>
          <w:sz w:val="28"/>
          <w:szCs w:val="28"/>
        </w:rPr>
        <w:t xml:space="preserve">детьми с </w:t>
      </w:r>
      <w:r w:rsidR="00E25A2D" w:rsidRPr="00AB5616">
        <w:rPr>
          <w:sz w:val="28"/>
          <w:szCs w:val="28"/>
        </w:rPr>
        <w:t>ОВЗ за 2020</w:t>
      </w:r>
      <w:r w:rsidR="00E25A2D">
        <w:rPr>
          <w:sz w:val="28"/>
          <w:szCs w:val="28"/>
        </w:rPr>
        <w:t xml:space="preserve"> год прошли курсы повышения квалификации</w:t>
      </w:r>
      <w:r w:rsidR="00AB5616">
        <w:rPr>
          <w:sz w:val="28"/>
          <w:szCs w:val="28"/>
        </w:rPr>
        <w:t xml:space="preserve"> 24</w:t>
      </w:r>
      <w:r w:rsidRPr="007B3AC1">
        <w:rPr>
          <w:sz w:val="28"/>
          <w:szCs w:val="28"/>
        </w:rPr>
        <w:t xml:space="preserve"> пед</w:t>
      </w:r>
      <w:r w:rsidR="00E25A2D">
        <w:rPr>
          <w:sz w:val="28"/>
          <w:szCs w:val="28"/>
        </w:rPr>
        <w:t xml:space="preserve">агогов. </w:t>
      </w:r>
      <w:r w:rsidRPr="00E25A2D">
        <w:rPr>
          <w:sz w:val="28"/>
          <w:szCs w:val="28"/>
        </w:rPr>
        <w:t>Переподготовку</w:t>
      </w:r>
      <w:r w:rsidR="00E25A2D">
        <w:rPr>
          <w:sz w:val="28"/>
          <w:szCs w:val="28"/>
        </w:rPr>
        <w:t xml:space="preserve"> -</w:t>
      </w:r>
      <w:r w:rsidR="00AB5616">
        <w:rPr>
          <w:sz w:val="28"/>
          <w:szCs w:val="28"/>
        </w:rPr>
        <w:t xml:space="preserve"> 2 педагога.</w:t>
      </w:r>
    </w:p>
    <w:p w14:paraId="206E5C83" w14:textId="77777777" w:rsidR="007B3AC1" w:rsidRPr="007B3AC1" w:rsidRDefault="007B3AC1" w:rsidP="00AB561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7B3AC1">
        <w:rPr>
          <w:rFonts w:eastAsia="Times New Roman"/>
          <w:sz w:val="28"/>
          <w:szCs w:val="28"/>
        </w:rPr>
        <w:t>Разработана примерная программ</w:t>
      </w:r>
      <w:r w:rsidR="00774BB9">
        <w:rPr>
          <w:rFonts w:eastAsia="Times New Roman"/>
          <w:sz w:val="28"/>
          <w:szCs w:val="28"/>
        </w:rPr>
        <w:t>а</w:t>
      </w:r>
      <w:r w:rsidRPr="007B3AC1">
        <w:rPr>
          <w:rFonts w:eastAsia="Times New Roman"/>
          <w:sz w:val="28"/>
          <w:szCs w:val="28"/>
        </w:rPr>
        <w:t xml:space="preserve"> внутрифирменного обучения по формированию у педагогов социальн</w:t>
      </w:r>
      <w:proofErr w:type="gramStart"/>
      <w:r w:rsidRPr="007B3AC1">
        <w:rPr>
          <w:rFonts w:eastAsia="Times New Roman"/>
          <w:sz w:val="28"/>
          <w:szCs w:val="28"/>
        </w:rPr>
        <w:t>о-</w:t>
      </w:r>
      <w:proofErr w:type="gramEnd"/>
      <w:r w:rsidRPr="007B3AC1">
        <w:rPr>
          <w:rFonts w:eastAsia="Times New Roman"/>
          <w:sz w:val="28"/>
          <w:szCs w:val="28"/>
        </w:rPr>
        <w:t xml:space="preserve"> педагогических компетенций «Школа успеха»</w:t>
      </w:r>
    </w:p>
    <w:p w14:paraId="44DFCCAE" w14:textId="77777777" w:rsidR="007B3AC1" w:rsidRPr="000401AC" w:rsidRDefault="007B3AC1" w:rsidP="00AB561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ewsheader"/>
          <w:i/>
          <w:sz w:val="28"/>
          <w:szCs w:val="28"/>
          <w:bdr w:val="none" w:sz="0" w:space="0" w:color="auto" w:frame="1"/>
        </w:rPr>
      </w:pPr>
      <w:r w:rsidRPr="000401AC">
        <w:rPr>
          <w:rStyle w:val="newsheader"/>
          <w:i/>
          <w:sz w:val="28"/>
          <w:szCs w:val="28"/>
          <w:bdr w:val="none" w:sz="0" w:space="0" w:color="auto" w:frame="1"/>
        </w:rPr>
        <w:t>Наши воспитанники и педагоги стали участниками конкурсов различного уровня</w:t>
      </w:r>
      <w:r w:rsidR="00E25A2D" w:rsidRPr="000401AC">
        <w:rPr>
          <w:rStyle w:val="newsheader"/>
          <w:i/>
          <w:sz w:val="28"/>
          <w:szCs w:val="28"/>
          <w:bdr w:val="none" w:sz="0" w:space="0" w:color="auto" w:frame="1"/>
        </w:rPr>
        <w:t>. Наиболее значимые:</w:t>
      </w:r>
    </w:p>
    <w:p w14:paraId="58BC06CD" w14:textId="77777777" w:rsidR="00E25A2D" w:rsidRPr="00E64937" w:rsidRDefault="00E25A2D" w:rsidP="00AB561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ewsheader"/>
          <w:b w:val="0"/>
          <w:i/>
          <w:sz w:val="28"/>
          <w:szCs w:val="28"/>
          <w:bdr w:val="none" w:sz="0" w:space="0" w:color="auto" w:frame="1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  <w:gridCol w:w="4820"/>
      </w:tblGrid>
      <w:tr w:rsidR="007B3AC1" w:rsidRPr="00AB5616" w14:paraId="52C2B03E" w14:textId="77777777" w:rsidTr="00AF7F17">
        <w:tc>
          <w:tcPr>
            <w:tcW w:w="2127" w:type="dxa"/>
          </w:tcPr>
          <w:p w14:paraId="405DCD46" w14:textId="16CC8D41" w:rsidR="007B3AC1" w:rsidRPr="00AB5616" w:rsidRDefault="0061527F" w:rsidP="00AB5616">
            <w:pPr>
              <w:pStyle w:val="3"/>
              <w:spacing w:before="0" w:beforeAutospacing="0" w:after="0" w:afterAutospacing="0" w:line="276" w:lineRule="auto"/>
              <w:ind w:firstLine="709"/>
              <w:jc w:val="center"/>
              <w:textAlignment w:val="baseline"/>
              <w:outlineLvl w:val="2"/>
              <w:rPr>
                <w:rStyle w:val="newsheader"/>
                <w:sz w:val="26"/>
                <w:szCs w:val="28"/>
                <w:bdr w:val="none" w:sz="0" w:space="0" w:color="auto" w:frame="1"/>
              </w:rPr>
            </w:pPr>
            <w:r w:rsidRPr="00AB5616">
              <w:rPr>
                <w:rStyle w:val="newsheader"/>
                <w:sz w:val="26"/>
                <w:szCs w:val="28"/>
                <w:bdr w:val="none" w:sz="0" w:space="0" w:color="auto" w:frame="1"/>
              </w:rPr>
              <w:t>У</w:t>
            </w:r>
            <w:r w:rsidR="007B3AC1" w:rsidRPr="00AB5616">
              <w:rPr>
                <w:rStyle w:val="newsheader"/>
                <w:sz w:val="26"/>
                <w:szCs w:val="28"/>
                <w:bdr w:val="none" w:sz="0" w:space="0" w:color="auto" w:frame="1"/>
              </w:rPr>
              <w:t>ровень</w:t>
            </w:r>
            <w:r w:rsidRPr="00AB5616">
              <w:rPr>
                <w:rStyle w:val="newsheader"/>
                <w:sz w:val="26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7654" w:type="dxa"/>
          </w:tcPr>
          <w:p w14:paraId="6998D85C" w14:textId="77777777" w:rsidR="007B3AC1" w:rsidRPr="00AB5616" w:rsidRDefault="007B3AC1" w:rsidP="00AB5616">
            <w:pPr>
              <w:pStyle w:val="3"/>
              <w:spacing w:before="0" w:beforeAutospacing="0" w:after="0" w:afterAutospacing="0" w:line="276" w:lineRule="auto"/>
              <w:ind w:firstLine="709"/>
              <w:jc w:val="center"/>
              <w:textAlignment w:val="baseline"/>
              <w:outlineLvl w:val="2"/>
              <w:rPr>
                <w:rStyle w:val="newsheader"/>
                <w:sz w:val="26"/>
                <w:szCs w:val="28"/>
                <w:bdr w:val="none" w:sz="0" w:space="0" w:color="auto" w:frame="1"/>
              </w:rPr>
            </w:pPr>
            <w:r w:rsidRPr="00AB5616">
              <w:rPr>
                <w:rStyle w:val="newsheader"/>
                <w:sz w:val="26"/>
                <w:szCs w:val="28"/>
                <w:bdr w:val="none" w:sz="0" w:space="0" w:color="auto" w:frame="1"/>
              </w:rPr>
              <w:t>Название конкурса</w:t>
            </w:r>
          </w:p>
        </w:tc>
        <w:tc>
          <w:tcPr>
            <w:tcW w:w="4820" w:type="dxa"/>
          </w:tcPr>
          <w:p w14:paraId="27B12AC6" w14:textId="018B4F37" w:rsidR="007B3AC1" w:rsidRPr="00AB5616" w:rsidRDefault="0061527F" w:rsidP="00AB5616">
            <w:pPr>
              <w:pStyle w:val="3"/>
              <w:spacing w:before="0" w:beforeAutospacing="0" w:after="0" w:afterAutospacing="0" w:line="276" w:lineRule="auto"/>
              <w:ind w:firstLine="709"/>
              <w:jc w:val="center"/>
              <w:textAlignment w:val="baseline"/>
              <w:outlineLvl w:val="2"/>
              <w:rPr>
                <w:rStyle w:val="newsheader"/>
                <w:sz w:val="26"/>
                <w:szCs w:val="28"/>
                <w:bdr w:val="none" w:sz="0" w:space="0" w:color="auto" w:frame="1"/>
              </w:rPr>
            </w:pPr>
            <w:r w:rsidRPr="00AB5616">
              <w:rPr>
                <w:rStyle w:val="newsheader"/>
                <w:sz w:val="26"/>
                <w:szCs w:val="28"/>
                <w:bdr w:val="none" w:sz="0" w:space="0" w:color="auto" w:frame="1"/>
              </w:rPr>
              <w:t>Р</w:t>
            </w:r>
            <w:r w:rsidR="007B3AC1" w:rsidRPr="00AB5616">
              <w:rPr>
                <w:rStyle w:val="newsheader"/>
                <w:sz w:val="26"/>
                <w:szCs w:val="28"/>
                <w:bdr w:val="none" w:sz="0" w:space="0" w:color="auto" w:frame="1"/>
              </w:rPr>
              <w:t>езультат</w:t>
            </w:r>
            <w:r w:rsidRPr="00AB5616">
              <w:rPr>
                <w:rStyle w:val="newsheader"/>
                <w:sz w:val="26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AF7F17" w:rsidRPr="00AB5616" w14:paraId="4B4663BF" w14:textId="77777777" w:rsidTr="00AF7F17">
        <w:tc>
          <w:tcPr>
            <w:tcW w:w="2127" w:type="dxa"/>
            <w:vMerge w:val="restart"/>
          </w:tcPr>
          <w:p w14:paraId="72C48057" w14:textId="5B1EECBB" w:rsidR="00AF7F17" w:rsidRPr="00AF7F17" w:rsidRDefault="00AF7F17" w:rsidP="000401AC">
            <w:pPr>
              <w:pStyle w:val="3"/>
              <w:spacing w:before="0" w:beforeAutospacing="0" w:after="0" w:afterAutospacing="0" w:line="276" w:lineRule="auto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 w:rsidRPr="00AF7F17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Районный </w:t>
            </w:r>
          </w:p>
        </w:tc>
        <w:tc>
          <w:tcPr>
            <w:tcW w:w="7654" w:type="dxa"/>
          </w:tcPr>
          <w:p w14:paraId="777C9079" w14:textId="5ADEF4A5" w:rsidR="00AF7F17" w:rsidRPr="00AF7F17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 </w:t>
            </w:r>
            <w:r w:rsidRPr="00AF7F17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«Живое слово»</w:t>
            </w: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 2020 год</w:t>
            </w:r>
          </w:p>
        </w:tc>
        <w:tc>
          <w:tcPr>
            <w:tcW w:w="4820" w:type="dxa"/>
          </w:tcPr>
          <w:p w14:paraId="00BF705E" w14:textId="11F1DEBD" w:rsidR="00AF7F17" w:rsidRPr="00AF7F17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 w:rsidRPr="00AF7F17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2 место </w:t>
            </w:r>
          </w:p>
        </w:tc>
      </w:tr>
      <w:tr w:rsidR="00AF7F17" w:rsidRPr="00AB5616" w14:paraId="4902A954" w14:textId="77777777" w:rsidTr="00AF7F17">
        <w:tc>
          <w:tcPr>
            <w:tcW w:w="2127" w:type="dxa"/>
            <w:vMerge/>
          </w:tcPr>
          <w:p w14:paraId="618A3A49" w14:textId="77777777" w:rsidR="00AF7F17" w:rsidRPr="00AF7F17" w:rsidRDefault="00AF7F17" w:rsidP="00AF7F17">
            <w:pPr>
              <w:pStyle w:val="3"/>
              <w:spacing w:before="0" w:beforeAutospacing="0" w:after="0" w:afterAutospacing="0" w:line="276" w:lineRule="auto"/>
              <w:ind w:firstLine="709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0EEADC36" w14:textId="136DB380" w:rsidR="00AF7F17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 </w:t>
            </w:r>
            <w:r w:rsidRPr="00AF7F17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«Живое слово»</w:t>
            </w: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 2021 год</w:t>
            </w:r>
          </w:p>
        </w:tc>
        <w:tc>
          <w:tcPr>
            <w:tcW w:w="4820" w:type="dxa"/>
          </w:tcPr>
          <w:p w14:paraId="630EC75A" w14:textId="52DF21DB" w:rsidR="00AF7F17" w:rsidRPr="00AF7F17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 w:rsidRPr="00AF7F17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2 место </w:t>
            </w:r>
          </w:p>
        </w:tc>
      </w:tr>
      <w:tr w:rsidR="00AF7F17" w:rsidRPr="00AB5616" w14:paraId="41917FAA" w14:textId="77777777" w:rsidTr="00AF7F17">
        <w:tc>
          <w:tcPr>
            <w:tcW w:w="2127" w:type="dxa"/>
            <w:vMerge w:val="restart"/>
          </w:tcPr>
          <w:p w14:paraId="11F00ADA" w14:textId="77777777" w:rsidR="00AF7F17" w:rsidRPr="00AB5616" w:rsidRDefault="00AF7F17" w:rsidP="000401AC">
            <w:pPr>
              <w:pStyle w:val="3"/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lastRenderedPageBreak/>
              <w:t>Городской</w:t>
            </w:r>
          </w:p>
        </w:tc>
        <w:tc>
          <w:tcPr>
            <w:tcW w:w="7654" w:type="dxa"/>
          </w:tcPr>
          <w:p w14:paraId="40DCF5E2" w14:textId="3FDFF65A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 «Новый год стучит в окно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14:paraId="77D1AAC7" w14:textId="24E68D1D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1 место </w:t>
            </w:r>
          </w:p>
        </w:tc>
      </w:tr>
      <w:tr w:rsidR="00AF7F17" w:rsidRPr="00AB5616" w14:paraId="42F01301" w14:textId="77777777" w:rsidTr="00AF7F17">
        <w:tc>
          <w:tcPr>
            <w:tcW w:w="2127" w:type="dxa"/>
            <w:vMerge/>
          </w:tcPr>
          <w:p w14:paraId="05DB81D7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5110C9DB" w14:textId="12E13B2A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«Волшебная снежинка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14:paraId="0C1CAB9B" w14:textId="6700AABD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2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 место</w:t>
            </w:r>
          </w:p>
        </w:tc>
      </w:tr>
      <w:tr w:rsidR="00AF7F17" w:rsidRPr="00AB5616" w14:paraId="5739716C" w14:textId="77777777" w:rsidTr="00AF7F17">
        <w:tc>
          <w:tcPr>
            <w:tcW w:w="2127" w:type="dxa"/>
            <w:vMerge/>
          </w:tcPr>
          <w:p w14:paraId="0F15E1F6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558A509D" w14:textId="22C1FE7F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«Новогодний калейдоскоп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14:paraId="3643845B" w14:textId="4B765DFD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1, 3 место </w:t>
            </w:r>
          </w:p>
        </w:tc>
      </w:tr>
      <w:tr w:rsidR="00AF7F17" w:rsidRPr="00AB5616" w14:paraId="40CBE821" w14:textId="77777777" w:rsidTr="00AF7F17">
        <w:tc>
          <w:tcPr>
            <w:tcW w:w="2127" w:type="dxa"/>
            <w:vMerge/>
          </w:tcPr>
          <w:p w14:paraId="51C11852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77CEE4B1" w14:textId="499D6273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proofErr w:type="gramStart"/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«Мама – главный с мире человек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  <w:proofErr w:type="gramEnd"/>
          </w:p>
        </w:tc>
        <w:tc>
          <w:tcPr>
            <w:tcW w:w="4820" w:type="dxa"/>
          </w:tcPr>
          <w:p w14:paraId="57285183" w14:textId="4F80D21F" w:rsidR="00AF7F17" w:rsidRPr="00AB5616" w:rsidRDefault="000401AC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Лауреат </w:t>
            </w:r>
          </w:p>
        </w:tc>
      </w:tr>
      <w:tr w:rsidR="00AF7F17" w:rsidRPr="00AB5616" w14:paraId="0B8DF508" w14:textId="77777777" w:rsidTr="00AF7F17">
        <w:tc>
          <w:tcPr>
            <w:tcW w:w="2127" w:type="dxa"/>
            <w:vMerge/>
          </w:tcPr>
          <w:p w14:paraId="69951626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177F99AE" w14:textId="1F191FFE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«Сказки гуляют по свету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14:paraId="153774F1" w14:textId="21ED0A46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2 место </w:t>
            </w:r>
          </w:p>
        </w:tc>
      </w:tr>
      <w:tr w:rsidR="00AF7F17" w:rsidRPr="00AB5616" w14:paraId="792F2A69" w14:textId="77777777" w:rsidTr="00AF7F17">
        <w:tc>
          <w:tcPr>
            <w:tcW w:w="2127" w:type="dxa"/>
            <w:vMerge/>
          </w:tcPr>
          <w:p w14:paraId="5FFDDF37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29691A5F" w14:textId="6E1F2DF5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«Птаха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14:paraId="40257CBD" w14:textId="5C6B6EC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</w:tr>
      <w:tr w:rsidR="00AF7F17" w:rsidRPr="00AB5616" w14:paraId="5E0B999B" w14:textId="77777777" w:rsidTr="00AF7F17">
        <w:tc>
          <w:tcPr>
            <w:tcW w:w="2127" w:type="dxa"/>
            <w:vMerge/>
          </w:tcPr>
          <w:p w14:paraId="217AF07D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0468A615" w14:textId="2A550088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b w:val="0"/>
                <w:color w:val="000000"/>
                <w:sz w:val="26"/>
              </w:rPr>
              <w:t>«Ярославль в моем сердце</w:t>
            </w:r>
            <w:r w:rsidRPr="00AB5616">
              <w:rPr>
                <w:b w:val="0"/>
                <w:color w:val="000000"/>
                <w:sz w:val="26"/>
              </w:rPr>
              <w:t>»</w:t>
            </w:r>
          </w:p>
        </w:tc>
        <w:tc>
          <w:tcPr>
            <w:tcW w:w="4820" w:type="dxa"/>
          </w:tcPr>
          <w:p w14:paraId="3DB82FB9" w14:textId="1A0234A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3 место </w:t>
            </w:r>
          </w:p>
        </w:tc>
      </w:tr>
      <w:tr w:rsidR="00AF7F17" w:rsidRPr="00AB5616" w14:paraId="32DCEB1D" w14:textId="77777777" w:rsidTr="00AF7F17">
        <w:tc>
          <w:tcPr>
            <w:tcW w:w="2127" w:type="dxa"/>
            <w:vMerge/>
          </w:tcPr>
          <w:p w14:paraId="7E10C17F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63DC1E72" w14:textId="387F144F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</w:t>
            </w:r>
            <w:proofErr w:type="gramStart"/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К</w:t>
            </w:r>
            <w:proofErr w:type="gramEnd"/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 дню защитника Отчества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14:paraId="0E88D841" w14:textId="7E3ADD88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2 место </w:t>
            </w:r>
          </w:p>
        </w:tc>
      </w:tr>
      <w:tr w:rsidR="00AF7F17" w:rsidRPr="00AB5616" w14:paraId="1EED5FC3" w14:textId="77777777" w:rsidTr="00AF7F17">
        <w:tc>
          <w:tcPr>
            <w:tcW w:w="2127" w:type="dxa"/>
            <w:vMerge w:val="restart"/>
          </w:tcPr>
          <w:p w14:paraId="780F0C7A" w14:textId="77777777" w:rsidR="00AF7F17" w:rsidRPr="00AB5616" w:rsidRDefault="00AF7F17" w:rsidP="000401AC">
            <w:pPr>
              <w:pStyle w:val="3"/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Всероссийский </w:t>
            </w:r>
          </w:p>
        </w:tc>
        <w:tc>
          <w:tcPr>
            <w:tcW w:w="7654" w:type="dxa"/>
          </w:tcPr>
          <w:p w14:paraId="745EA33F" w14:textId="3208E70C" w:rsidR="00AF7F17" w:rsidRPr="00AB5616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«Новогодняя школа - 2021</w:t>
            </w:r>
            <w:r w:rsidRPr="00AB5616"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14:paraId="6DA99CB3" w14:textId="1A9488BC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1 место </w:t>
            </w:r>
          </w:p>
        </w:tc>
      </w:tr>
      <w:tr w:rsidR="00AF7F17" w:rsidRPr="00AB5616" w14:paraId="03837F48" w14:textId="77777777" w:rsidTr="00AF7F17">
        <w:tc>
          <w:tcPr>
            <w:tcW w:w="2127" w:type="dxa"/>
            <w:vMerge/>
          </w:tcPr>
          <w:p w14:paraId="34EB4DA4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420E4CCB" w14:textId="0BE9937C" w:rsidR="00AF7F17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«Оформление музыкального зала. Золотая осень 2020»</w:t>
            </w:r>
          </w:p>
        </w:tc>
        <w:tc>
          <w:tcPr>
            <w:tcW w:w="4820" w:type="dxa"/>
          </w:tcPr>
          <w:p w14:paraId="39A4D4C6" w14:textId="1ACBB1B3" w:rsidR="00AF7F17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1 место </w:t>
            </w:r>
          </w:p>
        </w:tc>
      </w:tr>
      <w:tr w:rsidR="00AF7F17" w:rsidRPr="00AB5616" w14:paraId="2199640A" w14:textId="77777777" w:rsidTr="00AF7F17">
        <w:tc>
          <w:tcPr>
            <w:tcW w:w="2127" w:type="dxa"/>
            <w:vMerge/>
          </w:tcPr>
          <w:p w14:paraId="7835EACB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477D7059" w14:textId="240F2F3E" w:rsidR="00AF7F17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«Оформление музыкального зала. Весеннее дерево для мамы»</w:t>
            </w:r>
          </w:p>
        </w:tc>
        <w:tc>
          <w:tcPr>
            <w:tcW w:w="4820" w:type="dxa"/>
          </w:tcPr>
          <w:p w14:paraId="324BD0E3" w14:textId="525F2FBC" w:rsidR="00AF7F17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1 место </w:t>
            </w:r>
          </w:p>
        </w:tc>
      </w:tr>
      <w:tr w:rsidR="00AF7F17" w:rsidRPr="00AB5616" w14:paraId="5864ACD1" w14:textId="77777777" w:rsidTr="00AF7F17">
        <w:tc>
          <w:tcPr>
            <w:tcW w:w="2127" w:type="dxa"/>
            <w:vMerge/>
          </w:tcPr>
          <w:p w14:paraId="0C89617D" w14:textId="77777777" w:rsidR="00AF7F17" w:rsidRPr="00AB5616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</w:p>
        </w:tc>
        <w:tc>
          <w:tcPr>
            <w:tcW w:w="7654" w:type="dxa"/>
          </w:tcPr>
          <w:p w14:paraId="0D6DC0A5" w14:textId="0C56CDB0" w:rsidR="00AF7F17" w:rsidRDefault="00AF7F17" w:rsidP="00AF7F17">
            <w:pPr>
              <w:pStyle w:val="3"/>
              <w:spacing w:before="0" w:beforeAutospacing="0" w:after="0" w:afterAutospacing="0" w:line="276" w:lineRule="auto"/>
              <w:ind w:firstLine="176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>«Оформление музыкального зала. Зима затейница»</w:t>
            </w:r>
          </w:p>
        </w:tc>
        <w:tc>
          <w:tcPr>
            <w:tcW w:w="4820" w:type="dxa"/>
          </w:tcPr>
          <w:p w14:paraId="46843150" w14:textId="26DE168B" w:rsidR="00AF7F17" w:rsidRDefault="00AF7F17" w:rsidP="00AB5616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textAlignment w:val="baseline"/>
              <w:outlineLvl w:val="2"/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8"/>
                <w:bdr w:val="none" w:sz="0" w:space="0" w:color="auto" w:frame="1"/>
              </w:rPr>
              <w:t xml:space="preserve">1 место </w:t>
            </w:r>
          </w:p>
        </w:tc>
      </w:tr>
    </w:tbl>
    <w:p w14:paraId="77EB3A5D" w14:textId="77777777" w:rsidR="00E25A2D" w:rsidRPr="007B3AC1" w:rsidRDefault="00E25A2D" w:rsidP="00AB5616">
      <w:pPr>
        <w:tabs>
          <w:tab w:val="left" w:pos="140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162AEA9D" w14:textId="77777777" w:rsidR="00D56B3C" w:rsidRDefault="00D56B3C" w:rsidP="00AB5616">
      <w:pPr>
        <w:pStyle w:val="a4"/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8"/>
          <w:szCs w:val="28"/>
        </w:rPr>
      </w:pP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7230"/>
      </w:tblGrid>
      <w:tr w:rsidR="00D56B3C" w:rsidRPr="00AB5616" w14:paraId="475D982B" w14:textId="77777777" w:rsidTr="0061527F">
        <w:trPr>
          <w:cantSplit/>
          <w:trHeight w:hRule="exact" w:val="704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4103" w14:textId="77777777" w:rsidR="00D56B3C" w:rsidRPr="00AB5616" w:rsidRDefault="00D56B3C" w:rsidP="00461607">
            <w:pPr>
              <w:widowControl w:val="0"/>
              <w:spacing w:before="10"/>
              <w:ind w:firstLine="709"/>
              <w:jc w:val="center"/>
              <w:rPr>
                <w:rFonts w:eastAsia="Times New Roman"/>
                <w:b/>
                <w:bCs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Сил</w:t>
            </w:r>
            <w:r w:rsidRPr="00AB5616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ь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ные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стороны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B782" w14:textId="77777777" w:rsidR="00D56B3C" w:rsidRPr="00AB5616" w:rsidRDefault="00D56B3C" w:rsidP="00461607">
            <w:pPr>
              <w:widowControl w:val="0"/>
              <w:spacing w:before="10"/>
              <w:ind w:firstLine="709"/>
              <w:jc w:val="center"/>
              <w:rPr>
                <w:rFonts w:eastAsia="Times New Roman"/>
                <w:b/>
                <w:bCs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Какие</w:t>
            </w:r>
            <w:r w:rsidRPr="00AB5616">
              <w:rPr>
                <w:rFonts w:eastAsia="Times New Roman"/>
                <w:color w:val="000000"/>
                <w:spacing w:val="98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ф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акторы</w:t>
            </w:r>
            <w:r w:rsidRPr="00AB5616">
              <w:rPr>
                <w:rFonts w:eastAsia="Times New Roman"/>
                <w:color w:val="000000"/>
                <w:spacing w:val="1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повлия</w:t>
            </w:r>
            <w:r w:rsidRPr="00AB5616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л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pacing w:val="1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на</w:t>
            </w:r>
            <w:r w:rsidRPr="00AB5616">
              <w:rPr>
                <w:rFonts w:eastAsia="Times New Roman"/>
                <w:color w:val="000000"/>
                <w:spacing w:val="97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ка</w:t>
            </w:r>
            <w:r w:rsidRPr="00AB5616">
              <w:rPr>
                <w:rFonts w:eastAsia="Times New Roman"/>
                <w:b/>
                <w:bCs/>
                <w:color w:val="000000"/>
                <w:spacing w:val="1"/>
                <w:sz w:val="26"/>
                <w:szCs w:val="28"/>
              </w:rPr>
              <w:t>ч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ественный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рез</w:t>
            </w:r>
            <w:r w:rsidRPr="00AB5616">
              <w:rPr>
                <w:rFonts w:eastAsia="Times New Roman"/>
                <w:b/>
                <w:bCs/>
                <w:color w:val="000000"/>
                <w:spacing w:val="1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льтат</w:t>
            </w:r>
          </w:p>
        </w:tc>
      </w:tr>
      <w:tr w:rsidR="00D56B3C" w:rsidRPr="00AB5616" w14:paraId="3330DCBF" w14:textId="77777777" w:rsidTr="0061527F">
        <w:trPr>
          <w:cantSplit/>
          <w:trHeight w:hRule="exact" w:val="1665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8E53" w14:textId="77777777" w:rsidR="00D56B3C" w:rsidRPr="00AB5616" w:rsidRDefault="00D56B3C" w:rsidP="008E3B45">
            <w:pPr>
              <w:widowControl w:val="0"/>
              <w:spacing w:before="10"/>
              <w:ind w:left="147" w:right="141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>Сос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ав</w:t>
            </w:r>
            <w:r w:rsidRPr="00AB5616">
              <w:rPr>
                <w:rFonts w:eastAsia="Times New Roman"/>
                <w:color w:val="000000"/>
                <w:spacing w:val="177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педаго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ов</w:t>
            </w:r>
            <w:r w:rsidRPr="00AB5616">
              <w:rPr>
                <w:rFonts w:eastAsia="Times New Roman"/>
                <w:color w:val="000000"/>
                <w:spacing w:val="178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дост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оч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AB5616">
              <w:rPr>
                <w:rFonts w:eastAsia="Times New Roman"/>
                <w:color w:val="000000"/>
                <w:spacing w:val="179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ст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биле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. Колич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ве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ные</w:t>
            </w:r>
            <w:r w:rsidRPr="00AB5616">
              <w:rPr>
                <w:rFonts w:eastAsia="Times New Roman"/>
                <w:color w:val="000000"/>
                <w:spacing w:val="39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изме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ия</w:t>
            </w:r>
            <w:r w:rsidRPr="00AB5616">
              <w:rPr>
                <w:rFonts w:eastAsia="Times New Roman"/>
                <w:color w:val="000000"/>
                <w:spacing w:val="38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происходят</w:t>
            </w:r>
            <w:r w:rsidRPr="00AB5616">
              <w:rPr>
                <w:rFonts w:eastAsia="Times New Roman"/>
                <w:color w:val="000000"/>
                <w:spacing w:val="38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з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-за</w:t>
            </w:r>
            <w:r w:rsidRPr="00AB5616">
              <w:rPr>
                <w:rFonts w:eastAsia="Times New Roman"/>
                <w:color w:val="000000"/>
                <w:spacing w:val="146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ве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ных</w:t>
            </w:r>
            <w:r w:rsidRPr="00AB5616">
              <w:rPr>
                <w:rFonts w:eastAsia="Times New Roman"/>
                <w:color w:val="000000"/>
                <w:spacing w:val="147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ф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ак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оров</w:t>
            </w:r>
            <w:r w:rsidRPr="00AB5616">
              <w:rPr>
                <w:rFonts w:eastAsia="Times New Roman"/>
                <w:color w:val="000000"/>
                <w:spacing w:val="145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–</w:t>
            </w:r>
            <w:r w:rsidRPr="00AB5616">
              <w:rPr>
                <w:rFonts w:eastAsia="Times New Roman"/>
                <w:color w:val="000000"/>
                <w:spacing w:val="146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декре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ые отп</w:t>
            </w:r>
            <w:r w:rsidRPr="00AB5616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ска</w:t>
            </w:r>
            <w:r w:rsidRPr="00AB5616">
              <w:rPr>
                <w:rFonts w:eastAsia="Times New Roman"/>
                <w:color w:val="000000"/>
                <w:spacing w:val="5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педагогов.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7058" w14:textId="77777777" w:rsidR="00D56B3C" w:rsidRDefault="00D56B3C" w:rsidP="008E3B45">
            <w:pPr>
              <w:widowControl w:val="0"/>
              <w:tabs>
                <w:tab w:val="left" w:pos="2590"/>
                <w:tab w:val="left" w:pos="4449"/>
              </w:tabs>
              <w:spacing w:before="10"/>
              <w:ind w:left="147" w:right="141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>Возможно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ст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pacing w:val="138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pacing w:val="135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ре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з</w:t>
            </w:r>
            <w:r w:rsidRPr="00AB5616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л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ьт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ты</w:t>
            </w:r>
            <w:r w:rsidRPr="00AB5616">
              <w:rPr>
                <w:rFonts w:eastAsia="Times New Roman"/>
                <w:color w:val="000000"/>
                <w:spacing w:val="137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горизо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ального о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б</w:t>
            </w:r>
            <w:r w:rsidRPr="00AB5616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ч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ия</w:t>
            </w:r>
            <w:r w:rsidRPr="00AB5616">
              <w:rPr>
                <w:rFonts w:eastAsia="Times New Roman"/>
                <w:color w:val="000000"/>
                <w:spacing w:val="85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пов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ы</w:t>
            </w:r>
            <w:r w:rsidR="00E25A2D" w:rsidRPr="00AB5616">
              <w:rPr>
                <w:rFonts w:eastAsia="Times New Roman"/>
                <w:color w:val="000000"/>
                <w:sz w:val="26"/>
                <w:szCs w:val="28"/>
              </w:rPr>
              <w:t xml:space="preserve">шают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мот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вац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ю</w:t>
            </w:r>
            <w:r w:rsidR="00E25A2D" w:rsidRPr="00AB5616">
              <w:rPr>
                <w:rFonts w:eastAsia="Times New Roman"/>
                <w:color w:val="000000"/>
                <w:spacing w:val="86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педа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огов</w:t>
            </w:r>
            <w:r w:rsidR="00E25A2D" w:rsidRPr="00AB5616">
              <w:rPr>
                <w:rFonts w:eastAsia="Times New Roman"/>
                <w:color w:val="000000"/>
                <w:spacing w:val="83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на прохожден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pacing w:val="158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ат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ации</w:t>
            </w:r>
            <w:r w:rsidRPr="00AB5616">
              <w:rPr>
                <w:rFonts w:eastAsia="Times New Roman"/>
                <w:color w:val="000000"/>
                <w:spacing w:val="158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за</w:t>
            </w:r>
            <w:r w:rsidRPr="00AB5616">
              <w:rPr>
                <w:rFonts w:eastAsia="Times New Roman"/>
                <w:color w:val="000000"/>
                <w:spacing w:val="155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счет</w:t>
            </w:r>
            <w:r w:rsidRPr="00AB5616">
              <w:rPr>
                <w:rFonts w:eastAsia="Times New Roman"/>
                <w:color w:val="000000"/>
                <w:spacing w:val="156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повышен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я професс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ональ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ой</w:t>
            </w:r>
            <w:r w:rsidRPr="00AB5616">
              <w:rPr>
                <w:rFonts w:eastAsia="Times New Roman"/>
                <w:color w:val="000000"/>
                <w:spacing w:val="172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компе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ности.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ab/>
              <w:t>Созда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 возможнос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ь</w:t>
            </w:r>
            <w:r w:rsidRPr="00AB5616">
              <w:rPr>
                <w:rFonts w:eastAsia="Times New Roman"/>
                <w:color w:val="000000"/>
                <w:spacing w:val="73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лично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ст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AB5616">
              <w:rPr>
                <w:rFonts w:eastAsia="Times New Roman"/>
                <w:color w:val="000000"/>
                <w:spacing w:val="75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pacing w:val="71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профессио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ально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 рос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а.</w:t>
            </w:r>
          </w:p>
          <w:p w14:paraId="695DB6CE" w14:textId="77777777" w:rsidR="00AB5616" w:rsidRDefault="00AB5616" w:rsidP="00461607">
            <w:pPr>
              <w:widowControl w:val="0"/>
              <w:tabs>
                <w:tab w:val="left" w:pos="2590"/>
                <w:tab w:val="left" w:pos="4449"/>
              </w:tabs>
              <w:spacing w:before="10"/>
              <w:ind w:left="147" w:right="141" w:firstLine="709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</w:p>
          <w:p w14:paraId="65CFA0EE" w14:textId="77777777" w:rsidR="00AB5616" w:rsidRDefault="00AB5616" w:rsidP="00461607">
            <w:pPr>
              <w:widowControl w:val="0"/>
              <w:tabs>
                <w:tab w:val="left" w:pos="2590"/>
                <w:tab w:val="left" w:pos="4449"/>
              </w:tabs>
              <w:spacing w:before="10"/>
              <w:ind w:left="147" w:right="141" w:firstLine="709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</w:p>
          <w:p w14:paraId="5997E4C9" w14:textId="77777777" w:rsidR="00AB5616" w:rsidRPr="00AB5616" w:rsidRDefault="00AB5616" w:rsidP="00461607">
            <w:pPr>
              <w:widowControl w:val="0"/>
              <w:tabs>
                <w:tab w:val="left" w:pos="2590"/>
                <w:tab w:val="left" w:pos="4449"/>
              </w:tabs>
              <w:spacing w:before="10"/>
              <w:ind w:left="147" w:right="141" w:firstLine="709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</w:p>
        </w:tc>
      </w:tr>
      <w:tr w:rsidR="00D56B3C" w:rsidRPr="00AB5616" w14:paraId="75C4EA84" w14:textId="77777777" w:rsidTr="0061527F">
        <w:trPr>
          <w:cantSplit/>
          <w:trHeight w:hRule="exact" w:val="1672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4A2C" w14:textId="2D576326" w:rsidR="00D56B3C" w:rsidRPr="00AB5616" w:rsidRDefault="00D56B3C" w:rsidP="008E3B45">
            <w:pPr>
              <w:widowControl w:val="0"/>
              <w:tabs>
                <w:tab w:val="left" w:pos="3067"/>
                <w:tab w:val="left" w:pos="3664"/>
                <w:tab w:val="left" w:pos="7660"/>
              </w:tabs>
              <w:spacing w:before="10"/>
              <w:ind w:left="147" w:right="141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lastRenderedPageBreak/>
              <w:t>За</w:t>
            </w:r>
            <w:r w:rsidRPr="00AB5616">
              <w:rPr>
                <w:rFonts w:eastAsia="Times New Roman"/>
                <w:color w:val="000000"/>
                <w:spacing w:val="5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2020</w:t>
            </w:r>
            <w:r w:rsidRPr="00AB5616">
              <w:rPr>
                <w:rFonts w:eastAsia="Times New Roman"/>
                <w:color w:val="000000"/>
                <w:spacing w:val="3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год </w:t>
            </w:r>
            <w:r w:rsidRPr="00AB5616">
              <w:rPr>
                <w:rFonts w:eastAsia="Times New Roman"/>
                <w:color w:val="000000"/>
                <w:spacing w:val="3"/>
                <w:sz w:val="26"/>
                <w:szCs w:val="28"/>
              </w:rPr>
              <w:t xml:space="preserve">2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педагога</w:t>
            </w:r>
            <w:r w:rsidRPr="00AB5616">
              <w:rPr>
                <w:rFonts w:eastAsia="Times New Roman"/>
                <w:color w:val="000000"/>
                <w:spacing w:val="4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за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щ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лись на</w:t>
            </w:r>
            <w:r w:rsidRPr="00AB5616">
              <w:rPr>
                <w:rFonts w:eastAsia="Times New Roman"/>
                <w:color w:val="000000"/>
                <w:spacing w:val="6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в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ы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сш</w:t>
            </w:r>
            <w:r w:rsidRPr="00AB5616">
              <w:rPr>
                <w:rFonts w:eastAsia="Times New Roman"/>
                <w:color w:val="000000"/>
                <w:spacing w:val="-4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ю ка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р</w:t>
            </w:r>
            <w:r w:rsidR="00AB5616" w:rsidRPr="00AB5616">
              <w:rPr>
                <w:rFonts w:eastAsia="Times New Roman"/>
                <w:color w:val="000000"/>
                <w:sz w:val="26"/>
                <w:szCs w:val="28"/>
              </w:rPr>
              <w:t xml:space="preserve">ию, 3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="00774BB9" w:rsidRPr="00AB5616">
              <w:rPr>
                <w:rFonts w:eastAsia="Times New Roman"/>
                <w:color w:val="000000"/>
                <w:sz w:val="26"/>
                <w:szCs w:val="28"/>
              </w:rPr>
              <w:t xml:space="preserve">- </w:t>
            </w:r>
            <w:r w:rsidR="00AB5616" w:rsidRPr="00AB5616">
              <w:rPr>
                <w:rFonts w:eastAsia="Times New Roman"/>
                <w:color w:val="000000"/>
                <w:sz w:val="26"/>
                <w:szCs w:val="28"/>
              </w:rPr>
              <w:t>на первую.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826F" w14:textId="77777777" w:rsidR="00D56B3C" w:rsidRPr="00AB5616" w:rsidRDefault="00D56B3C" w:rsidP="008E3B45">
            <w:pPr>
              <w:widowControl w:val="0"/>
              <w:tabs>
                <w:tab w:val="left" w:pos="7660"/>
              </w:tabs>
              <w:ind w:left="147" w:right="141" w:hanging="5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>Повыше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ие</w:t>
            </w:r>
            <w:r w:rsidRPr="00AB5616">
              <w:rPr>
                <w:rFonts w:eastAsia="Times New Roman"/>
                <w:color w:val="000000"/>
                <w:spacing w:val="102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квалифик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ц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pacing w:val="1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носит</w:t>
            </w:r>
            <w:r w:rsidRPr="00AB5616">
              <w:rPr>
                <w:rFonts w:eastAsia="Times New Roman"/>
                <w:color w:val="000000"/>
                <w:spacing w:val="102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сис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ем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ый</w:t>
            </w:r>
            <w:r w:rsidRPr="00AB5616">
              <w:rPr>
                <w:rFonts w:eastAsia="Times New Roman"/>
                <w:color w:val="000000"/>
                <w:spacing w:val="101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 пла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ов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ы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й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харак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ер.</w:t>
            </w:r>
          </w:p>
          <w:p w14:paraId="00D13AAF" w14:textId="69FF6061" w:rsidR="00D56B3C" w:rsidRPr="00AB5616" w:rsidRDefault="00774BB9" w:rsidP="008E3B45">
            <w:pPr>
              <w:widowControl w:val="0"/>
              <w:tabs>
                <w:tab w:val="left" w:pos="7660"/>
              </w:tabs>
              <w:ind w:left="147" w:right="141" w:hanging="5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Тре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ь</w:t>
            </w:r>
            <w:r w:rsidR="00D56B3C" w:rsidRPr="00AB5616">
              <w:rPr>
                <w:rFonts w:eastAsia="Times New Roman"/>
                <w:color w:val="000000"/>
                <w:spacing w:val="117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педа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огов</w:t>
            </w:r>
            <w:r w:rsidR="00D56B3C" w:rsidRPr="00AB5616">
              <w:rPr>
                <w:rFonts w:eastAsia="Times New Roman"/>
                <w:color w:val="000000"/>
                <w:spacing w:val="115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-</w:t>
            </w:r>
            <w:r w:rsidR="00D56B3C" w:rsidRPr="00AB5616">
              <w:rPr>
                <w:rFonts w:eastAsia="Times New Roman"/>
                <w:color w:val="000000"/>
                <w:spacing w:val="116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э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="00D56B3C" w:rsidRPr="00AB5616">
              <w:rPr>
                <w:rFonts w:eastAsia="Times New Roman"/>
                <w:color w:val="000000"/>
                <w:spacing w:val="115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опытные</w:t>
            </w:r>
            <w:r w:rsidR="00AB5616"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спе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ц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листы, ко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орые</w:t>
            </w:r>
            <w:r w:rsidR="00D56B3C" w:rsidRPr="00AB5616">
              <w:rPr>
                <w:rFonts w:eastAsia="Times New Roman"/>
                <w:color w:val="000000"/>
                <w:spacing w:val="77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мог</w:t>
            </w:r>
            <w:r w:rsidR="00D56B3C" w:rsidRPr="00AB5616">
              <w:rPr>
                <w:rFonts w:eastAsia="Times New Roman"/>
                <w:color w:val="000000"/>
                <w:spacing w:val="-4"/>
                <w:sz w:val="26"/>
                <w:szCs w:val="28"/>
              </w:rPr>
              <w:t>у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приме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ь</w:t>
            </w:r>
            <w:r w:rsidR="00D56B3C" w:rsidRPr="00AB5616">
              <w:rPr>
                <w:rFonts w:eastAsia="Times New Roman"/>
                <w:color w:val="000000"/>
                <w:spacing w:val="77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свои</w:t>
            </w:r>
            <w:r w:rsidR="00D56B3C" w:rsidRPr="00AB5616">
              <w:rPr>
                <w:rFonts w:eastAsia="Times New Roman"/>
                <w:color w:val="000000"/>
                <w:spacing w:val="75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зна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ия</w:t>
            </w:r>
            <w:r w:rsidR="00D56B3C" w:rsidRPr="00AB5616">
              <w:rPr>
                <w:rFonts w:eastAsia="Times New Roman"/>
                <w:color w:val="000000"/>
                <w:spacing w:val="78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и</w:t>
            </w:r>
            <w:r w:rsidR="00D56B3C" w:rsidRPr="00AB5616">
              <w:rPr>
                <w:rFonts w:eastAsia="Times New Roman"/>
                <w:color w:val="000000"/>
                <w:spacing w:val="75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опыт</w:t>
            </w:r>
            <w:r w:rsidR="00AB5616"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рабо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ы</w:t>
            </w:r>
            <w:r w:rsidR="00D56B3C" w:rsidRPr="00AB5616">
              <w:rPr>
                <w:rFonts w:eastAsia="Times New Roman"/>
                <w:color w:val="000000"/>
                <w:spacing w:val="2"/>
                <w:sz w:val="26"/>
                <w:szCs w:val="28"/>
              </w:rPr>
              <w:t xml:space="preserve"> 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в де</w:t>
            </w:r>
            <w:r w:rsidR="00D56B3C"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ят</w:t>
            </w:r>
            <w:r w:rsidR="00D56B3C" w:rsidRPr="00AB5616">
              <w:rPr>
                <w:rFonts w:eastAsia="Times New Roman"/>
                <w:color w:val="000000"/>
                <w:sz w:val="26"/>
                <w:szCs w:val="28"/>
              </w:rPr>
              <w:t>ельности.</w:t>
            </w:r>
          </w:p>
        </w:tc>
      </w:tr>
      <w:tr w:rsidR="00D56B3C" w:rsidRPr="00AB5616" w14:paraId="580C3361" w14:textId="77777777" w:rsidTr="00461607">
        <w:trPr>
          <w:cantSplit/>
          <w:trHeight w:hRule="exact" w:val="756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CAD5" w14:textId="77777777" w:rsidR="00D56B3C" w:rsidRPr="00AB5616" w:rsidRDefault="00D56B3C" w:rsidP="008E3B45">
            <w:pPr>
              <w:widowControl w:val="0"/>
              <w:tabs>
                <w:tab w:val="left" w:pos="1305"/>
                <w:tab w:val="left" w:pos="2760"/>
                <w:tab w:val="left" w:pos="3378"/>
                <w:tab w:val="left" w:pos="4561"/>
                <w:tab w:val="left" w:pos="7660"/>
              </w:tabs>
              <w:spacing w:before="10"/>
              <w:ind w:left="147" w:right="283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>Большое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ab/>
              <w:t>коли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ч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="00774BB9" w:rsidRPr="00AB5616">
              <w:rPr>
                <w:rFonts w:eastAsia="Times New Roman"/>
                <w:color w:val="000000"/>
                <w:sz w:val="26"/>
                <w:szCs w:val="28"/>
              </w:rPr>
              <w:t>во</w:t>
            </w:r>
            <w:r w:rsidR="00774BB9" w:rsidRPr="00AB5616">
              <w:rPr>
                <w:rFonts w:eastAsia="Times New Roman"/>
                <w:color w:val="000000"/>
                <w:sz w:val="26"/>
                <w:szCs w:val="28"/>
              </w:rPr>
              <w:tab/>
              <w:t>педагогов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со</w:t>
            </w:r>
            <w:r w:rsidRPr="00AB5616">
              <w:rPr>
                <w:rFonts w:eastAsia="Times New Roman"/>
                <w:color w:val="000000"/>
                <w:spacing w:val="39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стажем</w:t>
            </w:r>
            <w:r w:rsidRPr="00AB5616">
              <w:rPr>
                <w:rFonts w:eastAsia="Times New Roman"/>
                <w:color w:val="000000"/>
                <w:spacing w:val="41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рабо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ы, 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с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това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ные</w:t>
            </w:r>
            <w:r w:rsidRPr="00AB5616">
              <w:rPr>
                <w:rFonts w:eastAsia="Times New Roman"/>
                <w:color w:val="000000"/>
                <w:spacing w:val="3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на ка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гории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1C94" w14:textId="2E4E0326" w:rsidR="00AB5616" w:rsidRDefault="00D56B3C" w:rsidP="008E3B45">
            <w:pPr>
              <w:widowControl w:val="0"/>
              <w:tabs>
                <w:tab w:val="left" w:pos="1811"/>
                <w:tab w:val="left" w:pos="3588"/>
                <w:tab w:val="left" w:pos="7660"/>
              </w:tabs>
              <w:spacing w:before="10"/>
              <w:ind w:left="147" w:right="283" w:hanging="5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>Дос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очная 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абиль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ть пе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да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ог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ческ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о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го сос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ава</w:t>
            </w:r>
          </w:p>
          <w:p w14:paraId="01DBA1F9" w14:textId="61E186C7" w:rsidR="00D56B3C" w:rsidRPr="00AB5616" w:rsidRDefault="00D56B3C" w:rsidP="008E3B45">
            <w:pPr>
              <w:ind w:hanging="5"/>
              <w:rPr>
                <w:rFonts w:eastAsia="Times New Roman"/>
                <w:sz w:val="26"/>
                <w:szCs w:val="28"/>
              </w:rPr>
            </w:pPr>
          </w:p>
        </w:tc>
      </w:tr>
    </w:tbl>
    <w:p w14:paraId="7B3EF21D" w14:textId="77777777" w:rsidR="00AB5616" w:rsidRDefault="00AB5616" w:rsidP="00AB5616">
      <w:pPr>
        <w:pStyle w:val="a4"/>
        <w:spacing w:after="70" w:line="276" w:lineRule="auto"/>
        <w:ind w:left="0"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7230"/>
      </w:tblGrid>
      <w:tr w:rsidR="00AB5616" w14:paraId="7661E57C" w14:textId="77777777" w:rsidTr="008E3B45">
        <w:trPr>
          <w:trHeight w:val="563"/>
        </w:trPr>
        <w:tc>
          <w:tcPr>
            <w:tcW w:w="7371" w:type="dxa"/>
          </w:tcPr>
          <w:p w14:paraId="547F9677" w14:textId="20459B33" w:rsidR="00AB5616" w:rsidRDefault="00AB5616" w:rsidP="00461607">
            <w:pPr>
              <w:pStyle w:val="a4"/>
              <w:spacing w:after="70" w:line="276" w:lineRule="auto"/>
              <w:ind w:left="0"/>
              <w:jc w:val="center"/>
              <w:rPr>
                <w:sz w:val="24"/>
                <w:szCs w:val="24"/>
              </w:rPr>
            </w:pP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Слабые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с</w:t>
            </w:r>
            <w:r w:rsidRPr="00AB5616">
              <w:rPr>
                <w:rFonts w:eastAsia="Times New Roman"/>
                <w:b/>
                <w:bCs/>
                <w:color w:val="000000"/>
                <w:spacing w:val="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ороны</w:t>
            </w:r>
          </w:p>
        </w:tc>
        <w:tc>
          <w:tcPr>
            <w:tcW w:w="7230" w:type="dxa"/>
          </w:tcPr>
          <w:p w14:paraId="3DBC2846" w14:textId="2585FBA0" w:rsidR="00AB5616" w:rsidRPr="00AB5616" w:rsidRDefault="00AB5616" w:rsidP="00461607">
            <w:pPr>
              <w:widowControl w:val="0"/>
              <w:tabs>
                <w:tab w:val="left" w:pos="1016"/>
                <w:tab w:val="left" w:pos="2908"/>
                <w:tab w:val="left" w:pos="4072"/>
              </w:tabs>
              <w:spacing w:before="9"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Как</w:t>
            </w:r>
            <w:r w:rsidRPr="00AB5616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ab/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управленческие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ре</w:t>
            </w:r>
            <w:r w:rsidRPr="00AB5616">
              <w:rPr>
                <w:rFonts w:eastAsia="Times New Roman"/>
                <w:b/>
                <w:bCs/>
                <w:color w:val="000000"/>
                <w:spacing w:val="-3"/>
                <w:sz w:val="26"/>
                <w:szCs w:val="28"/>
              </w:rPr>
              <w:t>ш</w:t>
            </w:r>
            <w:r w:rsidRPr="00AB5616">
              <w:rPr>
                <w:rFonts w:eastAsia="Times New Roman"/>
                <w:b/>
                <w:bCs/>
                <w:color w:val="000000"/>
                <w:spacing w:val="1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ния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необх</w:t>
            </w:r>
            <w:r w:rsidRPr="00AB5616">
              <w:rPr>
                <w:rFonts w:eastAsia="Times New Roman"/>
                <w:b/>
                <w:bCs/>
                <w:color w:val="000000"/>
                <w:spacing w:val="-2"/>
                <w:sz w:val="26"/>
                <w:szCs w:val="28"/>
              </w:rPr>
              <w:t>о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димо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пр</w:t>
            </w:r>
            <w:r w:rsidRPr="00AB5616">
              <w:rPr>
                <w:rFonts w:eastAsia="Times New Roman"/>
                <w:b/>
                <w:bCs/>
                <w:color w:val="000000"/>
                <w:spacing w:val="-1"/>
                <w:sz w:val="26"/>
                <w:szCs w:val="28"/>
              </w:rPr>
              <w:t>ин</w:t>
            </w:r>
            <w:r w:rsidRPr="00AB5616"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я</w:t>
            </w:r>
            <w:r w:rsidRPr="00AB5616">
              <w:rPr>
                <w:rFonts w:eastAsia="Times New Roman"/>
                <w:b/>
                <w:bCs/>
                <w:color w:val="000000"/>
                <w:spacing w:val="2"/>
                <w:sz w:val="26"/>
                <w:szCs w:val="28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8"/>
              </w:rPr>
              <w:t>ь</w:t>
            </w:r>
          </w:p>
        </w:tc>
      </w:tr>
      <w:tr w:rsidR="00AB5616" w14:paraId="702460A5" w14:textId="77777777" w:rsidTr="008E3B45">
        <w:trPr>
          <w:trHeight w:val="1138"/>
        </w:trPr>
        <w:tc>
          <w:tcPr>
            <w:tcW w:w="7371" w:type="dxa"/>
          </w:tcPr>
          <w:p w14:paraId="57921FCB" w14:textId="77777777" w:rsidR="00AB5616" w:rsidRPr="00AB5616" w:rsidRDefault="00AB5616" w:rsidP="008E3B45">
            <w:pPr>
              <w:widowControl w:val="0"/>
              <w:tabs>
                <w:tab w:val="left" w:pos="1018"/>
                <w:tab w:val="left" w:pos="1675"/>
                <w:tab w:val="left" w:pos="2228"/>
                <w:tab w:val="left" w:pos="3464"/>
              </w:tabs>
              <w:spacing w:before="10" w:line="276" w:lineRule="auto"/>
              <w:ind w:left="147" w:right="141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>На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ab/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в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к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антные места </w:t>
            </w:r>
            <w:r w:rsidRPr="00AB5616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ш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д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ш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их в декрет педагого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в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,</w:t>
            </w:r>
            <w:r w:rsidRPr="00AB5616">
              <w:rPr>
                <w:rFonts w:eastAsia="Times New Roman"/>
                <w:color w:val="000000"/>
                <w:spacing w:val="72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пр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шли</w:t>
            </w:r>
            <w:r w:rsidRPr="00AB5616">
              <w:rPr>
                <w:rFonts w:eastAsia="Times New Roman"/>
                <w:color w:val="000000"/>
                <w:spacing w:val="71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воспитате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л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и,</w:t>
            </w:r>
            <w:r w:rsidRPr="00AB5616">
              <w:rPr>
                <w:rFonts w:eastAsia="Times New Roman"/>
                <w:color w:val="000000"/>
                <w:spacing w:val="71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не</w:t>
            </w:r>
            <w:r w:rsidRPr="00AB5616">
              <w:rPr>
                <w:rFonts w:eastAsia="Times New Roman"/>
                <w:color w:val="000000"/>
                <w:spacing w:val="73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меющ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и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 квалификационную категорию</w:t>
            </w:r>
          </w:p>
          <w:p w14:paraId="5644FD38" w14:textId="2FB32F47" w:rsidR="00AB5616" w:rsidRPr="00AB5616" w:rsidRDefault="00AB5616" w:rsidP="00AB5616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76" w:lineRule="auto"/>
              <w:ind w:left="147" w:firstLine="709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>.</w:t>
            </w:r>
          </w:p>
        </w:tc>
        <w:tc>
          <w:tcPr>
            <w:tcW w:w="7230" w:type="dxa"/>
          </w:tcPr>
          <w:p w14:paraId="762D813F" w14:textId="1415B0EA" w:rsidR="00AB5616" w:rsidRPr="00AB5616" w:rsidRDefault="00AB5616" w:rsidP="00AB5616">
            <w:pPr>
              <w:widowControl w:val="0"/>
              <w:tabs>
                <w:tab w:val="left" w:pos="1893"/>
                <w:tab w:val="left" w:pos="3826"/>
                <w:tab w:val="left" w:pos="4466"/>
              </w:tabs>
              <w:spacing w:before="10" w:line="276" w:lineRule="auto"/>
              <w:ind w:right="141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Мотивирова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ие специалистов и педа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огов на прохождение 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с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ц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ии на перв</w:t>
            </w:r>
            <w:r w:rsidRPr="00AB5616">
              <w:rPr>
                <w:rFonts w:eastAsia="Times New Roman"/>
                <w:color w:val="000000"/>
                <w:spacing w:val="-4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ю и высшую</w:t>
            </w:r>
            <w:r>
              <w:rPr>
                <w:rFonts w:eastAsia="Times New Roman"/>
                <w:color w:val="000000"/>
                <w:sz w:val="26"/>
                <w:szCs w:val="28"/>
              </w:rPr>
              <w:t xml:space="preserve"> 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квалифи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к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ц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pacing w:val="-3"/>
                <w:sz w:val="26"/>
                <w:szCs w:val="28"/>
              </w:rPr>
              <w:t>ые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 ка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г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р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 xml:space="preserve">ии. </w:t>
            </w:r>
          </w:p>
          <w:p w14:paraId="2DD5E4B3" w14:textId="01B36A18" w:rsidR="00AB5616" w:rsidRPr="00AB5616" w:rsidRDefault="00AB5616" w:rsidP="00AB5616">
            <w:pPr>
              <w:pStyle w:val="a4"/>
              <w:spacing w:after="70" w:line="276" w:lineRule="auto"/>
              <w:ind w:left="0"/>
              <w:jc w:val="both"/>
              <w:rPr>
                <w:sz w:val="24"/>
                <w:szCs w:val="24"/>
              </w:rPr>
            </w:pP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О</w:t>
            </w:r>
            <w:r w:rsidRPr="00AB5616">
              <w:rPr>
                <w:rFonts w:eastAsia="Times New Roman"/>
                <w:color w:val="000000"/>
                <w:spacing w:val="1"/>
                <w:sz w:val="26"/>
                <w:szCs w:val="28"/>
              </w:rPr>
              <w:t>б</w:t>
            </w:r>
            <w:r w:rsidRPr="00AB5616">
              <w:rPr>
                <w:rFonts w:eastAsia="Times New Roman"/>
                <w:color w:val="000000"/>
                <w:spacing w:val="-5"/>
                <w:sz w:val="26"/>
                <w:szCs w:val="28"/>
              </w:rPr>
              <w:t>у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че</w:t>
            </w:r>
            <w:r w:rsidRPr="00AB5616">
              <w:rPr>
                <w:rFonts w:eastAsia="Times New Roman"/>
                <w:color w:val="000000"/>
                <w:spacing w:val="2"/>
                <w:sz w:val="26"/>
                <w:szCs w:val="28"/>
              </w:rPr>
              <w:t>н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ие (пере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п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одго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т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овк</w:t>
            </w:r>
            <w:r w:rsidRPr="00AB5616">
              <w:rPr>
                <w:rFonts w:eastAsia="Times New Roman"/>
                <w:color w:val="000000"/>
                <w:spacing w:val="-1"/>
                <w:sz w:val="26"/>
                <w:szCs w:val="28"/>
              </w:rPr>
              <w:t>а</w:t>
            </w:r>
            <w:r w:rsidRPr="00AB5616">
              <w:rPr>
                <w:rFonts w:eastAsia="Times New Roman"/>
                <w:color w:val="000000"/>
                <w:sz w:val="26"/>
                <w:szCs w:val="28"/>
              </w:rPr>
              <w:t>) младших воспитателей</w:t>
            </w:r>
          </w:p>
        </w:tc>
      </w:tr>
    </w:tbl>
    <w:p w14:paraId="38DB3327" w14:textId="77777777" w:rsidR="00AB5616" w:rsidRPr="00D56B3C" w:rsidRDefault="00AB5616" w:rsidP="00AB5616">
      <w:pPr>
        <w:pStyle w:val="a4"/>
        <w:spacing w:after="70" w:line="276" w:lineRule="auto"/>
        <w:ind w:left="0" w:firstLine="709"/>
        <w:jc w:val="both"/>
        <w:rPr>
          <w:sz w:val="24"/>
          <w:szCs w:val="24"/>
        </w:rPr>
      </w:pPr>
    </w:p>
    <w:p w14:paraId="5537A412" w14:textId="77777777" w:rsidR="007B3AC1" w:rsidRPr="00E64937" w:rsidRDefault="007B3AC1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64937">
        <w:rPr>
          <w:b/>
          <w:sz w:val="28"/>
          <w:szCs w:val="28"/>
        </w:rPr>
        <w:t>. Оценка учебно- методиче</w:t>
      </w:r>
      <w:r w:rsidR="00162039">
        <w:rPr>
          <w:b/>
          <w:sz w:val="28"/>
          <w:szCs w:val="28"/>
        </w:rPr>
        <w:t>ского обеспечения (</w:t>
      </w:r>
      <w:proofErr w:type="spellStart"/>
      <w:r w:rsidR="00162039">
        <w:rPr>
          <w:b/>
          <w:sz w:val="28"/>
          <w:szCs w:val="28"/>
        </w:rPr>
        <w:t>библиотечно</w:t>
      </w:r>
      <w:proofErr w:type="spellEnd"/>
      <w:r w:rsidR="00162039">
        <w:rPr>
          <w:b/>
          <w:sz w:val="28"/>
          <w:szCs w:val="28"/>
        </w:rPr>
        <w:t xml:space="preserve"> -</w:t>
      </w:r>
      <w:r w:rsidRPr="00E64937">
        <w:rPr>
          <w:b/>
          <w:sz w:val="28"/>
          <w:szCs w:val="28"/>
        </w:rPr>
        <w:t>информационного)</w:t>
      </w:r>
    </w:p>
    <w:p w14:paraId="529E2612" w14:textId="5E8684A0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Библиотека детского сада -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18277116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3C2A05BA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lastRenderedPageBreak/>
        <w:t>− серии сюжетных картин</w:t>
      </w:r>
    </w:p>
    <w:p w14:paraId="332A74E8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картины для рассматривания, плакаты;</w:t>
      </w:r>
    </w:p>
    <w:p w14:paraId="7ED3B4EE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комплексы для оформления родительских уголков;</w:t>
      </w:r>
    </w:p>
    <w:p w14:paraId="1AD107B3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рабочие тетради для обучающихся.</w:t>
      </w:r>
    </w:p>
    <w:p w14:paraId="60210D9B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6F13DA42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Информационное обеспечение </w:t>
      </w:r>
      <w:r w:rsidR="00162039">
        <w:rPr>
          <w:sz w:val="28"/>
          <w:szCs w:val="28"/>
        </w:rPr>
        <w:t>д</w:t>
      </w:r>
      <w:r w:rsidRPr="00E64937">
        <w:rPr>
          <w:sz w:val="28"/>
          <w:szCs w:val="28"/>
        </w:rPr>
        <w:t>етского сада включает:</w:t>
      </w:r>
    </w:p>
    <w:p w14:paraId="67A905D8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информационно-телекоммуникационное оборудование – в 20</w:t>
      </w:r>
      <w:r w:rsidR="001E19A7" w:rsidRPr="001E19A7">
        <w:rPr>
          <w:sz w:val="28"/>
          <w:szCs w:val="28"/>
        </w:rPr>
        <w:t>20</w:t>
      </w:r>
      <w:r w:rsidRPr="00E64937">
        <w:rPr>
          <w:sz w:val="28"/>
          <w:szCs w:val="28"/>
        </w:rPr>
        <w:t xml:space="preserve"> году пополнилось </w:t>
      </w:r>
      <w:r w:rsidR="00162039">
        <w:rPr>
          <w:sz w:val="28"/>
          <w:szCs w:val="28"/>
        </w:rPr>
        <w:t>цветным принтером</w:t>
      </w:r>
      <w:r w:rsidR="006F71F2">
        <w:rPr>
          <w:sz w:val="28"/>
          <w:szCs w:val="28"/>
        </w:rPr>
        <w:t>;</w:t>
      </w:r>
    </w:p>
    <w:p w14:paraId="5A5210A6" w14:textId="77777777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программное обеспечение – позволяет работать с текстовыми редакто</w:t>
      </w:r>
      <w:r w:rsidR="006F71F2">
        <w:rPr>
          <w:sz w:val="28"/>
          <w:szCs w:val="28"/>
        </w:rPr>
        <w:t>рами, интернет-ресурсами, фото -</w:t>
      </w:r>
      <w:r w:rsidRPr="00E64937">
        <w:rPr>
          <w:sz w:val="28"/>
          <w:szCs w:val="28"/>
        </w:rPr>
        <w:t xml:space="preserve"> видеоматериалами, графическими редакторами.</w:t>
      </w:r>
    </w:p>
    <w:p w14:paraId="1955A0B3" w14:textId="699AE928" w:rsidR="007B3AC1" w:rsidRPr="00E64937" w:rsidRDefault="007B3AC1" w:rsidP="00AB561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0502B831" w14:textId="77777777" w:rsidR="007B3AC1" w:rsidRPr="00E64937" w:rsidRDefault="007B3AC1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7513"/>
        <w:gridCol w:w="7229"/>
      </w:tblGrid>
      <w:tr w:rsidR="007B3AC1" w:rsidRPr="00AB5616" w14:paraId="53FC33F9" w14:textId="77777777" w:rsidTr="00461607">
        <w:tc>
          <w:tcPr>
            <w:tcW w:w="7513" w:type="dxa"/>
          </w:tcPr>
          <w:p w14:paraId="5460D603" w14:textId="77777777" w:rsidR="007B3AC1" w:rsidRPr="00AB5616" w:rsidRDefault="007B3AC1" w:rsidP="00AB5616">
            <w:pPr>
              <w:spacing w:line="276" w:lineRule="auto"/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>Сильные стороны</w:t>
            </w:r>
          </w:p>
        </w:tc>
        <w:tc>
          <w:tcPr>
            <w:tcW w:w="7229" w:type="dxa"/>
          </w:tcPr>
          <w:p w14:paraId="21FF235C" w14:textId="77777777" w:rsidR="007B3AC1" w:rsidRPr="00AB5616" w:rsidRDefault="007B3AC1" w:rsidP="00AB5616">
            <w:pPr>
              <w:spacing w:line="276" w:lineRule="auto"/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>Какие факторы влияют на качественный результат</w:t>
            </w:r>
          </w:p>
        </w:tc>
      </w:tr>
      <w:tr w:rsidR="007B3AC1" w:rsidRPr="00AB5616" w14:paraId="14843F4C" w14:textId="77777777" w:rsidTr="00461607">
        <w:tc>
          <w:tcPr>
            <w:tcW w:w="7513" w:type="dxa"/>
          </w:tcPr>
          <w:p w14:paraId="0D62B01A" w14:textId="77777777" w:rsidR="007B3AC1" w:rsidRPr="00AB5616" w:rsidRDefault="00162039" w:rsidP="00461607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Детскому саду 60</w:t>
            </w:r>
            <w:r w:rsidR="007B3AC1" w:rsidRPr="00AB5616">
              <w:rPr>
                <w:sz w:val="26"/>
                <w:szCs w:val="28"/>
              </w:rPr>
              <w:t xml:space="preserve"> лет, большое количество методической литературы и пособий</w:t>
            </w:r>
          </w:p>
        </w:tc>
        <w:tc>
          <w:tcPr>
            <w:tcW w:w="7229" w:type="dxa"/>
          </w:tcPr>
          <w:p w14:paraId="1E0A845A" w14:textId="77777777" w:rsidR="007B3AC1" w:rsidRPr="00AB5616" w:rsidRDefault="007B3AC1" w:rsidP="00461607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Структурированность в методическом кабинете и в группах</w:t>
            </w:r>
          </w:p>
        </w:tc>
      </w:tr>
    </w:tbl>
    <w:p w14:paraId="401B45DC" w14:textId="77777777" w:rsidR="00AB5616" w:rsidRPr="00E64937" w:rsidRDefault="00AB5616" w:rsidP="00AB561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7513"/>
        <w:gridCol w:w="7229"/>
      </w:tblGrid>
      <w:tr w:rsidR="007B3AC1" w:rsidRPr="00AB5616" w14:paraId="08C45DE0" w14:textId="77777777" w:rsidTr="000401AC">
        <w:tc>
          <w:tcPr>
            <w:tcW w:w="7513" w:type="dxa"/>
          </w:tcPr>
          <w:p w14:paraId="0331B9DD" w14:textId="77777777" w:rsidR="007B3AC1" w:rsidRPr="00AB5616" w:rsidRDefault="007B3AC1" w:rsidP="00461607">
            <w:pPr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>Слабые стороны</w:t>
            </w:r>
          </w:p>
        </w:tc>
        <w:tc>
          <w:tcPr>
            <w:tcW w:w="7229" w:type="dxa"/>
          </w:tcPr>
          <w:p w14:paraId="25B41633" w14:textId="77777777" w:rsidR="007B3AC1" w:rsidRPr="00AB5616" w:rsidRDefault="007B3AC1" w:rsidP="00461607">
            <w:pPr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>Какие управленческие решения надо предпринять</w:t>
            </w:r>
          </w:p>
        </w:tc>
      </w:tr>
      <w:tr w:rsidR="007B3AC1" w:rsidRPr="00AB5616" w14:paraId="58D69B0A" w14:textId="77777777" w:rsidTr="000401AC">
        <w:trPr>
          <w:trHeight w:val="1408"/>
        </w:trPr>
        <w:tc>
          <w:tcPr>
            <w:tcW w:w="7513" w:type="dxa"/>
          </w:tcPr>
          <w:p w14:paraId="70521F75" w14:textId="77777777" w:rsidR="007B3AC1" w:rsidRPr="00AB5616" w:rsidRDefault="007B3AC1" w:rsidP="00461607">
            <w:pPr>
              <w:ind w:firstLine="318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Недостаточность методической литературы для группы комбинированной направленности.</w:t>
            </w:r>
          </w:p>
          <w:p w14:paraId="198DB77A" w14:textId="77777777" w:rsidR="007B3AC1" w:rsidRPr="00AB5616" w:rsidRDefault="007B3AC1" w:rsidP="00461607">
            <w:pPr>
              <w:ind w:firstLine="318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 xml:space="preserve">Некоторые методических пособий не соответствуют требованиям ФГОС </w:t>
            </w:r>
            <w:proofErr w:type="gramStart"/>
            <w:r w:rsidRPr="00AB5616">
              <w:rPr>
                <w:sz w:val="26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14:paraId="6CC4936B" w14:textId="77777777" w:rsidR="007B3AC1" w:rsidRPr="00AB5616" w:rsidRDefault="007B3AC1" w:rsidP="00461607">
            <w:pPr>
              <w:ind w:firstLine="318"/>
              <w:jc w:val="both"/>
              <w:rPr>
                <w:rFonts w:eastAsia="Times New Roman"/>
                <w:sz w:val="26"/>
                <w:szCs w:val="28"/>
              </w:rPr>
            </w:pPr>
            <w:r w:rsidRPr="00AB5616">
              <w:rPr>
                <w:rFonts w:eastAsia="Times New Roman"/>
                <w:sz w:val="26"/>
                <w:szCs w:val="28"/>
              </w:rPr>
              <w:t>Составить план пополнения методических ресурсов (</w:t>
            </w:r>
            <w:r w:rsidRPr="00AB5616">
              <w:rPr>
                <w:rFonts w:eastAsia="Times New Roman"/>
                <w:sz w:val="26"/>
                <w:szCs w:val="28"/>
                <w:lang w:val="en-US"/>
              </w:rPr>
              <w:t>min</w:t>
            </w:r>
            <w:r w:rsidRPr="00AB5616">
              <w:rPr>
                <w:rFonts w:eastAsia="Times New Roman"/>
                <w:sz w:val="26"/>
                <w:szCs w:val="28"/>
              </w:rPr>
              <w:t xml:space="preserve">,  </w:t>
            </w:r>
            <w:r w:rsidRPr="00AB5616">
              <w:rPr>
                <w:rFonts w:eastAsia="Times New Roman"/>
                <w:sz w:val="26"/>
                <w:szCs w:val="28"/>
                <w:lang w:val="en-US"/>
              </w:rPr>
              <w:t>mas</w:t>
            </w:r>
            <w:r w:rsidRPr="00AB5616">
              <w:rPr>
                <w:rFonts w:eastAsia="Times New Roman"/>
                <w:sz w:val="26"/>
                <w:szCs w:val="28"/>
              </w:rPr>
              <w:t>).</w:t>
            </w:r>
          </w:p>
          <w:p w14:paraId="16DFF1BC" w14:textId="77777777" w:rsidR="007B3AC1" w:rsidRPr="00AB5616" w:rsidRDefault="007B3AC1" w:rsidP="00461607">
            <w:pPr>
              <w:ind w:firstLine="318"/>
              <w:rPr>
                <w:sz w:val="26"/>
                <w:szCs w:val="28"/>
              </w:rPr>
            </w:pPr>
          </w:p>
        </w:tc>
      </w:tr>
    </w:tbl>
    <w:p w14:paraId="3C06BE5A" w14:textId="77777777" w:rsidR="007B3AC1" w:rsidRPr="00E64937" w:rsidRDefault="007B3AC1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9C155DD" w14:textId="77777777" w:rsidR="007B3AC1" w:rsidRPr="00E64937" w:rsidRDefault="001E19A7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</w:t>
      </w:r>
      <w:r w:rsidR="007B3AC1" w:rsidRPr="00E64937">
        <w:rPr>
          <w:b/>
          <w:sz w:val="28"/>
          <w:szCs w:val="28"/>
        </w:rPr>
        <w:t xml:space="preserve"> Оценка материально- технической базы.</w:t>
      </w:r>
    </w:p>
    <w:p w14:paraId="3907F0F4" w14:textId="77777777" w:rsidR="007B3AC1" w:rsidRPr="00E64937" w:rsidRDefault="00162039" w:rsidP="00AB56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3AC1" w:rsidRPr="00E64937">
        <w:rPr>
          <w:color w:val="000000"/>
          <w:sz w:val="28"/>
          <w:szCs w:val="28"/>
        </w:rPr>
        <w:t>Администрация и коллектив детского сада создают комфортные условия для организации жизнедеятельности воспитанников, стремятся к тому, чтобы сопровождение детей в образовательном пространстве осуществлялось на высоком уровне. Для достижения этой це</w:t>
      </w:r>
      <w:r>
        <w:rPr>
          <w:color w:val="000000"/>
          <w:sz w:val="28"/>
          <w:szCs w:val="28"/>
        </w:rPr>
        <w:t>ли созданы необходимые условия:</w:t>
      </w:r>
    </w:p>
    <w:p w14:paraId="00B3892D" w14:textId="77777777" w:rsidR="007B3AC1" w:rsidRDefault="007B3AC1" w:rsidP="00AB5616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6945"/>
      </w:tblGrid>
      <w:tr w:rsidR="007B3AC1" w:rsidRPr="00AB5616" w14:paraId="6B2DF371" w14:textId="77777777" w:rsidTr="00AB5616">
        <w:trPr>
          <w:trHeight w:val="2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04AA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>Материально-техническая база ДОУ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B907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 xml:space="preserve">Реализация деятельности </w:t>
            </w:r>
          </w:p>
        </w:tc>
      </w:tr>
      <w:tr w:rsidR="007B3AC1" w:rsidRPr="00AB5616" w14:paraId="46C2EF2C" w14:textId="77777777" w:rsidTr="00AB5616">
        <w:trPr>
          <w:trHeight w:val="275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3534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>Единое образовательное пространство</w:t>
            </w:r>
          </w:p>
        </w:tc>
      </w:tr>
      <w:tr w:rsidR="007B3AC1" w:rsidRPr="00AB5616" w14:paraId="0F08D70F" w14:textId="77777777" w:rsidTr="00133038">
        <w:trPr>
          <w:trHeight w:val="130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3850" w14:textId="77777777" w:rsidR="00162039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 xml:space="preserve">Образовательный модуль: </w:t>
            </w:r>
            <w:r w:rsidRPr="00AB5616">
              <w:rPr>
                <w:sz w:val="26"/>
                <w:szCs w:val="28"/>
              </w:rPr>
              <w:t xml:space="preserve">методический кабинет, </w:t>
            </w:r>
          </w:p>
          <w:p w14:paraId="1CA319ED" w14:textId="1F2708D8" w:rsidR="00162039" w:rsidRPr="00AB5616" w:rsidRDefault="007057F2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1</w:t>
            </w:r>
            <w:r w:rsidR="007B3AC1" w:rsidRPr="00AB5616">
              <w:rPr>
                <w:sz w:val="26"/>
                <w:szCs w:val="28"/>
              </w:rPr>
              <w:t xml:space="preserve"> </w:t>
            </w:r>
            <w:proofErr w:type="gramStart"/>
            <w:r w:rsidR="007B3AC1" w:rsidRPr="00AB5616">
              <w:rPr>
                <w:sz w:val="26"/>
                <w:szCs w:val="28"/>
              </w:rPr>
              <w:t>музыкальных</w:t>
            </w:r>
            <w:proofErr w:type="gramEnd"/>
            <w:r w:rsidR="00162039" w:rsidRPr="00AB5616">
              <w:rPr>
                <w:sz w:val="26"/>
                <w:szCs w:val="28"/>
              </w:rPr>
              <w:t xml:space="preserve"> зала</w:t>
            </w:r>
            <w:r w:rsidR="007B3AC1" w:rsidRPr="00AB5616">
              <w:rPr>
                <w:sz w:val="26"/>
                <w:szCs w:val="28"/>
              </w:rPr>
              <w:t xml:space="preserve">, </w:t>
            </w:r>
          </w:p>
          <w:p w14:paraId="382649CD" w14:textId="77777777" w:rsidR="00162039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 xml:space="preserve">1 физкультурный зал, </w:t>
            </w:r>
          </w:p>
          <w:p w14:paraId="42EEE556" w14:textId="0C4F81AD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групповые помещения (</w:t>
            </w:r>
            <w:r w:rsidR="007057F2" w:rsidRPr="00AB5616">
              <w:rPr>
                <w:sz w:val="26"/>
                <w:szCs w:val="28"/>
              </w:rPr>
              <w:t>12</w:t>
            </w:r>
            <w:r w:rsidRPr="00AB5616">
              <w:rPr>
                <w:sz w:val="26"/>
                <w:szCs w:val="28"/>
              </w:rPr>
              <w:t xml:space="preserve"> групп),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FAF8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Организация воспитания, обучения, оздоровления детей. Сопровождение педагогов в профессиональной деятельности</w:t>
            </w:r>
          </w:p>
        </w:tc>
      </w:tr>
      <w:tr w:rsidR="007B3AC1" w:rsidRPr="00AB5616" w14:paraId="20E45EFB" w14:textId="77777777" w:rsidTr="00AB5616">
        <w:trPr>
          <w:trHeight w:val="133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218E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 xml:space="preserve">Коррекционно-развивающий модуль: </w:t>
            </w:r>
          </w:p>
          <w:p w14:paraId="68272CE2" w14:textId="77777777" w:rsidR="007B3AC1" w:rsidRPr="00AB5616" w:rsidRDefault="007B3AC1" w:rsidP="00461607">
            <w:pPr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кабинет педагога-психолога и</w:t>
            </w:r>
          </w:p>
          <w:p w14:paraId="4F260F5A" w14:textId="0227BFDF" w:rsidR="007B3AC1" w:rsidRPr="00133038" w:rsidRDefault="007B3AC1" w:rsidP="00461607">
            <w:pPr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учителя-логопеда.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BE5A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1.Организация коррекционно-развивающей работы.</w:t>
            </w:r>
          </w:p>
          <w:p w14:paraId="5EEBE83E" w14:textId="1B396A58" w:rsidR="007B3AC1" w:rsidRPr="00133038" w:rsidRDefault="007B3AC1" w:rsidP="00461607">
            <w:pPr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 xml:space="preserve">2. Организация деятельности </w:t>
            </w:r>
            <w:proofErr w:type="spellStart"/>
            <w:r w:rsidRPr="00AB5616">
              <w:rPr>
                <w:sz w:val="26"/>
                <w:szCs w:val="28"/>
              </w:rPr>
              <w:t>ППк</w:t>
            </w:r>
            <w:proofErr w:type="spellEnd"/>
            <w:r w:rsidRPr="00AB5616">
              <w:rPr>
                <w:sz w:val="26"/>
                <w:szCs w:val="28"/>
              </w:rPr>
              <w:t>.</w:t>
            </w:r>
          </w:p>
        </w:tc>
      </w:tr>
      <w:tr w:rsidR="007B3AC1" w:rsidRPr="00AB5616" w14:paraId="3D26FDC9" w14:textId="77777777" w:rsidTr="00AB5616">
        <w:trPr>
          <w:trHeight w:val="7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7CBA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 xml:space="preserve">Оздоровительный модуль: </w:t>
            </w:r>
            <w:r w:rsidRPr="00AB5616">
              <w:rPr>
                <w:sz w:val="26"/>
                <w:szCs w:val="28"/>
              </w:rPr>
              <w:t>медицинский кабинет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D898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Организация профилактической работы с детьми.</w:t>
            </w:r>
          </w:p>
        </w:tc>
      </w:tr>
      <w:tr w:rsidR="007B3AC1" w:rsidRPr="00AB5616" w14:paraId="16C009F3" w14:textId="77777777" w:rsidTr="00AB5616">
        <w:trPr>
          <w:trHeight w:val="111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D533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 xml:space="preserve">Административно-хозяйственный </w:t>
            </w:r>
          </w:p>
          <w:p w14:paraId="6819BC73" w14:textId="77777777" w:rsidR="007B3AC1" w:rsidRPr="00AB5616" w:rsidRDefault="007B3AC1" w:rsidP="00461607">
            <w:pPr>
              <w:ind w:firstLine="709"/>
              <w:jc w:val="both"/>
              <w:rPr>
                <w:b/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 xml:space="preserve">модуль: </w:t>
            </w:r>
          </w:p>
          <w:p w14:paraId="3E5F6716" w14:textId="0133A1E6" w:rsidR="007B3AC1" w:rsidRPr="00AB5616" w:rsidRDefault="007B3AC1" w:rsidP="00461607">
            <w:pPr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 xml:space="preserve">кабинет заведующего, </w:t>
            </w:r>
            <w:r w:rsidR="007057F2" w:rsidRPr="00AB5616">
              <w:rPr>
                <w:sz w:val="26"/>
                <w:szCs w:val="28"/>
              </w:rPr>
              <w:t>кабинет делопроизводителя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92A1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Материально-техническое обеспечение образовательной среды, создание эффективных условий для реализации деятельности.</w:t>
            </w:r>
          </w:p>
        </w:tc>
      </w:tr>
      <w:tr w:rsidR="007B3AC1" w:rsidRPr="00AB5616" w14:paraId="010D5C5C" w14:textId="77777777" w:rsidTr="00AB5616">
        <w:trPr>
          <w:trHeight w:val="58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72A3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b/>
                <w:sz w:val="26"/>
                <w:szCs w:val="28"/>
              </w:rPr>
              <w:t>Финансово-экономический модуль:</w:t>
            </w:r>
            <w:r w:rsidRPr="00AB5616">
              <w:rPr>
                <w:sz w:val="26"/>
                <w:szCs w:val="28"/>
              </w:rPr>
              <w:t xml:space="preserve"> </w:t>
            </w:r>
          </w:p>
          <w:p w14:paraId="231CBC5F" w14:textId="77777777" w:rsidR="007B3AC1" w:rsidRPr="00AB5616" w:rsidRDefault="007B3AC1" w:rsidP="00461607">
            <w:pPr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кабинет бухгалтерии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443B" w14:textId="77777777" w:rsidR="007B3AC1" w:rsidRPr="00AB5616" w:rsidRDefault="007B3AC1" w:rsidP="00461607">
            <w:pPr>
              <w:snapToGrid w:val="0"/>
              <w:ind w:firstLine="709"/>
              <w:jc w:val="both"/>
              <w:rPr>
                <w:sz w:val="26"/>
                <w:szCs w:val="28"/>
              </w:rPr>
            </w:pPr>
            <w:r w:rsidRPr="00AB5616">
              <w:rPr>
                <w:sz w:val="26"/>
                <w:szCs w:val="28"/>
              </w:rPr>
              <w:t>Финансово-экономическое обеспечение деятельности.</w:t>
            </w:r>
          </w:p>
        </w:tc>
      </w:tr>
    </w:tbl>
    <w:p w14:paraId="789CEF7D" w14:textId="77777777" w:rsidR="007B3AC1" w:rsidRPr="00E64937" w:rsidRDefault="007B3AC1" w:rsidP="00AB5616">
      <w:pPr>
        <w:tabs>
          <w:tab w:val="left" w:pos="5940"/>
        </w:tabs>
        <w:spacing w:line="276" w:lineRule="auto"/>
        <w:ind w:firstLine="709"/>
        <w:jc w:val="both"/>
        <w:rPr>
          <w:sz w:val="28"/>
          <w:szCs w:val="28"/>
        </w:rPr>
      </w:pPr>
    </w:p>
    <w:p w14:paraId="379C85D9" w14:textId="77777777" w:rsidR="007B3AC1" w:rsidRPr="00E64937" w:rsidRDefault="00162039" w:rsidP="00AB5616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>Все помещения детского сада оборудованы в соответствии с их функциональным назначением и соблюдением санитарно-гигиенических требований</w:t>
      </w:r>
      <w:r w:rsidR="007B3AC1" w:rsidRPr="00E64937">
        <w:rPr>
          <w:i/>
          <w:sz w:val="28"/>
          <w:szCs w:val="28"/>
        </w:rPr>
        <w:t>.</w:t>
      </w:r>
    </w:p>
    <w:p w14:paraId="0AC7A961" w14:textId="77777777" w:rsidR="007B3AC1" w:rsidRPr="00E64937" w:rsidRDefault="00162039" w:rsidP="00AB56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 xml:space="preserve">В группах созданы условия для самостоятельной, художественной, творческой, театрализованной, двигательной деятельности. Музыкально-спортивный зал оснащается необходимым современным оборудованием. На </w:t>
      </w:r>
      <w:r w:rsidR="007B3AC1" w:rsidRPr="00E64937">
        <w:rPr>
          <w:sz w:val="28"/>
          <w:szCs w:val="28"/>
        </w:rPr>
        <w:lastRenderedPageBreak/>
        <w:t xml:space="preserve">территории детского сада продолжается благоустройство участков (силами родителей и сотрудников учреждения). </w:t>
      </w:r>
      <w:r w:rsidR="007B3AC1" w:rsidRPr="00E64937">
        <w:rPr>
          <w:color w:val="000000"/>
          <w:sz w:val="28"/>
          <w:szCs w:val="28"/>
        </w:rPr>
        <w:t xml:space="preserve">Оформлены </w:t>
      </w:r>
      <w:r w:rsidR="007B3AC1" w:rsidRPr="00E64937">
        <w:rPr>
          <w:sz w:val="28"/>
          <w:szCs w:val="28"/>
        </w:rPr>
        <w:t xml:space="preserve">цветники, клумбы, огород, которые украшают и облагораживают территорию учреждения.  </w:t>
      </w:r>
    </w:p>
    <w:p w14:paraId="28B9B605" w14:textId="77777777" w:rsidR="007B3AC1" w:rsidRPr="00E64937" w:rsidRDefault="007B3AC1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b/>
          <w:bCs/>
          <w:i/>
          <w:color w:val="800080"/>
          <w:sz w:val="28"/>
          <w:szCs w:val="28"/>
        </w:rPr>
        <w:t xml:space="preserve">          </w:t>
      </w:r>
      <w:r w:rsidRPr="00E64937">
        <w:rPr>
          <w:b/>
          <w:bCs/>
          <w:i/>
          <w:sz w:val="28"/>
          <w:szCs w:val="28"/>
        </w:rPr>
        <w:t>Развивающая предметно-пространственная среда ДОУ</w:t>
      </w:r>
    </w:p>
    <w:p w14:paraId="7788B81A" w14:textId="77777777" w:rsidR="007B3AC1" w:rsidRPr="00E64937" w:rsidRDefault="007B3AC1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Развивающая предметно-пространственная среда планируется с учетом  </w:t>
      </w:r>
    </w:p>
    <w:p w14:paraId="530BB8ED" w14:textId="77777777" w:rsidR="007B3AC1" w:rsidRPr="00E64937" w:rsidRDefault="007B3AC1" w:rsidP="00AB561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64937">
        <w:rPr>
          <w:sz w:val="28"/>
          <w:szCs w:val="28"/>
        </w:rPr>
        <w:t>принципов федерального государственного образовательного стандарта</w:t>
      </w:r>
    </w:p>
    <w:p w14:paraId="03C24321" w14:textId="77777777" w:rsidR="007B3AC1" w:rsidRDefault="007B3AC1" w:rsidP="00AB5616">
      <w:pPr>
        <w:pStyle w:val="a4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AB5616">
        <w:rPr>
          <w:sz w:val="28"/>
          <w:szCs w:val="28"/>
        </w:rPr>
        <w:t>Доступная</w:t>
      </w:r>
    </w:p>
    <w:p w14:paraId="5FA597C7" w14:textId="77777777" w:rsidR="00AB5616" w:rsidRPr="00E64937" w:rsidRDefault="00AB5616" w:rsidP="00AB5616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Безопасная</w:t>
      </w:r>
    </w:p>
    <w:p w14:paraId="73215EA5" w14:textId="77777777" w:rsidR="00AB5616" w:rsidRPr="00E64937" w:rsidRDefault="00AB5616" w:rsidP="00AB5616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Вариативная</w:t>
      </w:r>
    </w:p>
    <w:p w14:paraId="0A8A1D32" w14:textId="77777777" w:rsidR="00AB5616" w:rsidRPr="00E64937" w:rsidRDefault="00AB5616" w:rsidP="00AB5616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Трансформируемая</w:t>
      </w:r>
    </w:p>
    <w:p w14:paraId="2D10EB90" w14:textId="77777777" w:rsidR="00AB5616" w:rsidRPr="00E64937" w:rsidRDefault="00AB5616" w:rsidP="00AB5616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Полифункциональная</w:t>
      </w:r>
    </w:p>
    <w:p w14:paraId="0EF969E2" w14:textId="77777777" w:rsidR="00AB5616" w:rsidRPr="00E64937" w:rsidRDefault="00AB5616" w:rsidP="00AB5616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Содержательно-насыщенная</w:t>
      </w:r>
    </w:p>
    <w:p w14:paraId="2393D904" w14:textId="77777777" w:rsidR="00AB5616" w:rsidRPr="00AB5616" w:rsidRDefault="00AB5616" w:rsidP="00AB5616">
      <w:pPr>
        <w:pStyle w:val="a4"/>
        <w:spacing w:line="276" w:lineRule="auto"/>
        <w:ind w:left="1429"/>
        <w:jc w:val="both"/>
        <w:rPr>
          <w:sz w:val="28"/>
          <w:szCs w:val="28"/>
        </w:rPr>
      </w:pPr>
    </w:p>
    <w:p w14:paraId="399167DE" w14:textId="77777777" w:rsidR="00162039" w:rsidRDefault="007B3AC1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E64937">
        <w:rPr>
          <w:b/>
          <w:bCs/>
          <w:sz w:val="28"/>
          <w:szCs w:val="28"/>
        </w:rPr>
        <w:t>,</w:t>
      </w:r>
      <w:r w:rsidRPr="00E64937">
        <w:rPr>
          <w:sz w:val="28"/>
          <w:szCs w:val="28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14:paraId="1A4A8C90" w14:textId="77777777" w:rsidR="00AF25FC" w:rsidRDefault="00AF25FC" w:rsidP="00AB561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8FF2CC8" w14:textId="77777777" w:rsidR="007B3AC1" w:rsidRPr="00E64937" w:rsidRDefault="007B3AC1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художественного творчества»</w:t>
      </w:r>
      <w:r w:rsidRPr="00E64937">
        <w:rPr>
          <w:sz w:val="28"/>
          <w:szCs w:val="28"/>
        </w:rPr>
        <w:t>, включа</w:t>
      </w:r>
      <w:r w:rsidR="00162039">
        <w:rPr>
          <w:sz w:val="28"/>
          <w:szCs w:val="28"/>
        </w:rPr>
        <w:t>ет</w:t>
      </w:r>
      <w:r w:rsidRPr="00E64937">
        <w:rPr>
          <w:sz w:val="28"/>
          <w:szCs w:val="28"/>
        </w:rPr>
        <w:t>:</w:t>
      </w:r>
    </w:p>
    <w:p w14:paraId="3065BE89" w14:textId="77777777" w:rsidR="007B3AC1" w:rsidRDefault="007B3AC1" w:rsidP="00AB5616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jc w:val="both"/>
        <w:textAlignment w:val="baseline"/>
        <w:rPr>
          <w:sz w:val="28"/>
          <w:szCs w:val="28"/>
        </w:rPr>
      </w:pPr>
      <w:r w:rsidRPr="00AB5616">
        <w:rPr>
          <w:sz w:val="28"/>
          <w:szCs w:val="28"/>
        </w:rPr>
        <w:t>зону самостоятельной изобразительной деятельности;</w:t>
      </w:r>
    </w:p>
    <w:p w14:paraId="532EADF1" w14:textId="77777777" w:rsidR="00AB5616" w:rsidRDefault="00AB5616" w:rsidP="00AB5616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jc w:val="both"/>
        <w:textAlignment w:val="baseline"/>
        <w:rPr>
          <w:sz w:val="28"/>
          <w:szCs w:val="28"/>
        </w:rPr>
      </w:pPr>
      <w:r w:rsidRPr="00AB5616">
        <w:rPr>
          <w:sz w:val="28"/>
          <w:szCs w:val="28"/>
        </w:rPr>
        <w:t>зону самостоятельной музыкальной деятельности;</w:t>
      </w:r>
    </w:p>
    <w:p w14:paraId="26048F00" w14:textId="66E69615" w:rsidR="00AB5616" w:rsidRPr="00AB5616" w:rsidRDefault="00AB5616" w:rsidP="00AB5616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jc w:val="both"/>
        <w:textAlignment w:val="baseline"/>
        <w:rPr>
          <w:sz w:val="28"/>
          <w:szCs w:val="28"/>
        </w:rPr>
      </w:pPr>
      <w:r w:rsidRPr="00AB5616">
        <w:rPr>
          <w:sz w:val="28"/>
          <w:szCs w:val="28"/>
        </w:rPr>
        <w:t>зону самостоятельной театрализованной деятельности.</w:t>
      </w:r>
    </w:p>
    <w:p w14:paraId="39ABC0E4" w14:textId="7C6D9CAB" w:rsidR="007B3AC1" w:rsidRPr="00E64937" w:rsidRDefault="00AB5616" w:rsidP="00AB5616">
      <w:pPr>
        <w:tabs>
          <w:tab w:val="left" w:pos="567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E64937">
        <w:rPr>
          <w:b/>
          <w:bCs/>
          <w:sz w:val="28"/>
          <w:szCs w:val="28"/>
        </w:rPr>
        <w:t xml:space="preserve"> </w:t>
      </w:r>
      <w:r w:rsidR="007B3AC1" w:rsidRPr="00E64937">
        <w:rPr>
          <w:b/>
          <w:bCs/>
          <w:sz w:val="28"/>
          <w:szCs w:val="28"/>
        </w:rPr>
        <w:t>«Центр книги»</w:t>
      </w:r>
    </w:p>
    <w:p w14:paraId="0D13CBCA" w14:textId="77777777" w:rsidR="007B3AC1" w:rsidRPr="00E64937" w:rsidRDefault="007B3AC1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«Экологический центр»</w:t>
      </w:r>
      <w:r w:rsidRPr="00E64937">
        <w:rPr>
          <w:sz w:val="28"/>
          <w:szCs w:val="28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14:paraId="4B7DB982" w14:textId="77777777" w:rsidR="007B3AC1" w:rsidRPr="00E64937" w:rsidRDefault="007B3AC1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lastRenderedPageBreak/>
        <w:t xml:space="preserve">«Центр познания» </w:t>
      </w:r>
      <w:r w:rsidRPr="00E64937">
        <w:rPr>
          <w:bCs/>
          <w:sz w:val="28"/>
          <w:szCs w:val="28"/>
        </w:rPr>
        <w:t>наполнен</w:t>
      </w:r>
      <w:r w:rsidRPr="00E64937">
        <w:rPr>
          <w:sz w:val="28"/>
          <w:szCs w:val="28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активности.</w:t>
      </w:r>
    </w:p>
    <w:p w14:paraId="314281C0" w14:textId="77777777" w:rsidR="007B3AC1" w:rsidRPr="00E64937" w:rsidRDefault="007B3AC1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 xml:space="preserve">«Центр двигательной активности» </w:t>
      </w:r>
      <w:r w:rsidRPr="00E64937">
        <w:rPr>
          <w:sz w:val="28"/>
          <w:szCs w:val="28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14:paraId="5F786E34" w14:textId="77777777" w:rsidR="007B3AC1" w:rsidRPr="00E64937" w:rsidRDefault="007B3AC1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развития речи»</w:t>
      </w:r>
      <w:r w:rsidRPr="00E64937">
        <w:rPr>
          <w:sz w:val="28"/>
          <w:szCs w:val="28"/>
        </w:rPr>
        <w:t xml:space="preserve"> (или логопедические уголки) обеспечен материалами для проведения коррекционной работы в вечернее время, а также для самостоятельной деятельности детей (зеркало, логопедические игры, материал для развития мелкой моторики пальцев рук и др.).</w:t>
      </w:r>
    </w:p>
    <w:p w14:paraId="2A28975C" w14:textId="77777777" w:rsidR="007B3AC1" w:rsidRPr="00E64937" w:rsidRDefault="007B3AC1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игры»</w:t>
      </w:r>
      <w:r w:rsidRPr="00E64937">
        <w:rPr>
          <w:sz w:val="28"/>
          <w:szCs w:val="28"/>
        </w:rPr>
        <w:t xml:space="preserve"> оформлен с учетом организации сюжетно-ролевых и режиссерских игр.</w:t>
      </w:r>
    </w:p>
    <w:p w14:paraId="72436F6C" w14:textId="77777777" w:rsidR="007B3AC1" w:rsidRPr="00E64937" w:rsidRDefault="007B3AC1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«Маленький строитель»</w:t>
      </w:r>
      <w:r w:rsidRPr="00E64937">
        <w:rPr>
          <w:sz w:val="28"/>
          <w:szCs w:val="28"/>
        </w:rPr>
        <w:t xml:space="preserve"> наполнен материалами для конструктивной деятельности детей.</w:t>
      </w:r>
      <w:r w:rsidR="001E19A7">
        <w:rPr>
          <w:sz w:val="28"/>
          <w:szCs w:val="28"/>
        </w:rPr>
        <w:t xml:space="preserve"> </w:t>
      </w:r>
      <w:r w:rsidRPr="00E64937">
        <w:rPr>
          <w:bCs/>
          <w:sz w:val="28"/>
          <w:szCs w:val="28"/>
        </w:rPr>
        <w:t>За истекший период силами родителей и педагогов были обновлены два  центра:</w:t>
      </w:r>
    </w:p>
    <w:p w14:paraId="20167B9F" w14:textId="77777777" w:rsidR="007B3AC1" w:rsidRPr="00162039" w:rsidRDefault="00005B4B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2039">
        <w:rPr>
          <w:b/>
          <w:bCs/>
          <w:sz w:val="28"/>
          <w:szCs w:val="28"/>
        </w:rPr>
        <w:t xml:space="preserve">«Центр сюжетно-ролевой игры». </w:t>
      </w:r>
      <w:r w:rsidR="007B3AC1" w:rsidRPr="00E64937">
        <w:rPr>
          <w:bCs/>
          <w:sz w:val="28"/>
          <w:szCs w:val="28"/>
        </w:rPr>
        <w:t>Для организации игровой и образовательной деятельности закуплены новые дидактические игры и игрушки.</w:t>
      </w:r>
    </w:p>
    <w:p w14:paraId="19914021" w14:textId="77777777" w:rsidR="007B3AC1" w:rsidRPr="00E64937" w:rsidRDefault="00162039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>Учебно-методическая оснащенность детского сада позволяет педагогам организовывать образовательную деятельность на достаточно высоком уровне. Детский сад располагает учебно-методической литературой для реализации ООП ДОУ по образовательным областям с целью формирования целевых ориентиров ребенка.</w:t>
      </w:r>
    </w:p>
    <w:p w14:paraId="745602C2" w14:textId="77777777" w:rsidR="007B3AC1" w:rsidRPr="00E64937" w:rsidRDefault="00162039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 xml:space="preserve">В дошкольном учреждении создается современная информационно–техническая база для занятий с детьми и работы педагогов. </w:t>
      </w:r>
    </w:p>
    <w:p w14:paraId="22B4C557" w14:textId="262BF611" w:rsidR="007B3AC1" w:rsidRPr="00E64937" w:rsidRDefault="00AB5616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B5616">
        <w:rPr>
          <w:sz w:val="28"/>
          <w:szCs w:val="28"/>
        </w:rPr>
        <w:t>Имеется 12 компьютеров (10</w:t>
      </w:r>
      <w:r w:rsidR="007B3AC1" w:rsidRPr="00AB5616">
        <w:rPr>
          <w:sz w:val="28"/>
          <w:szCs w:val="28"/>
        </w:rPr>
        <w:t xml:space="preserve"> выходов в интернет), 6 принтеров.</w:t>
      </w:r>
    </w:p>
    <w:p w14:paraId="0C034DA3" w14:textId="77777777" w:rsidR="007B3AC1" w:rsidRDefault="007B3AC1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64937">
        <w:rPr>
          <w:sz w:val="28"/>
          <w:szCs w:val="28"/>
        </w:rPr>
        <w:t>Связь и обмен информацией с организациями осуществляется посредством факса, электронной почты. В ДОУ имеются следующие технические средства обучения:</w:t>
      </w:r>
      <w:r w:rsidR="00162039">
        <w:rPr>
          <w:sz w:val="28"/>
          <w:szCs w:val="28"/>
        </w:rPr>
        <w:t xml:space="preserve"> </w:t>
      </w:r>
      <w:r w:rsidRPr="00E64937">
        <w:rPr>
          <w:sz w:val="28"/>
          <w:szCs w:val="28"/>
        </w:rPr>
        <w:t>2 музыкальных центра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электрическое фортепиано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магнитофоны в каждой группе ДОУ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телевизор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  <w:lang w:val="en-US"/>
        </w:rPr>
        <w:t>DVD</w:t>
      </w:r>
      <w:r w:rsidRPr="00E64937">
        <w:rPr>
          <w:sz w:val="28"/>
          <w:szCs w:val="28"/>
        </w:rPr>
        <w:t xml:space="preserve"> проигрыватель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усилитель-микшер</w:t>
      </w:r>
      <w:r w:rsidR="001E19A7">
        <w:rPr>
          <w:sz w:val="28"/>
          <w:szCs w:val="28"/>
        </w:rPr>
        <w:t>, н</w:t>
      </w:r>
      <w:r w:rsidRPr="00E64937">
        <w:rPr>
          <w:sz w:val="28"/>
          <w:szCs w:val="28"/>
        </w:rPr>
        <w:t>оутбуки у учителей логопедов</w:t>
      </w:r>
    </w:p>
    <w:p w14:paraId="75C60E13" w14:textId="77777777" w:rsidR="009C56FB" w:rsidRDefault="009C56FB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4A16E105" w14:textId="2D37E197" w:rsidR="009C56FB" w:rsidRPr="00AB5616" w:rsidRDefault="009C56FB" w:rsidP="00AB5616">
      <w:pPr>
        <w:pStyle w:val="a4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9"/>
          <w:sz w:val="28"/>
          <w:szCs w:val="28"/>
          <w:u w:val="single"/>
        </w:rPr>
      </w:pP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Инновацио</w:t>
      </w:r>
      <w:r w:rsidRPr="00AB5616">
        <w:rPr>
          <w:rFonts w:eastAsia="Times New Roman"/>
          <w:b/>
          <w:bCs/>
          <w:color w:val="000009"/>
          <w:spacing w:val="-1"/>
          <w:sz w:val="28"/>
          <w:szCs w:val="28"/>
          <w:u w:val="single"/>
        </w:rPr>
        <w:t>н</w:t>
      </w: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ная</w:t>
      </w:r>
      <w:r w:rsidRPr="00AB5616">
        <w:rPr>
          <w:rFonts w:eastAsia="Times New Roman"/>
          <w:b/>
          <w:bCs/>
          <w:color w:val="000009"/>
          <w:spacing w:val="1"/>
          <w:sz w:val="28"/>
          <w:szCs w:val="28"/>
          <w:u w:val="single"/>
        </w:rPr>
        <w:t xml:space="preserve"> д</w:t>
      </w: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еяте</w:t>
      </w:r>
      <w:r w:rsidRPr="00AB5616">
        <w:rPr>
          <w:rFonts w:eastAsia="Times New Roman"/>
          <w:b/>
          <w:bCs/>
          <w:color w:val="000009"/>
          <w:spacing w:val="-1"/>
          <w:sz w:val="28"/>
          <w:szCs w:val="28"/>
          <w:u w:val="single"/>
        </w:rPr>
        <w:t>л</w:t>
      </w: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ь</w:t>
      </w:r>
      <w:r w:rsidRPr="00AB5616">
        <w:rPr>
          <w:rFonts w:eastAsia="Times New Roman"/>
          <w:b/>
          <w:bCs/>
          <w:color w:val="000009"/>
          <w:spacing w:val="-1"/>
          <w:sz w:val="28"/>
          <w:szCs w:val="28"/>
          <w:u w:val="single"/>
        </w:rPr>
        <w:t>н</w:t>
      </w: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ость</w:t>
      </w:r>
      <w:r w:rsidRPr="00AB5616">
        <w:rPr>
          <w:rFonts w:eastAsia="Times New Roman"/>
          <w:b/>
          <w:bCs/>
          <w:color w:val="000009"/>
          <w:spacing w:val="2"/>
          <w:sz w:val="28"/>
          <w:szCs w:val="28"/>
          <w:u w:val="single"/>
        </w:rPr>
        <w:t xml:space="preserve"> </w:t>
      </w: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М</w:t>
      </w:r>
      <w:r w:rsidRPr="00AB5616">
        <w:rPr>
          <w:rFonts w:eastAsia="Times New Roman"/>
          <w:b/>
          <w:bCs/>
          <w:color w:val="000009"/>
          <w:spacing w:val="1"/>
          <w:sz w:val="28"/>
          <w:szCs w:val="28"/>
          <w:u w:val="single"/>
        </w:rPr>
        <w:t>Д</w:t>
      </w:r>
      <w:r w:rsidR="00005B4B"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ОУ «</w:t>
      </w:r>
      <w:r w:rsidRPr="00AB5616">
        <w:rPr>
          <w:rFonts w:eastAsia="Times New Roman"/>
          <w:b/>
          <w:bCs/>
          <w:color w:val="000009"/>
          <w:spacing w:val="1"/>
          <w:sz w:val="28"/>
          <w:szCs w:val="28"/>
          <w:u w:val="single"/>
        </w:rPr>
        <w:t>Д</w:t>
      </w: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 xml:space="preserve">етский сад № </w:t>
      </w:r>
      <w:r w:rsidR="007057F2"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203</w:t>
      </w:r>
      <w:r w:rsidRPr="00AB5616">
        <w:rPr>
          <w:rFonts w:eastAsia="Times New Roman"/>
          <w:b/>
          <w:bCs/>
          <w:color w:val="000009"/>
          <w:sz w:val="28"/>
          <w:szCs w:val="28"/>
          <w:u w:val="single"/>
        </w:rPr>
        <w:t>»</w:t>
      </w:r>
    </w:p>
    <w:p w14:paraId="6AC348DE" w14:textId="3A193E35" w:rsidR="009C56FB" w:rsidRPr="00AB5616" w:rsidRDefault="00162039" w:rsidP="00AB5616">
      <w:pPr>
        <w:widowControl w:val="0"/>
        <w:spacing w:line="276" w:lineRule="auto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AB5616">
        <w:rPr>
          <w:rFonts w:eastAsia="Times New Roman"/>
          <w:color w:val="000000"/>
          <w:sz w:val="28"/>
          <w:szCs w:val="28"/>
        </w:rPr>
        <w:tab/>
      </w:r>
      <w:r w:rsidR="009C56FB" w:rsidRPr="00AB5616">
        <w:rPr>
          <w:rFonts w:eastAsia="Times New Roman"/>
          <w:color w:val="000000"/>
          <w:sz w:val="28"/>
          <w:szCs w:val="28"/>
        </w:rPr>
        <w:t>На основан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и</w:t>
      </w:r>
      <w:r w:rsidR="009C56FB" w:rsidRPr="00AB5616">
        <w:rPr>
          <w:rFonts w:eastAsia="Times New Roman"/>
          <w:color w:val="000000"/>
          <w:sz w:val="28"/>
          <w:szCs w:val="28"/>
        </w:rPr>
        <w:t>и</w:t>
      </w:r>
      <w:r w:rsidR="009C56FB" w:rsidRPr="00AB56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при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к</w:t>
      </w:r>
      <w:r w:rsidR="009C56FB" w:rsidRPr="00AB5616">
        <w:rPr>
          <w:rFonts w:eastAsia="Times New Roman"/>
          <w:color w:val="000000"/>
          <w:sz w:val="28"/>
          <w:szCs w:val="28"/>
        </w:rPr>
        <w:t>аза</w:t>
      </w:r>
      <w:r w:rsidR="009C56FB" w:rsidRPr="00AB5616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департ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а</w:t>
      </w:r>
      <w:r w:rsidR="009C56FB" w:rsidRPr="00AB5616">
        <w:rPr>
          <w:rFonts w:eastAsia="Times New Roman"/>
          <w:color w:val="000000"/>
          <w:sz w:val="28"/>
          <w:szCs w:val="28"/>
        </w:rPr>
        <w:t>м</w:t>
      </w:r>
      <w:r w:rsidR="009C56FB" w:rsidRPr="00AB5616">
        <w:rPr>
          <w:rFonts w:eastAsia="Times New Roman"/>
          <w:color w:val="000000"/>
          <w:spacing w:val="1"/>
          <w:sz w:val="28"/>
          <w:szCs w:val="28"/>
        </w:rPr>
        <w:t>е</w:t>
      </w:r>
      <w:r w:rsidR="009C56FB" w:rsidRPr="00AB5616">
        <w:rPr>
          <w:rFonts w:eastAsia="Times New Roman"/>
          <w:color w:val="000000"/>
          <w:sz w:val="28"/>
          <w:szCs w:val="28"/>
        </w:rPr>
        <w:t>н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="009C56FB" w:rsidRPr="00AB5616">
        <w:rPr>
          <w:rFonts w:eastAsia="Times New Roman"/>
          <w:color w:val="000000"/>
          <w:sz w:val="28"/>
          <w:szCs w:val="28"/>
        </w:rPr>
        <w:t>а</w:t>
      </w:r>
      <w:r w:rsidR="009C56FB" w:rsidRPr="00AB561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образова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н</w:t>
      </w:r>
      <w:r w:rsidR="009C56FB" w:rsidRPr="00AB5616">
        <w:rPr>
          <w:rFonts w:eastAsia="Times New Roman"/>
          <w:color w:val="000000"/>
          <w:sz w:val="28"/>
          <w:szCs w:val="28"/>
        </w:rPr>
        <w:t>ия</w:t>
      </w:r>
      <w:r w:rsidR="009C56FB" w:rsidRPr="00AB56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№ 01-05/689 от 08.09.2020</w:t>
      </w:r>
      <w:r w:rsidRPr="00AB5616">
        <w:rPr>
          <w:rFonts w:eastAsia="Times New Roman"/>
          <w:color w:val="000000"/>
          <w:sz w:val="28"/>
          <w:szCs w:val="28"/>
        </w:rPr>
        <w:t xml:space="preserve"> г. </w:t>
      </w:r>
      <w:r w:rsidR="009C56FB" w:rsidRPr="00AB5616">
        <w:rPr>
          <w:rFonts w:eastAsia="Times New Roman"/>
          <w:color w:val="000000"/>
          <w:sz w:val="28"/>
          <w:szCs w:val="28"/>
        </w:rPr>
        <w:t>«О</w:t>
      </w:r>
      <w:r w:rsidR="009C56FB" w:rsidRPr="00AB5616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реализ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а</w:t>
      </w:r>
      <w:r w:rsidR="009C56FB" w:rsidRPr="00AB5616">
        <w:rPr>
          <w:rFonts w:eastAsia="Times New Roman"/>
          <w:color w:val="000000"/>
          <w:sz w:val="28"/>
          <w:szCs w:val="28"/>
        </w:rPr>
        <w:t>ции</w:t>
      </w:r>
      <w:r w:rsidR="009C56FB" w:rsidRPr="00AB5616">
        <w:rPr>
          <w:rFonts w:eastAsia="Times New Roman"/>
          <w:color w:val="000000"/>
          <w:spacing w:val="145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pacing w:val="2"/>
          <w:sz w:val="28"/>
          <w:szCs w:val="28"/>
        </w:rPr>
        <w:lastRenderedPageBreak/>
        <w:t>м</w:t>
      </w:r>
      <w:r w:rsidR="009C56FB" w:rsidRPr="00AB5616">
        <w:rPr>
          <w:rFonts w:eastAsia="Times New Roman"/>
          <w:color w:val="000000"/>
          <w:spacing w:val="-5"/>
          <w:sz w:val="28"/>
          <w:szCs w:val="28"/>
        </w:rPr>
        <w:t>у</w:t>
      </w:r>
      <w:r w:rsidR="009C56FB" w:rsidRPr="00AB5616">
        <w:rPr>
          <w:rFonts w:eastAsia="Times New Roman"/>
          <w:color w:val="000000"/>
          <w:spacing w:val="1"/>
          <w:sz w:val="28"/>
          <w:szCs w:val="28"/>
        </w:rPr>
        <w:t>н</w:t>
      </w:r>
      <w:r w:rsidR="009C56FB" w:rsidRPr="00AB5616">
        <w:rPr>
          <w:rFonts w:eastAsia="Times New Roman"/>
          <w:color w:val="000000"/>
          <w:sz w:val="28"/>
          <w:szCs w:val="28"/>
        </w:rPr>
        <w:t>иципального</w:t>
      </w:r>
      <w:r w:rsidR="009C56FB" w:rsidRPr="00AB5616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проек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="009C56FB" w:rsidRPr="00AB5616">
        <w:rPr>
          <w:rFonts w:eastAsia="Times New Roman"/>
          <w:color w:val="000000"/>
          <w:sz w:val="28"/>
          <w:szCs w:val="28"/>
        </w:rPr>
        <w:t>а</w:t>
      </w:r>
      <w:r w:rsidR="009C56FB" w:rsidRPr="00AB5616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«Развитие</w:t>
      </w:r>
      <w:r w:rsidR="009C56FB" w:rsidRPr="00AB5616"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pacing w:val="-1"/>
          <w:sz w:val="28"/>
          <w:szCs w:val="28"/>
        </w:rPr>
        <w:t>к</w:t>
      </w:r>
      <w:r w:rsidR="009C56FB" w:rsidRPr="00AB5616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л</w:t>
      </w:r>
      <w:r w:rsidR="009C56FB" w:rsidRPr="00AB5616">
        <w:rPr>
          <w:rFonts w:eastAsia="Times New Roman"/>
          <w:bCs/>
          <w:color w:val="000000"/>
          <w:spacing w:val="-1"/>
          <w:sz w:val="28"/>
          <w:szCs w:val="28"/>
        </w:rPr>
        <w:t>ь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туры</w:t>
      </w:r>
      <w:r w:rsidR="009C56FB" w:rsidRPr="00AB5616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проектно</w:t>
      </w:r>
      <w:r w:rsidR="009C56FB" w:rsidRPr="00AB5616">
        <w:rPr>
          <w:rFonts w:eastAsia="Times New Roman"/>
          <w:bCs/>
          <w:color w:val="000000"/>
          <w:spacing w:val="-1"/>
          <w:sz w:val="28"/>
          <w:szCs w:val="28"/>
        </w:rPr>
        <w:t>г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о</w:t>
      </w:r>
      <w:r w:rsidR="009C56FB" w:rsidRPr="00AB5616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управления</w:t>
      </w:r>
      <w:r w:rsidR="009C56FB" w:rsidRPr="00AB5616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в</w:t>
      </w:r>
      <w:r w:rsidR="009C56FB" w:rsidRPr="00AB5616">
        <w:rPr>
          <w:rFonts w:eastAsia="Times New Roman"/>
          <w:color w:val="000000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словиях</w:t>
      </w:r>
      <w:r w:rsidR="009C56FB" w:rsidRPr="00AB5616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реали</w:t>
      </w:r>
      <w:r w:rsidR="009C56FB" w:rsidRPr="00AB5616">
        <w:rPr>
          <w:rFonts w:eastAsia="Times New Roman"/>
          <w:bCs/>
          <w:color w:val="000000"/>
          <w:spacing w:val="-1"/>
          <w:sz w:val="28"/>
          <w:szCs w:val="28"/>
        </w:rPr>
        <w:t>з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ации</w:t>
      </w:r>
      <w:r w:rsidR="009C56FB" w:rsidRPr="00AB5616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национал</w:t>
      </w:r>
      <w:r w:rsidR="009C56FB" w:rsidRPr="00AB5616">
        <w:rPr>
          <w:rFonts w:eastAsia="Times New Roman"/>
          <w:bCs/>
          <w:color w:val="000000"/>
          <w:spacing w:val="-1"/>
          <w:sz w:val="28"/>
          <w:szCs w:val="28"/>
        </w:rPr>
        <w:t>ь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ного</w:t>
      </w:r>
      <w:r w:rsidR="009C56FB" w:rsidRPr="00AB5616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проекта</w:t>
      </w:r>
      <w:r w:rsidR="009C56FB" w:rsidRPr="00AB5616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«Образование»,</w:t>
      </w:r>
      <w:r w:rsidR="009C56FB" w:rsidRPr="00AB5616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МДОУ</w:t>
      </w:r>
      <w:r w:rsidR="009C56FB" w:rsidRPr="00AB5616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«Де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="009C56FB" w:rsidRPr="00AB5616">
        <w:rPr>
          <w:rFonts w:eastAsia="Times New Roman"/>
          <w:color w:val="000000"/>
          <w:sz w:val="28"/>
          <w:szCs w:val="28"/>
        </w:rPr>
        <w:t>ск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и</w:t>
      </w:r>
      <w:r w:rsidR="009C56FB" w:rsidRPr="00AB5616">
        <w:rPr>
          <w:rFonts w:eastAsia="Times New Roman"/>
          <w:color w:val="000000"/>
          <w:sz w:val="28"/>
          <w:szCs w:val="28"/>
        </w:rPr>
        <w:t>й</w:t>
      </w:r>
      <w:r w:rsidR="009C56FB" w:rsidRPr="00AB5616"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сад</w:t>
      </w:r>
      <w:r w:rsidR="009C56FB" w:rsidRPr="00AB5616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№182» включен</w:t>
      </w:r>
      <w:r w:rsidR="009C56FB" w:rsidRPr="00AB561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в</w:t>
      </w:r>
      <w:r w:rsidR="009C56FB" w:rsidRPr="00AB561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состав</w:t>
      </w:r>
      <w:r w:rsidR="009C56FB" w:rsidRPr="00AB561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pacing w:val="-5"/>
          <w:sz w:val="28"/>
          <w:szCs w:val="28"/>
        </w:rPr>
        <w:t>у</w:t>
      </w:r>
      <w:r w:rsidR="009C56FB" w:rsidRPr="00AB5616">
        <w:rPr>
          <w:rFonts w:eastAsia="Times New Roman"/>
          <w:color w:val="000000"/>
          <w:sz w:val="28"/>
          <w:szCs w:val="28"/>
        </w:rPr>
        <w:t>ча</w:t>
      </w:r>
      <w:r w:rsidR="009C56FB" w:rsidRPr="00AB5616">
        <w:rPr>
          <w:rFonts w:eastAsia="Times New Roman"/>
          <w:color w:val="000000"/>
          <w:spacing w:val="2"/>
          <w:sz w:val="28"/>
          <w:szCs w:val="28"/>
        </w:rPr>
        <w:t>с</w:t>
      </w:r>
      <w:r w:rsidR="009C56FB" w:rsidRPr="00AB5616">
        <w:rPr>
          <w:rFonts w:eastAsia="Times New Roman"/>
          <w:color w:val="000000"/>
          <w:sz w:val="28"/>
          <w:szCs w:val="28"/>
        </w:rPr>
        <w:t>тников</w:t>
      </w:r>
      <w:r w:rsidR="009C56FB" w:rsidRPr="00AB561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по</w:t>
      </w:r>
      <w:r w:rsidR="009C56FB" w:rsidRPr="00AB561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реализа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ц</w:t>
      </w:r>
      <w:r w:rsidR="009C56FB" w:rsidRPr="00AB5616">
        <w:rPr>
          <w:rFonts w:eastAsia="Times New Roman"/>
          <w:color w:val="000000"/>
          <w:sz w:val="28"/>
          <w:szCs w:val="28"/>
        </w:rPr>
        <w:t>ии</w:t>
      </w:r>
      <w:r w:rsidR="009C56FB" w:rsidRPr="00AB561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дан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н</w:t>
      </w:r>
      <w:r w:rsidR="009C56FB" w:rsidRPr="00AB5616">
        <w:rPr>
          <w:rFonts w:eastAsia="Times New Roman"/>
          <w:color w:val="000000"/>
          <w:sz w:val="28"/>
          <w:szCs w:val="28"/>
        </w:rPr>
        <w:t>ого</w:t>
      </w:r>
      <w:r w:rsidR="009C56FB" w:rsidRPr="00AB561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прое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кт</w:t>
      </w:r>
      <w:r w:rsidR="009C56FB" w:rsidRPr="00AB5616">
        <w:rPr>
          <w:rFonts w:eastAsia="Times New Roman"/>
          <w:color w:val="000000"/>
          <w:sz w:val="28"/>
          <w:szCs w:val="28"/>
        </w:rPr>
        <w:t>а</w:t>
      </w:r>
      <w:r w:rsidR="009C56FB" w:rsidRPr="00AB561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со</w:t>
      </w:r>
      <w:r w:rsidR="009C56FB" w:rsidRPr="00AB561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своим</w:t>
      </w:r>
      <w:r w:rsidR="009C56FB" w:rsidRPr="00AB561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pacing w:val="1"/>
          <w:sz w:val="28"/>
          <w:szCs w:val="28"/>
        </w:rPr>
        <w:t>вн</w:t>
      </w:r>
      <w:r w:rsidR="009C56FB" w:rsidRPr="00AB5616">
        <w:rPr>
          <w:rFonts w:eastAsia="Times New Roman"/>
          <w:color w:val="000000"/>
          <w:spacing w:val="-5"/>
          <w:sz w:val="28"/>
          <w:szCs w:val="28"/>
        </w:rPr>
        <w:t>у</w:t>
      </w:r>
      <w:r w:rsidR="009C56FB" w:rsidRPr="00AB5616">
        <w:rPr>
          <w:rFonts w:eastAsia="Times New Roman"/>
          <w:color w:val="000000"/>
          <w:sz w:val="28"/>
          <w:szCs w:val="28"/>
        </w:rPr>
        <w:t>тр</w:t>
      </w:r>
      <w:r w:rsidR="009C56FB" w:rsidRPr="00AB5616">
        <w:rPr>
          <w:rFonts w:eastAsia="Times New Roman"/>
          <w:color w:val="000000"/>
          <w:spacing w:val="2"/>
          <w:sz w:val="28"/>
          <w:szCs w:val="28"/>
        </w:rPr>
        <w:t>е</w:t>
      </w:r>
      <w:r w:rsidR="009C56FB" w:rsidRPr="00AB5616">
        <w:rPr>
          <w:rFonts w:eastAsia="Times New Roman"/>
          <w:color w:val="000000"/>
          <w:sz w:val="28"/>
          <w:szCs w:val="28"/>
        </w:rPr>
        <w:t>нн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и</w:t>
      </w:r>
      <w:r w:rsidR="009C56FB" w:rsidRPr="00AB5616">
        <w:rPr>
          <w:rFonts w:eastAsia="Times New Roman"/>
          <w:color w:val="000000"/>
          <w:sz w:val="28"/>
          <w:szCs w:val="28"/>
        </w:rPr>
        <w:t>м</w:t>
      </w:r>
      <w:r w:rsidR="009C56FB" w:rsidRPr="00AB561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под</w:t>
      </w:r>
      <w:r w:rsidR="009C56FB" w:rsidRPr="00AB561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C56FB" w:rsidRPr="00AB5616">
        <w:rPr>
          <w:rFonts w:eastAsia="Times New Roman"/>
          <w:color w:val="000000"/>
          <w:sz w:val="28"/>
          <w:szCs w:val="28"/>
        </w:rPr>
        <w:t>прое</w:t>
      </w:r>
      <w:r w:rsidR="009C56FB" w:rsidRPr="00AB5616">
        <w:rPr>
          <w:rFonts w:eastAsia="Times New Roman"/>
          <w:color w:val="000000"/>
          <w:spacing w:val="-1"/>
          <w:sz w:val="28"/>
          <w:szCs w:val="28"/>
        </w:rPr>
        <w:t>кт</w:t>
      </w:r>
      <w:r w:rsidR="009C56FB" w:rsidRPr="00AB5616">
        <w:rPr>
          <w:rFonts w:eastAsia="Times New Roman"/>
          <w:color w:val="000000"/>
          <w:sz w:val="28"/>
          <w:szCs w:val="28"/>
        </w:rPr>
        <w:t xml:space="preserve">ом </w:t>
      </w:r>
      <w:r w:rsidR="009C56FB" w:rsidRPr="00AB5616">
        <w:rPr>
          <w:rFonts w:eastAsia="Times New Roman"/>
          <w:bCs/>
          <w:color w:val="000000"/>
          <w:sz w:val="28"/>
          <w:szCs w:val="28"/>
        </w:rPr>
        <w:t>«Развитие культуры речевого поведения с учетом разнополого состава группы».</w:t>
      </w:r>
    </w:p>
    <w:p w14:paraId="006D8FDC" w14:textId="77777777" w:rsidR="00CB58EB" w:rsidRPr="00AB5616" w:rsidRDefault="00CB58EB" w:rsidP="00AB5616">
      <w:pPr>
        <w:pStyle w:val="headertext"/>
        <w:spacing w:line="276" w:lineRule="auto"/>
        <w:ind w:firstLine="709"/>
        <w:jc w:val="both"/>
        <w:rPr>
          <w:bCs/>
          <w:sz w:val="28"/>
          <w:szCs w:val="28"/>
        </w:rPr>
      </w:pPr>
      <w:r w:rsidRPr="00AB5616">
        <w:rPr>
          <w:bCs/>
          <w:sz w:val="28"/>
          <w:szCs w:val="28"/>
        </w:rPr>
        <w:t>«</w:t>
      </w:r>
      <w:bookmarkStart w:id="2" w:name="_Hlk8725462"/>
      <w:r w:rsidRPr="00AB5616">
        <w:rPr>
          <w:bCs/>
          <w:sz w:val="28"/>
          <w:szCs w:val="28"/>
        </w:rPr>
        <w:t>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</w:r>
      <w:bookmarkEnd w:id="2"/>
      <w:r w:rsidRPr="00AB5616">
        <w:rPr>
          <w:bCs/>
          <w:sz w:val="28"/>
          <w:szCs w:val="28"/>
        </w:rPr>
        <w:t>» в рамках муниципальной инновационной площадки «Детский сад – островок счастливого детства»</w:t>
      </w:r>
    </w:p>
    <w:p w14:paraId="40411180" w14:textId="77777777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B5616">
        <w:rPr>
          <w:sz w:val="28"/>
          <w:szCs w:val="28"/>
        </w:rPr>
        <w:t xml:space="preserve">Участники проекта (сетевое взаимодействие, при наличии): </w:t>
      </w:r>
      <w:r w:rsidRPr="00AB5616">
        <w:rPr>
          <w:sz w:val="28"/>
          <w:szCs w:val="28"/>
          <w:u w:val="single"/>
        </w:rPr>
        <w:t>МДОУ «Детский сад №35», МДОУ «Детский сад №62», МДОУ «Детский сад №91», МДОУ «Детский сад №203», МДОУ «Детский сад №204», МДОУ «Детский сад №207»</w:t>
      </w:r>
    </w:p>
    <w:p w14:paraId="1B998E92" w14:textId="77777777" w:rsidR="006F0614" w:rsidRPr="00AB5616" w:rsidRDefault="006F0614" w:rsidP="00AB5616">
      <w:pPr>
        <w:numPr>
          <w:ilvl w:val="0"/>
          <w:numId w:val="3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AB5616">
        <w:rPr>
          <w:b/>
          <w:sz w:val="28"/>
          <w:szCs w:val="28"/>
        </w:rPr>
        <w:t>Описание этапа инновационной деятельности (2019/2020 учебный год)</w:t>
      </w:r>
    </w:p>
    <w:p w14:paraId="6CFF3407" w14:textId="77777777" w:rsidR="006F0614" w:rsidRPr="00AB5616" w:rsidRDefault="006F0614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57BEB34" w14:textId="77777777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AB5616">
        <w:rPr>
          <w:sz w:val="28"/>
          <w:szCs w:val="28"/>
        </w:rPr>
        <w:t xml:space="preserve">2.1. Цели/задачи/достижения </w:t>
      </w:r>
    </w:p>
    <w:p w14:paraId="4DFAEAB4" w14:textId="2BBFDBC4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AB5616">
        <w:rPr>
          <w:b/>
          <w:sz w:val="28"/>
          <w:szCs w:val="28"/>
          <w:u w:val="single"/>
        </w:rPr>
        <w:t>Ключевая проблема:</w:t>
      </w:r>
      <w:r w:rsidR="00AB5616">
        <w:rPr>
          <w:b/>
          <w:sz w:val="28"/>
          <w:szCs w:val="28"/>
          <w:u w:val="single"/>
        </w:rPr>
        <w:t xml:space="preserve"> </w:t>
      </w:r>
      <w:r w:rsidRPr="00AB5616">
        <w:rPr>
          <w:sz w:val="28"/>
          <w:szCs w:val="28"/>
        </w:rPr>
        <w:t>Увеличение количества неблагополучных семей и случаев социального сиротства, утрата семейных ценностей, материальное доминирует над духовным развитием.</w:t>
      </w:r>
    </w:p>
    <w:p w14:paraId="2E0AD9CD" w14:textId="77777777" w:rsidR="006F0614" w:rsidRPr="00AB5616" w:rsidRDefault="006F0614" w:rsidP="00AB561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AB5616">
        <w:rPr>
          <w:b/>
          <w:sz w:val="28"/>
          <w:szCs w:val="28"/>
          <w:u w:val="single"/>
        </w:rPr>
        <w:t>Проектная идея:</w:t>
      </w:r>
    </w:p>
    <w:p w14:paraId="71526237" w14:textId="77777777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5616">
        <w:rPr>
          <w:sz w:val="28"/>
          <w:szCs w:val="28"/>
        </w:rPr>
        <w:t>Современное образование должно способствовать формированию у детей таких черт характера, которые помогут адаптироваться к стремительным изменениям окружающей среды (любознательность, инициативность, настойчивость, лидерские качества, социальная и культурная включенность в общественную жизнь); навыки и компетенции для решения конкретных жизненных задач (критическое и творческое мышление, коммуникативная и общекультурная компетенции, естественнонаучные и математические знания, экономическую грамотность и гражданскую идентичность).</w:t>
      </w:r>
      <w:proofErr w:type="gramEnd"/>
    </w:p>
    <w:p w14:paraId="008EC288" w14:textId="77777777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AB5616">
        <w:rPr>
          <w:sz w:val="28"/>
          <w:szCs w:val="28"/>
        </w:rPr>
        <w:t xml:space="preserve">    Реализация поставленных задач возможна путем создания модели воспитания, построенной на гуманистических основах; такой воспитательной модели, где были бы обеспечены все условия для всестороннего развития детей, наполняющей детство счастливым и гуманным содержанием.</w:t>
      </w:r>
    </w:p>
    <w:p w14:paraId="7FC99A44" w14:textId="77777777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AB5616">
        <w:rPr>
          <w:sz w:val="28"/>
          <w:szCs w:val="28"/>
        </w:rPr>
        <w:lastRenderedPageBreak/>
        <w:t>Новое качество воспитания базируется на поиске и открытии совместно с детьми нравственных образцов духовной культуры, выработке на их основе собственных ценностей. Движение ребенка от ближайших интересов к развитию высоких духовных потребностей в условиях педагогической поддержки должно стать правилом воспитания.</w:t>
      </w:r>
    </w:p>
    <w:p w14:paraId="7430321D" w14:textId="77777777" w:rsidR="006F0614" w:rsidRPr="00AB5616" w:rsidRDefault="006F0614" w:rsidP="00AB561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AB5616">
        <w:rPr>
          <w:b/>
          <w:sz w:val="28"/>
          <w:szCs w:val="28"/>
          <w:u w:val="single"/>
        </w:rPr>
        <w:t>Цель:</w:t>
      </w:r>
    </w:p>
    <w:p w14:paraId="77FF813C" w14:textId="77777777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</w:rPr>
      </w:pPr>
      <w:r w:rsidRPr="00AB5616">
        <w:rPr>
          <w:sz w:val="28"/>
          <w:szCs w:val="28"/>
        </w:rPr>
        <w:t>«Создание и апробация модели воспитательной работы по формированию духовно-нравственного, гражданского и патриотического воспитания детей дошкольного возраста средствами опорных дел, волонтерских и добровольческих движений».</w:t>
      </w:r>
    </w:p>
    <w:p w14:paraId="200DE0FF" w14:textId="77777777" w:rsidR="006F0614" w:rsidRPr="00AB5616" w:rsidRDefault="006F0614" w:rsidP="00AB5616">
      <w:pPr>
        <w:spacing w:line="276" w:lineRule="auto"/>
        <w:ind w:firstLine="709"/>
        <w:jc w:val="both"/>
        <w:rPr>
          <w:sz w:val="28"/>
          <w:szCs w:val="28"/>
        </w:rPr>
      </w:pPr>
    </w:p>
    <w:p w14:paraId="6F581C36" w14:textId="77777777" w:rsidR="009C56FB" w:rsidRPr="00AB5616" w:rsidRDefault="009C56FB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B5616">
        <w:rPr>
          <w:rFonts w:eastAsia="Times New Roman"/>
          <w:b/>
          <w:bCs/>
          <w:color w:val="000000"/>
          <w:sz w:val="28"/>
          <w:szCs w:val="28"/>
        </w:rPr>
        <w:t>Представле</w:t>
      </w:r>
      <w:r w:rsidRPr="00AB5616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ие</w:t>
      </w:r>
      <w:r w:rsidRPr="00AB56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практическо</w:t>
      </w:r>
      <w:r w:rsidRPr="00AB5616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о</w:t>
      </w:r>
      <w:r w:rsidRPr="00AB56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опыта</w:t>
      </w:r>
      <w:r w:rsidRPr="00AB5616">
        <w:rPr>
          <w:rFonts w:eastAsia="Times New Roman"/>
          <w:color w:val="000000"/>
          <w:sz w:val="28"/>
          <w:szCs w:val="28"/>
        </w:rPr>
        <w:t xml:space="preserve"> 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для</w:t>
      </w:r>
      <w:r w:rsidRPr="00AB5616">
        <w:rPr>
          <w:rFonts w:eastAsia="Times New Roman"/>
          <w:color w:val="000000"/>
          <w:sz w:val="28"/>
          <w:szCs w:val="28"/>
        </w:rPr>
        <w:t xml:space="preserve"> 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педаго</w:t>
      </w:r>
      <w:r w:rsidRPr="00AB5616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ов</w:t>
      </w:r>
      <w:r w:rsidRPr="00AB56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B5616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AB5616">
        <w:rPr>
          <w:rFonts w:eastAsia="Times New Roman"/>
          <w:b/>
          <w:bCs/>
          <w:color w:val="000000"/>
          <w:sz w:val="28"/>
          <w:szCs w:val="28"/>
        </w:rPr>
        <w:t>ОУ.</w:t>
      </w:r>
    </w:p>
    <w:p w14:paraId="223F3583" w14:textId="3C70132A" w:rsidR="009C56FB" w:rsidRDefault="009C56FB" w:rsidP="00AB5616">
      <w:pPr>
        <w:pStyle w:val="a4"/>
        <w:widowControl w:val="0"/>
        <w:numPr>
          <w:ilvl w:val="0"/>
          <w:numId w:val="23"/>
        </w:numPr>
        <w:tabs>
          <w:tab w:val="left" w:pos="1416"/>
          <w:tab w:val="left" w:pos="3156"/>
          <w:tab w:val="left" w:pos="8334"/>
        </w:tabs>
        <w:spacing w:before="1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5616">
        <w:rPr>
          <w:rFonts w:eastAsia="Times New Roman"/>
          <w:color w:val="000000"/>
          <w:sz w:val="28"/>
          <w:szCs w:val="28"/>
        </w:rPr>
        <w:t>Конс</w:t>
      </w:r>
      <w:r w:rsidRPr="00AB5616">
        <w:rPr>
          <w:rFonts w:eastAsia="Times New Roman"/>
          <w:color w:val="000000"/>
          <w:spacing w:val="-5"/>
          <w:sz w:val="28"/>
          <w:szCs w:val="28"/>
        </w:rPr>
        <w:t>у</w:t>
      </w:r>
      <w:r w:rsidRPr="00AB5616">
        <w:rPr>
          <w:rFonts w:eastAsia="Times New Roman"/>
          <w:color w:val="000000"/>
          <w:spacing w:val="1"/>
          <w:sz w:val="28"/>
          <w:szCs w:val="28"/>
        </w:rPr>
        <w:t>льт</w:t>
      </w:r>
      <w:r w:rsidRPr="00AB5616">
        <w:rPr>
          <w:rFonts w:eastAsia="Times New Roman"/>
          <w:color w:val="000000"/>
          <w:sz w:val="28"/>
          <w:szCs w:val="28"/>
        </w:rPr>
        <w:t>ац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и</w:t>
      </w:r>
      <w:r w:rsidRPr="00AB5616">
        <w:rPr>
          <w:rFonts w:eastAsia="Times New Roman"/>
          <w:color w:val="000000"/>
          <w:sz w:val="28"/>
          <w:szCs w:val="28"/>
        </w:rPr>
        <w:t>я</w:t>
      </w:r>
      <w:r w:rsidRPr="00AB5616">
        <w:rPr>
          <w:rFonts w:eastAsia="Times New Roman"/>
          <w:color w:val="000000"/>
          <w:sz w:val="28"/>
          <w:szCs w:val="28"/>
        </w:rPr>
        <w:tab/>
        <w:t>для</w:t>
      </w:r>
      <w:r w:rsidRPr="00AB5616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воспи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ателей</w:t>
      </w:r>
      <w:r w:rsidRPr="00AB5616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г</w:t>
      </w:r>
      <w:r w:rsidRPr="00AB5616">
        <w:rPr>
          <w:rFonts w:eastAsia="Times New Roman"/>
          <w:color w:val="000000"/>
          <w:spacing w:val="2"/>
          <w:sz w:val="28"/>
          <w:szCs w:val="28"/>
        </w:rPr>
        <w:t>р</w:t>
      </w:r>
      <w:r w:rsidRPr="00AB5616">
        <w:rPr>
          <w:rFonts w:eastAsia="Times New Roman"/>
          <w:color w:val="000000"/>
          <w:spacing w:val="-5"/>
          <w:sz w:val="28"/>
          <w:szCs w:val="28"/>
        </w:rPr>
        <w:t>у</w:t>
      </w:r>
      <w:r w:rsidRPr="00AB5616">
        <w:rPr>
          <w:rFonts w:eastAsia="Times New Roman"/>
          <w:color w:val="000000"/>
          <w:sz w:val="28"/>
          <w:szCs w:val="28"/>
        </w:rPr>
        <w:t>пп</w:t>
      </w:r>
      <w:r w:rsidRPr="00AB5616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ранне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г</w:t>
      </w:r>
      <w:r w:rsidRPr="00AB5616">
        <w:rPr>
          <w:rFonts w:eastAsia="Times New Roman"/>
          <w:color w:val="000000"/>
          <w:sz w:val="28"/>
          <w:szCs w:val="28"/>
        </w:rPr>
        <w:t>о</w:t>
      </w:r>
      <w:r w:rsidRPr="00AB5616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возрас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а</w:t>
      </w:r>
      <w:r w:rsidRPr="00AB5616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по</w:t>
      </w:r>
      <w:r w:rsidRPr="00AB5616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озна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к</w:t>
      </w:r>
      <w:r w:rsidRPr="00AB5616">
        <w:rPr>
          <w:rFonts w:eastAsia="Times New Roman"/>
          <w:color w:val="000000"/>
          <w:sz w:val="28"/>
          <w:szCs w:val="28"/>
        </w:rPr>
        <w:t>омле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н</w:t>
      </w:r>
      <w:r w:rsidRPr="00AB5616">
        <w:rPr>
          <w:rFonts w:eastAsia="Times New Roman"/>
          <w:color w:val="000000"/>
          <w:sz w:val="28"/>
          <w:szCs w:val="28"/>
        </w:rPr>
        <w:t>ию</w:t>
      </w:r>
      <w:r w:rsidRPr="00AB5616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с пособ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и</w:t>
      </w:r>
      <w:r w:rsidRPr="00AB5616">
        <w:rPr>
          <w:rFonts w:eastAsia="Times New Roman"/>
          <w:color w:val="000000"/>
          <w:sz w:val="28"/>
          <w:szCs w:val="28"/>
        </w:rPr>
        <w:t>ями</w:t>
      </w:r>
      <w:r w:rsidRPr="00AB5616"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и</w:t>
      </w:r>
      <w:r w:rsidRPr="00AB5616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кат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а</w:t>
      </w:r>
      <w:r w:rsidRPr="00AB5616">
        <w:rPr>
          <w:rFonts w:eastAsia="Times New Roman"/>
          <w:color w:val="000000"/>
          <w:sz w:val="28"/>
          <w:szCs w:val="28"/>
        </w:rPr>
        <w:t>логом</w:t>
      </w:r>
      <w:r w:rsidRPr="00AB5616"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прод</w:t>
      </w:r>
      <w:r w:rsidRPr="00AB5616">
        <w:rPr>
          <w:rFonts w:eastAsia="Times New Roman"/>
          <w:color w:val="000000"/>
          <w:spacing w:val="-4"/>
          <w:sz w:val="28"/>
          <w:szCs w:val="28"/>
        </w:rPr>
        <w:t>у</w:t>
      </w:r>
      <w:r w:rsidRPr="00AB5616">
        <w:rPr>
          <w:rFonts w:eastAsia="Times New Roman"/>
          <w:color w:val="000000"/>
          <w:sz w:val="28"/>
          <w:szCs w:val="28"/>
        </w:rPr>
        <w:t>кции</w:t>
      </w:r>
      <w:r w:rsidRPr="00AB5616"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для</w:t>
      </w:r>
      <w:r w:rsidRPr="00AB5616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Д</w:t>
      </w:r>
      <w:r w:rsidRPr="00AB5616">
        <w:rPr>
          <w:rFonts w:eastAsia="Times New Roman"/>
          <w:color w:val="000000"/>
          <w:spacing w:val="1"/>
          <w:sz w:val="28"/>
          <w:szCs w:val="28"/>
        </w:rPr>
        <w:t>О</w:t>
      </w:r>
      <w:r w:rsidRPr="00AB5616">
        <w:rPr>
          <w:rFonts w:eastAsia="Times New Roman"/>
          <w:color w:val="000000"/>
          <w:sz w:val="28"/>
          <w:szCs w:val="28"/>
        </w:rPr>
        <w:t>У,</w:t>
      </w:r>
      <w:r w:rsidRPr="00AB5616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приобре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енн</w:t>
      </w:r>
      <w:r w:rsidRPr="00AB5616">
        <w:rPr>
          <w:rFonts w:eastAsia="Times New Roman"/>
          <w:color w:val="000000"/>
          <w:spacing w:val="1"/>
          <w:sz w:val="28"/>
          <w:szCs w:val="28"/>
        </w:rPr>
        <w:t>ы</w:t>
      </w:r>
      <w:r w:rsidR="00AB5616">
        <w:rPr>
          <w:rFonts w:eastAsia="Times New Roman"/>
          <w:color w:val="000000"/>
          <w:sz w:val="28"/>
          <w:szCs w:val="28"/>
        </w:rPr>
        <w:t xml:space="preserve">ми </w:t>
      </w:r>
      <w:r w:rsidRPr="00AB5616">
        <w:rPr>
          <w:rFonts w:eastAsia="Times New Roman"/>
          <w:color w:val="000000"/>
          <w:sz w:val="28"/>
          <w:szCs w:val="28"/>
        </w:rPr>
        <w:t>образова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ель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н</w:t>
      </w:r>
      <w:r w:rsidRPr="00AB5616">
        <w:rPr>
          <w:rFonts w:eastAsia="Times New Roman"/>
          <w:color w:val="000000"/>
          <w:sz w:val="28"/>
          <w:szCs w:val="28"/>
        </w:rPr>
        <w:t>ой орга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н</w:t>
      </w:r>
      <w:r w:rsidRPr="00AB5616">
        <w:rPr>
          <w:rFonts w:eastAsia="Times New Roman"/>
          <w:color w:val="000000"/>
          <w:sz w:val="28"/>
          <w:szCs w:val="28"/>
        </w:rPr>
        <w:t>и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з</w:t>
      </w:r>
      <w:r w:rsidRPr="00AB5616">
        <w:rPr>
          <w:rFonts w:eastAsia="Times New Roman"/>
          <w:color w:val="000000"/>
          <w:spacing w:val="1"/>
          <w:sz w:val="28"/>
          <w:szCs w:val="28"/>
        </w:rPr>
        <w:t>а</w:t>
      </w:r>
      <w:r w:rsidRPr="00AB5616">
        <w:rPr>
          <w:rFonts w:eastAsia="Times New Roman"/>
          <w:color w:val="000000"/>
          <w:sz w:val="28"/>
          <w:szCs w:val="28"/>
        </w:rPr>
        <w:t>ци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е</w:t>
      </w:r>
      <w:r w:rsidRPr="00AB5616">
        <w:rPr>
          <w:rFonts w:eastAsia="Times New Roman"/>
          <w:color w:val="000000"/>
          <w:sz w:val="28"/>
          <w:szCs w:val="28"/>
        </w:rPr>
        <w:t>й.</w:t>
      </w:r>
    </w:p>
    <w:p w14:paraId="59BA7EA0" w14:textId="77777777" w:rsidR="00AB5616" w:rsidRPr="00AB5616" w:rsidRDefault="00AB5616" w:rsidP="00AB5616">
      <w:pPr>
        <w:pStyle w:val="a4"/>
        <w:widowControl w:val="0"/>
        <w:numPr>
          <w:ilvl w:val="0"/>
          <w:numId w:val="23"/>
        </w:numPr>
        <w:tabs>
          <w:tab w:val="left" w:pos="3791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AB5616">
        <w:rPr>
          <w:rFonts w:eastAsia="Times New Roman"/>
          <w:color w:val="000000"/>
          <w:sz w:val="28"/>
          <w:szCs w:val="28"/>
        </w:rPr>
        <w:t>Откры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ые</w:t>
      </w:r>
      <w:r w:rsidRPr="00AB5616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просмотры</w:t>
      </w:r>
      <w:r w:rsidRPr="00AB5616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совмест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н</w:t>
      </w:r>
      <w:r w:rsidRPr="00AB5616">
        <w:rPr>
          <w:rFonts w:eastAsia="Times New Roman"/>
          <w:color w:val="000000"/>
          <w:sz w:val="28"/>
          <w:szCs w:val="28"/>
        </w:rPr>
        <w:t>ой</w:t>
      </w:r>
      <w:r w:rsidRPr="00AB5616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органи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з</w:t>
      </w:r>
      <w:r w:rsidRPr="00AB5616">
        <w:rPr>
          <w:rFonts w:eastAsia="Times New Roman"/>
          <w:color w:val="000000"/>
          <w:sz w:val="28"/>
          <w:szCs w:val="28"/>
        </w:rPr>
        <w:t>ован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н</w:t>
      </w:r>
      <w:r w:rsidRPr="00AB5616">
        <w:rPr>
          <w:rFonts w:eastAsia="Times New Roman"/>
          <w:color w:val="000000"/>
          <w:spacing w:val="1"/>
          <w:sz w:val="28"/>
          <w:szCs w:val="28"/>
        </w:rPr>
        <w:t>о</w:t>
      </w:r>
      <w:r w:rsidRPr="00AB5616">
        <w:rPr>
          <w:rFonts w:eastAsia="Times New Roman"/>
          <w:color w:val="000000"/>
          <w:sz w:val="28"/>
          <w:szCs w:val="28"/>
        </w:rPr>
        <w:t>й</w:t>
      </w:r>
      <w:r w:rsidRPr="00AB5616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образова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ельной</w:t>
      </w:r>
      <w:r w:rsidRPr="00AB5616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деят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е</w:t>
      </w:r>
      <w:r w:rsidRPr="00AB5616">
        <w:rPr>
          <w:rFonts w:eastAsia="Times New Roman"/>
          <w:color w:val="000000"/>
          <w:sz w:val="28"/>
          <w:szCs w:val="28"/>
        </w:rPr>
        <w:t>льнос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и с использованием технологии разноуровневого обучения, с после</w:t>
      </w:r>
      <w:r w:rsidRPr="00AB5616">
        <w:rPr>
          <w:rFonts w:eastAsia="Times New Roman"/>
          <w:color w:val="000000"/>
          <w:spacing w:val="1"/>
          <w:sz w:val="28"/>
          <w:szCs w:val="28"/>
        </w:rPr>
        <w:t>д</w:t>
      </w:r>
      <w:r w:rsidRPr="00AB5616">
        <w:rPr>
          <w:rFonts w:eastAsia="Times New Roman"/>
          <w:color w:val="000000"/>
          <w:spacing w:val="-5"/>
          <w:sz w:val="28"/>
          <w:szCs w:val="28"/>
        </w:rPr>
        <w:t>у</w:t>
      </w:r>
      <w:r w:rsidRPr="00AB5616">
        <w:rPr>
          <w:rFonts w:eastAsia="Times New Roman"/>
          <w:color w:val="000000"/>
          <w:spacing w:val="2"/>
          <w:sz w:val="28"/>
          <w:szCs w:val="28"/>
        </w:rPr>
        <w:t>ю</w:t>
      </w:r>
      <w:r w:rsidRPr="00AB5616">
        <w:rPr>
          <w:rFonts w:eastAsia="Times New Roman"/>
          <w:color w:val="000000"/>
          <w:sz w:val="28"/>
          <w:szCs w:val="28"/>
        </w:rPr>
        <w:t>щим</w:t>
      </w:r>
      <w:r w:rsidRPr="00AB561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анали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з</w:t>
      </w:r>
      <w:r w:rsidRPr="00AB5616">
        <w:rPr>
          <w:rFonts w:eastAsia="Times New Roman"/>
          <w:color w:val="000000"/>
          <w:sz w:val="28"/>
          <w:szCs w:val="28"/>
        </w:rPr>
        <w:t>ом</w:t>
      </w:r>
      <w:r w:rsidRPr="00AB5616"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мероприя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pacing w:val="1"/>
          <w:sz w:val="28"/>
          <w:szCs w:val="28"/>
        </w:rPr>
        <w:t>и</w:t>
      </w:r>
      <w:r w:rsidRPr="00AB5616">
        <w:rPr>
          <w:rFonts w:eastAsia="Times New Roman"/>
          <w:color w:val="000000"/>
          <w:sz w:val="28"/>
          <w:szCs w:val="28"/>
        </w:rPr>
        <w:t>й</w:t>
      </w:r>
      <w:r w:rsidRPr="00AB56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и пере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п</w:t>
      </w:r>
      <w:r w:rsidRPr="00AB5616">
        <w:rPr>
          <w:rFonts w:eastAsia="Times New Roman"/>
          <w:color w:val="000000"/>
          <w:sz w:val="28"/>
          <w:szCs w:val="28"/>
        </w:rPr>
        <w:t>роектированием час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ей</w:t>
      </w:r>
      <w:r w:rsidRPr="00AB56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B5616">
        <w:rPr>
          <w:rFonts w:eastAsia="Times New Roman"/>
          <w:color w:val="000000"/>
          <w:sz w:val="28"/>
          <w:szCs w:val="28"/>
        </w:rPr>
        <w:t>заня</w:t>
      </w:r>
      <w:r w:rsidRPr="00AB5616">
        <w:rPr>
          <w:rFonts w:eastAsia="Times New Roman"/>
          <w:color w:val="000000"/>
          <w:spacing w:val="-1"/>
          <w:sz w:val="28"/>
          <w:szCs w:val="28"/>
        </w:rPr>
        <w:t>т</w:t>
      </w:r>
      <w:r w:rsidRPr="00AB5616">
        <w:rPr>
          <w:rFonts w:eastAsia="Times New Roman"/>
          <w:color w:val="000000"/>
          <w:sz w:val="28"/>
          <w:szCs w:val="28"/>
        </w:rPr>
        <w:t>ий.</w:t>
      </w:r>
    </w:p>
    <w:p w14:paraId="329C0EB8" w14:textId="77777777" w:rsidR="00AB5616" w:rsidRPr="00AB5616" w:rsidRDefault="00AB5616" w:rsidP="00AB5616">
      <w:pPr>
        <w:widowControl w:val="0"/>
        <w:tabs>
          <w:tab w:val="left" w:pos="1416"/>
          <w:tab w:val="left" w:pos="3156"/>
          <w:tab w:val="left" w:pos="8334"/>
        </w:tabs>
        <w:spacing w:before="1" w:line="276" w:lineRule="auto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4572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456"/>
        <w:gridCol w:w="4208"/>
        <w:gridCol w:w="3363"/>
        <w:gridCol w:w="3847"/>
      </w:tblGrid>
      <w:tr w:rsidR="00133038" w:rsidRPr="00461607" w14:paraId="6DC64332" w14:textId="77777777" w:rsidTr="00133038">
        <w:trPr>
          <w:jc w:val="center"/>
        </w:trPr>
        <w:tc>
          <w:tcPr>
            <w:tcW w:w="710" w:type="dxa"/>
          </w:tcPr>
          <w:p w14:paraId="481DFEE0" w14:textId="77777777" w:rsidR="006F0614" w:rsidRPr="00461607" w:rsidRDefault="006F0614" w:rsidP="00461607">
            <w:pPr>
              <w:ind w:firstLine="338"/>
              <w:jc w:val="center"/>
              <w:rPr>
                <w:sz w:val="26"/>
              </w:rPr>
            </w:pPr>
            <w:r w:rsidRPr="00461607">
              <w:rPr>
                <w:sz w:val="26"/>
              </w:rPr>
              <w:t xml:space="preserve">№ </w:t>
            </w:r>
            <w:proofErr w:type="gramStart"/>
            <w:r w:rsidRPr="00461607">
              <w:rPr>
                <w:sz w:val="26"/>
              </w:rPr>
              <w:t>п</w:t>
            </w:r>
            <w:proofErr w:type="gramEnd"/>
            <w:r w:rsidRPr="00461607">
              <w:rPr>
                <w:sz w:val="26"/>
              </w:rPr>
              <w:t>/п</w:t>
            </w:r>
          </w:p>
        </w:tc>
        <w:tc>
          <w:tcPr>
            <w:tcW w:w="2072" w:type="dxa"/>
          </w:tcPr>
          <w:p w14:paraId="41C7AE97" w14:textId="77777777" w:rsidR="006F0614" w:rsidRPr="00461607" w:rsidRDefault="006F0614" w:rsidP="00461607">
            <w:pPr>
              <w:rPr>
                <w:sz w:val="26"/>
              </w:rPr>
            </w:pPr>
            <w:r w:rsidRPr="00461607">
              <w:rPr>
                <w:sz w:val="26"/>
              </w:rPr>
              <w:t>Цели и задачи этапа деятельности</w:t>
            </w:r>
          </w:p>
        </w:tc>
        <w:tc>
          <w:tcPr>
            <w:tcW w:w="4389" w:type="dxa"/>
          </w:tcPr>
          <w:p w14:paraId="2481C12E" w14:textId="77777777" w:rsidR="006F0614" w:rsidRPr="00461607" w:rsidRDefault="006F0614" w:rsidP="00461607">
            <w:pPr>
              <w:rPr>
                <w:sz w:val="26"/>
              </w:rPr>
            </w:pPr>
            <w:r w:rsidRPr="00461607">
              <w:rPr>
                <w:sz w:val="26"/>
              </w:rPr>
              <w:t>Основное содержание деятельности (проведенные мероприятия)</w:t>
            </w:r>
          </w:p>
        </w:tc>
        <w:tc>
          <w:tcPr>
            <w:tcW w:w="3469" w:type="dxa"/>
          </w:tcPr>
          <w:p w14:paraId="20DCD1E3" w14:textId="77777777" w:rsidR="006F0614" w:rsidRPr="00461607" w:rsidRDefault="006F0614" w:rsidP="00461607">
            <w:pPr>
              <w:ind w:firstLine="709"/>
              <w:jc w:val="center"/>
              <w:rPr>
                <w:sz w:val="26"/>
              </w:rPr>
            </w:pPr>
            <w:r w:rsidRPr="00461607">
              <w:rPr>
                <w:sz w:val="26"/>
              </w:rPr>
              <w:t>Планируемые</w:t>
            </w:r>
          </w:p>
          <w:p w14:paraId="526CB294" w14:textId="77777777" w:rsidR="006F0614" w:rsidRPr="00461607" w:rsidRDefault="006F0614" w:rsidP="00461607">
            <w:pPr>
              <w:ind w:firstLine="709"/>
              <w:jc w:val="center"/>
              <w:rPr>
                <w:sz w:val="26"/>
              </w:rPr>
            </w:pPr>
            <w:r w:rsidRPr="00461607">
              <w:rPr>
                <w:sz w:val="26"/>
              </w:rPr>
              <w:t>результаты</w:t>
            </w:r>
          </w:p>
        </w:tc>
        <w:tc>
          <w:tcPr>
            <w:tcW w:w="3932" w:type="dxa"/>
          </w:tcPr>
          <w:p w14:paraId="2F0BABB0" w14:textId="77777777" w:rsidR="006F0614" w:rsidRPr="00461607" w:rsidRDefault="006F0614" w:rsidP="00461607">
            <w:pPr>
              <w:ind w:firstLine="709"/>
              <w:jc w:val="center"/>
              <w:rPr>
                <w:sz w:val="26"/>
              </w:rPr>
            </w:pPr>
            <w:r w:rsidRPr="00461607">
              <w:rPr>
                <w:sz w:val="26"/>
              </w:rPr>
              <w:t>Достигнутые результаты/Достижения</w:t>
            </w:r>
          </w:p>
        </w:tc>
      </w:tr>
      <w:tr w:rsidR="006F0614" w:rsidRPr="00461607" w14:paraId="065D0BC3" w14:textId="77777777" w:rsidTr="00133038">
        <w:trPr>
          <w:jc w:val="center"/>
        </w:trPr>
        <w:tc>
          <w:tcPr>
            <w:tcW w:w="14572" w:type="dxa"/>
            <w:gridSpan w:val="5"/>
          </w:tcPr>
          <w:p w14:paraId="6A0CC135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  <w:r w:rsidRPr="00461607">
              <w:rPr>
                <w:b/>
                <w:bCs/>
                <w:color w:val="000000" w:themeColor="text1"/>
                <w:sz w:val="26"/>
              </w:rPr>
              <w:t>РЕАЛИЗАЦИОННО-ПРАКТИЧЕСКИЙ ЭТАП</w:t>
            </w:r>
          </w:p>
        </w:tc>
      </w:tr>
      <w:tr w:rsidR="00133038" w:rsidRPr="00461607" w14:paraId="06132232" w14:textId="77777777" w:rsidTr="00133038">
        <w:trPr>
          <w:jc w:val="center"/>
        </w:trPr>
        <w:tc>
          <w:tcPr>
            <w:tcW w:w="710" w:type="dxa"/>
          </w:tcPr>
          <w:p w14:paraId="3A98F4D5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  <w:r w:rsidRPr="00461607">
              <w:rPr>
                <w:sz w:val="26"/>
              </w:rPr>
              <w:t>1</w:t>
            </w:r>
          </w:p>
        </w:tc>
        <w:tc>
          <w:tcPr>
            <w:tcW w:w="2072" w:type="dxa"/>
          </w:tcPr>
          <w:p w14:paraId="18F563AD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Анализ и корректировка содержания проекта;</w:t>
            </w:r>
          </w:p>
          <w:p w14:paraId="18FDA497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7244DAB0" w14:textId="1048DDFC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«Анализ реализации первого этапа работы над проектом «Модель воспитательной работы</w:t>
            </w:r>
            <w:r w:rsidR="00AB5616" w:rsidRPr="00461607">
              <w:rPr>
                <w:sz w:val="26"/>
              </w:rPr>
              <w:t xml:space="preserve"> </w:t>
            </w:r>
            <w:r w:rsidRPr="00461607">
              <w:rPr>
                <w:sz w:val="26"/>
              </w:rPr>
              <w:t>по формированию духовно-нравственных, гражданских и патриотических основ у детей дошкольного возраста средствами опорных дел, волонтер</w:t>
            </w:r>
            <w:r w:rsidR="00AB5616" w:rsidRPr="00461607">
              <w:rPr>
                <w:sz w:val="26"/>
              </w:rPr>
              <w:t xml:space="preserve">ских и </w:t>
            </w:r>
            <w:r w:rsidR="00AB5616" w:rsidRPr="00461607">
              <w:rPr>
                <w:sz w:val="26"/>
              </w:rPr>
              <w:lastRenderedPageBreak/>
              <w:t>добровольческих движений</w:t>
            </w:r>
            <w:r w:rsidRPr="00461607">
              <w:rPr>
                <w:sz w:val="26"/>
              </w:rPr>
              <w:t>»</w:t>
            </w:r>
          </w:p>
          <w:p w14:paraId="56867C1C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Координатор МДОУ «Детский сад №35»</w:t>
            </w:r>
          </w:p>
          <w:p w14:paraId="005426DA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469" w:type="dxa"/>
          </w:tcPr>
          <w:p w14:paraId="37632328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lastRenderedPageBreak/>
              <w:t>Проанализирован план реализации первого этапа. Детскими садами - участниками МИП представлен отчет о мероприятиях с детьми, педагогами и социальными партнёрами.</w:t>
            </w:r>
          </w:p>
        </w:tc>
        <w:tc>
          <w:tcPr>
            <w:tcW w:w="3932" w:type="dxa"/>
          </w:tcPr>
          <w:p w14:paraId="71488494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Составлена информационно-аналитическая справка по мероприятиям, проведенным в рамках проекта.</w:t>
            </w:r>
          </w:p>
        </w:tc>
      </w:tr>
      <w:tr w:rsidR="00133038" w:rsidRPr="00461607" w14:paraId="1B302C60" w14:textId="77777777" w:rsidTr="00133038">
        <w:trPr>
          <w:jc w:val="center"/>
        </w:trPr>
        <w:tc>
          <w:tcPr>
            <w:tcW w:w="710" w:type="dxa"/>
          </w:tcPr>
          <w:p w14:paraId="27139888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  <w:r w:rsidRPr="00461607">
              <w:rPr>
                <w:sz w:val="26"/>
              </w:rPr>
              <w:lastRenderedPageBreak/>
              <w:t>2</w:t>
            </w:r>
          </w:p>
        </w:tc>
        <w:tc>
          <w:tcPr>
            <w:tcW w:w="2072" w:type="dxa"/>
          </w:tcPr>
          <w:p w14:paraId="35CF4E02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Обновление и обогащение предметно-развивающей среды в учреждении;</w:t>
            </w:r>
          </w:p>
        </w:tc>
        <w:tc>
          <w:tcPr>
            <w:tcW w:w="4389" w:type="dxa"/>
          </w:tcPr>
          <w:p w14:paraId="6CF069D5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Сетевой конкурс </w:t>
            </w:r>
            <w:r w:rsidRPr="00461607">
              <w:rPr>
                <w:color w:val="000000" w:themeColor="text1"/>
                <w:sz w:val="26"/>
              </w:rPr>
              <w:t>«РППС по гражданско-патриотическому и духовно-нравственному развитию детей старшего дошкольного возраста» (в дистанционной форме)</w:t>
            </w:r>
          </w:p>
        </w:tc>
        <w:tc>
          <w:tcPr>
            <w:tcW w:w="3469" w:type="dxa"/>
          </w:tcPr>
          <w:p w14:paraId="5E18F8AD" w14:textId="743177E8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Буду</w:t>
            </w:r>
            <w:r w:rsidR="00AB5616" w:rsidRPr="00461607">
              <w:rPr>
                <w:sz w:val="26"/>
              </w:rPr>
              <w:t>т</w:t>
            </w:r>
            <w:r w:rsidRPr="00461607">
              <w:rPr>
                <w:sz w:val="26"/>
              </w:rPr>
              <w:t xml:space="preserve"> проведены консультации для педагогических работников по наполнению уголков гражданско-патриотического, духовного и нравственного</w:t>
            </w:r>
            <w:r w:rsidR="00AB5616" w:rsidRPr="00461607">
              <w:rPr>
                <w:sz w:val="26"/>
              </w:rPr>
              <w:t xml:space="preserve"> </w:t>
            </w:r>
            <w:r w:rsidRPr="00461607">
              <w:rPr>
                <w:sz w:val="26"/>
              </w:rPr>
              <w:t>воспитания детей дошкольного возраста.</w:t>
            </w:r>
          </w:p>
          <w:p w14:paraId="1A399FE8" w14:textId="6B21DB95" w:rsidR="00AB5616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 В каждом ДОУ </w:t>
            </w:r>
            <w:proofErr w:type="gramStart"/>
            <w:r w:rsidRPr="00461607">
              <w:rPr>
                <w:sz w:val="26"/>
              </w:rPr>
              <w:t>-у</w:t>
            </w:r>
            <w:proofErr w:type="gramEnd"/>
            <w:r w:rsidRPr="00461607">
              <w:rPr>
                <w:sz w:val="26"/>
              </w:rPr>
              <w:t>частнике проекта «Гражданско-патриотическое, духовное и нравственное воспитание детей дошкольного возраста средствами опорных дел, волонтерских инициатив и добровольческих движений» проведен дистанционный конкурс презентаций  на лучший уго</w:t>
            </w:r>
            <w:r w:rsidR="00AB5616" w:rsidRPr="00461607">
              <w:rPr>
                <w:sz w:val="26"/>
              </w:rPr>
              <w:t>лок патриотического воспитания</w:t>
            </w:r>
          </w:p>
          <w:p w14:paraId="172D9FBE" w14:textId="2FB85043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Для педагогических работников будет проведена деловая он-лайн </w:t>
            </w:r>
            <w:r w:rsidRPr="00461607">
              <w:rPr>
                <w:sz w:val="26"/>
              </w:rPr>
              <w:lastRenderedPageBreak/>
              <w:t>конференция «Лучшие практики гражданско-патриотического, духовного и нравственного воспитания детей дошкольного возраста</w:t>
            </w:r>
          </w:p>
        </w:tc>
        <w:tc>
          <w:tcPr>
            <w:tcW w:w="3932" w:type="dxa"/>
          </w:tcPr>
          <w:p w14:paraId="4C5605FA" w14:textId="33046A3D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lastRenderedPageBreak/>
              <w:t>Сформирован кейс материалов по обогащению и развитию предметно пространственной среды по гражданско-патриотическому и духовно-нравственному воспитанию дошкольников. Апробированы новые дистанционные формы</w:t>
            </w:r>
            <w:r w:rsidR="00133038" w:rsidRPr="00461607">
              <w:rPr>
                <w:sz w:val="26"/>
              </w:rPr>
              <w:t xml:space="preserve"> работы с сетевым сообществом (</w:t>
            </w:r>
            <w:r w:rsidRPr="00461607">
              <w:rPr>
                <w:sz w:val="26"/>
              </w:rPr>
              <w:t>онлайн конференция, дистанционный конкурс)</w:t>
            </w:r>
          </w:p>
        </w:tc>
      </w:tr>
      <w:tr w:rsidR="00133038" w:rsidRPr="00461607" w14:paraId="7527C1EB" w14:textId="77777777" w:rsidTr="00461607">
        <w:trPr>
          <w:trHeight w:val="2014"/>
          <w:jc w:val="center"/>
        </w:trPr>
        <w:tc>
          <w:tcPr>
            <w:tcW w:w="710" w:type="dxa"/>
            <w:vMerge w:val="restart"/>
          </w:tcPr>
          <w:p w14:paraId="22232F93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  <w:r w:rsidRPr="00461607">
              <w:rPr>
                <w:sz w:val="26"/>
              </w:rPr>
              <w:lastRenderedPageBreak/>
              <w:t>3</w:t>
            </w:r>
          </w:p>
        </w:tc>
        <w:tc>
          <w:tcPr>
            <w:tcW w:w="2072" w:type="dxa"/>
            <w:vMerge w:val="restart"/>
          </w:tcPr>
          <w:p w14:paraId="3AE4E5EE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Участие ДОУ в социально значимых мероприятиях</w:t>
            </w:r>
          </w:p>
        </w:tc>
        <w:tc>
          <w:tcPr>
            <w:tcW w:w="4389" w:type="dxa"/>
          </w:tcPr>
          <w:p w14:paraId="7A55B8E5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Добровольческая акция «Живёт на свете доброта» </w:t>
            </w:r>
          </w:p>
          <w:p w14:paraId="45A31670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Посещение интерактивного музея боевой славы на базе ОМОН.</w:t>
            </w:r>
          </w:p>
          <w:p w14:paraId="1CA09A3C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Участники: дети 5-7 лет.</w:t>
            </w:r>
          </w:p>
          <w:p w14:paraId="5849B794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МДОУ «Детский сад №35»</w:t>
            </w:r>
          </w:p>
          <w:p w14:paraId="2B0224EE" w14:textId="77777777" w:rsidR="006F0614" w:rsidRPr="00461607" w:rsidRDefault="006F0614" w:rsidP="00461607">
            <w:pPr>
              <w:rPr>
                <w:sz w:val="26"/>
              </w:rPr>
            </w:pPr>
          </w:p>
        </w:tc>
        <w:tc>
          <w:tcPr>
            <w:tcW w:w="3469" w:type="dxa"/>
            <w:vMerge w:val="restart"/>
          </w:tcPr>
          <w:p w14:paraId="70F48534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Благодаря социально значимым мероприятиям возрастает престиж ДОУ, повышается процент участия семей воспитанников в социальных акциях.</w:t>
            </w:r>
          </w:p>
        </w:tc>
        <w:tc>
          <w:tcPr>
            <w:tcW w:w="3932" w:type="dxa"/>
            <w:vMerge w:val="restart"/>
          </w:tcPr>
          <w:p w14:paraId="6FA702EA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В мероприятиях социально значимого характера приняли участие 59% семей </w:t>
            </w:r>
            <w:proofErr w:type="gramStart"/>
            <w:r w:rsidRPr="00461607">
              <w:rPr>
                <w:sz w:val="26"/>
              </w:rPr>
              <w:t xml:space="preserve">( </w:t>
            </w:r>
            <w:proofErr w:type="gramEnd"/>
            <w:r w:rsidRPr="00461607">
              <w:rPr>
                <w:sz w:val="26"/>
              </w:rPr>
              <w:t>на 16% больше предыдущего этапа)</w:t>
            </w:r>
          </w:p>
        </w:tc>
      </w:tr>
      <w:tr w:rsidR="00133038" w:rsidRPr="00461607" w14:paraId="65B3EE45" w14:textId="77777777" w:rsidTr="00133038">
        <w:trPr>
          <w:trHeight w:val="1215"/>
          <w:jc w:val="center"/>
        </w:trPr>
        <w:tc>
          <w:tcPr>
            <w:tcW w:w="710" w:type="dxa"/>
            <w:vMerge/>
          </w:tcPr>
          <w:p w14:paraId="11473867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744B8DC6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118AD447" w14:textId="1F9BD186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Социальная акция «Поздравь любимый город» МДОУ «Детский сад №203»</w:t>
            </w:r>
          </w:p>
          <w:p w14:paraId="15FE5846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Изготовление и размещение в ближайшем социальном окружении поздравительных открыток (День пожилого человека, Новый год, 8 марта, День победы)</w:t>
            </w:r>
          </w:p>
          <w:p w14:paraId="598D3CE9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469" w:type="dxa"/>
            <w:vMerge/>
          </w:tcPr>
          <w:p w14:paraId="1A669B6D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  <w:vMerge/>
          </w:tcPr>
          <w:p w14:paraId="6D6563D6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</w:tr>
      <w:tr w:rsidR="00133038" w:rsidRPr="00461607" w14:paraId="70F3CF42" w14:textId="77777777" w:rsidTr="00461607">
        <w:trPr>
          <w:trHeight w:val="1408"/>
          <w:jc w:val="center"/>
        </w:trPr>
        <w:tc>
          <w:tcPr>
            <w:tcW w:w="710" w:type="dxa"/>
            <w:vMerge/>
          </w:tcPr>
          <w:p w14:paraId="42C8ABB3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276FDBAE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094B5A09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«Большая помощь маленькому другу»</w:t>
            </w:r>
          </w:p>
          <w:p w14:paraId="2AC9CB1C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Помощь приюту для животных «ВИТА»</w:t>
            </w:r>
          </w:p>
          <w:p w14:paraId="1A81C1B9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  <w:p w14:paraId="7EF193CB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469" w:type="dxa"/>
            <w:vMerge/>
          </w:tcPr>
          <w:p w14:paraId="14BFDECA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  <w:vMerge/>
          </w:tcPr>
          <w:p w14:paraId="1FD2B198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</w:tr>
      <w:tr w:rsidR="00133038" w:rsidRPr="00461607" w14:paraId="4FB9A387" w14:textId="77777777" w:rsidTr="00133038">
        <w:trPr>
          <w:trHeight w:val="1550"/>
          <w:jc w:val="center"/>
        </w:trPr>
        <w:tc>
          <w:tcPr>
            <w:tcW w:w="710" w:type="dxa"/>
            <w:vMerge/>
          </w:tcPr>
          <w:p w14:paraId="54631C46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794088A9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3BC7B66D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Социальная акция к 75-летию со Дня победы в Великой Отечественной войне «ПИСЬМО ВЕТЕРАНУ»</w:t>
            </w:r>
          </w:p>
        </w:tc>
        <w:tc>
          <w:tcPr>
            <w:tcW w:w="3469" w:type="dxa"/>
            <w:vMerge/>
          </w:tcPr>
          <w:p w14:paraId="77AE5753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  <w:vMerge/>
          </w:tcPr>
          <w:p w14:paraId="76590249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</w:tr>
      <w:tr w:rsidR="00133038" w:rsidRPr="00461607" w14:paraId="0E663878" w14:textId="77777777" w:rsidTr="00133038">
        <w:trPr>
          <w:trHeight w:val="795"/>
          <w:jc w:val="center"/>
        </w:trPr>
        <w:tc>
          <w:tcPr>
            <w:tcW w:w="710" w:type="dxa"/>
            <w:vMerge/>
          </w:tcPr>
          <w:p w14:paraId="1FC3595F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2448577F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06516FA4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Городская интеллектуальная викторина «Мы память бережно храним», посвященная 75-летию со Дня победы в Великой Отечественной войне</w:t>
            </w:r>
          </w:p>
        </w:tc>
        <w:tc>
          <w:tcPr>
            <w:tcW w:w="3469" w:type="dxa"/>
            <w:vMerge/>
          </w:tcPr>
          <w:p w14:paraId="7D34AB82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  <w:vMerge/>
          </w:tcPr>
          <w:p w14:paraId="68A49E9F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</w:tr>
      <w:tr w:rsidR="00133038" w:rsidRPr="00461607" w14:paraId="58BCF317" w14:textId="77777777" w:rsidTr="00461607">
        <w:trPr>
          <w:trHeight w:val="2173"/>
          <w:jc w:val="center"/>
        </w:trPr>
        <w:tc>
          <w:tcPr>
            <w:tcW w:w="710" w:type="dxa"/>
            <w:vMerge w:val="restart"/>
          </w:tcPr>
          <w:p w14:paraId="02910CFE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  <w:r w:rsidRPr="00461607">
              <w:rPr>
                <w:sz w:val="26"/>
              </w:rPr>
              <w:t>4</w:t>
            </w:r>
          </w:p>
        </w:tc>
        <w:tc>
          <w:tcPr>
            <w:tcW w:w="2072" w:type="dxa"/>
            <w:vMerge w:val="restart"/>
          </w:tcPr>
          <w:p w14:paraId="11AC24FF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Организация и становление сетевого сообщества;</w:t>
            </w:r>
          </w:p>
          <w:p w14:paraId="14141160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60EB45F9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«</w:t>
            </w:r>
            <w:proofErr w:type="spellStart"/>
            <w:r w:rsidRPr="00461607">
              <w:rPr>
                <w:sz w:val="26"/>
              </w:rPr>
              <w:t>Ярославия</w:t>
            </w:r>
            <w:proofErr w:type="spellEnd"/>
            <w:r w:rsidRPr="00461607">
              <w:rPr>
                <w:sz w:val="26"/>
              </w:rPr>
              <w:t>» ци</w:t>
            </w:r>
            <w:proofErr w:type="gramStart"/>
            <w:r w:rsidRPr="00461607">
              <w:rPr>
                <w:sz w:val="26"/>
              </w:rPr>
              <w:t>кл встр</w:t>
            </w:r>
            <w:proofErr w:type="gramEnd"/>
            <w:r w:rsidRPr="00461607">
              <w:rPr>
                <w:sz w:val="26"/>
              </w:rPr>
              <w:t>еч по истории родного города с работниками историко-архитектурного музея. МДОУ «Детский сад №203»</w:t>
            </w:r>
          </w:p>
          <w:p w14:paraId="3CE840D7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469" w:type="dxa"/>
          </w:tcPr>
          <w:p w14:paraId="350C5AB6" w14:textId="5B3671D8" w:rsidR="006F0614" w:rsidRPr="00461607" w:rsidRDefault="00AB5616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Социальные партнеры привлечены </w:t>
            </w:r>
            <w:r w:rsidR="006F0614" w:rsidRPr="00461607">
              <w:rPr>
                <w:sz w:val="26"/>
              </w:rPr>
              <w:t>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932" w:type="dxa"/>
          </w:tcPr>
          <w:p w14:paraId="3600D375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Заключены договоры о сетевом взаимодействии с историко-архитектурным музеем. В рамках сотрудничества проведены мероприятия для детей.</w:t>
            </w:r>
          </w:p>
        </w:tc>
      </w:tr>
      <w:tr w:rsidR="00133038" w:rsidRPr="00461607" w14:paraId="26BFEB73" w14:textId="77777777" w:rsidTr="00133038">
        <w:trPr>
          <w:trHeight w:val="2655"/>
          <w:jc w:val="center"/>
        </w:trPr>
        <w:tc>
          <w:tcPr>
            <w:tcW w:w="710" w:type="dxa"/>
            <w:vMerge/>
          </w:tcPr>
          <w:p w14:paraId="63C68D0C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531E0171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412A1E19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Цикл концертов учащихся музыкального отделения МОУ СОШ №59»</w:t>
            </w:r>
          </w:p>
          <w:p w14:paraId="07D17AF4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  <w:p w14:paraId="0A669C44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  <w:p w14:paraId="1D8583F8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469" w:type="dxa"/>
          </w:tcPr>
          <w:p w14:paraId="26247B77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932" w:type="dxa"/>
          </w:tcPr>
          <w:p w14:paraId="60A14AD0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Заключены договоры о сетевом взаимодействии с историко-архитектурным музеем. В рамках сотрудничества проведены мероприятия для детей</w:t>
            </w:r>
          </w:p>
        </w:tc>
      </w:tr>
      <w:tr w:rsidR="00133038" w:rsidRPr="00461607" w14:paraId="2377D9A6" w14:textId="77777777" w:rsidTr="00133038">
        <w:trPr>
          <w:trHeight w:val="1833"/>
          <w:jc w:val="center"/>
        </w:trPr>
        <w:tc>
          <w:tcPr>
            <w:tcW w:w="710" w:type="dxa"/>
            <w:vMerge/>
          </w:tcPr>
          <w:p w14:paraId="2BB8651C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5C0B9DD7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44B32390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Сотрудничество с приютом для животных «ВИТА»</w:t>
            </w:r>
          </w:p>
        </w:tc>
        <w:tc>
          <w:tcPr>
            <w:tcW w:w="3469" w:type="dxa"/>
          </w:tcPr>
          <w:p w14:paraId="276818B7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Привлечено внимание детско-родительского коллектива к проблемам бездомных животных и их содержанию</w:t>
            </w:r>
          </w:p>
        </w:tc>
        <w:tc>
          <w:tcPr>
            <w:tcW w:w="3932" w:type="dxa"/>
          </w:tcPr>
          <w:p w14:paraId="5F88F04E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Реализован проект для воспитанников МДОУ «Детский сад №203» «Большая помощь маленькому другу»</w:t>
            </w:r>
          </w:p>
        </w:tc>
      </w:tr>
      <w:tr w:rsidR="00133038" w:rsidRPr="00461607" w14:paraId="667AD5D0" w14:textId="77777777" w:rsidTr="00133038">
        <w:trPr>
          <w:trHeight w:val="465"/>
          <w:jc w:val="center"/>
        </w:trPr>
        <w:tc>
          <w:tcPr>
            <w:tcW w:w="710" w:type="dxa"/>
            <w:vMerge w:val="restart"/>
          </w:tcPr>
          <w:p w14:paraId="47E56BB4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  <w:r w:rsidRPr="00461607">
              <w:rPr>
                <w:sz w:val="26"/>
              </w:rPr>
              <w:t>5</w:t>
            </w:r>
          </w:p>
        </w:tc>
        <w:tc>
          <w:tcPr>
            <w:tcW w:w="2072" w:type="dxa"/>
            <w:vMerge w:val="restart"/>
          </w:tcPr>
          <w:p w14:paraId="4761AD49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14:paraId="09419BA5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34FCBF6A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Творческая акция «</w:t>
            </w:r>
            <w:proofErr w:type="spellStart"/>
            <w:r w:rsidRPr="00461607">
              <w:rPr>
                <w:sz w:val="26"/>
              </w:rPr>
              <w:t>Осенины</w:t>
            </w:r>
            <w:proofErr w:type="spellEnd"/>
            <w:r w:rsidRPr="00461607">
              <w:rPr>
                <w:sz w:val="26"/>
              </w:rPr>
              <w:t>»</w:t>
            </w:r>
          </w:p>
        </w:tc>
        <w:tc>
          <w:tcPr>
            <w:tcW w:w="3469" w:type="dxa"/>
            <w:vMerge w:val="restart"/>
          </w:tcPr>
          <w:p w14:paraId="5F48215E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14:paraId="6D350782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932" w:type="dxa"/>
            <w:vMerge w:val="restart"/>
          </w:tcPr>
          <w:p w14:paraId="266E09CD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В практике ДОУ активно используется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</w:t>
            </w:r>
          </w:p>
        </w:tc>
      </w:tr>
      <w:tr w:rsidR="00133038" w:rsidRPr="00461607" w14:paraId="7BB40BF7" w14:textId="77777777" w:rsidTr="00133038">
        <w:trPr>
          <w:trHeight w:val="1770"/>
          <w:jc w:val="center"/>
        </w:trPr>
        <w:tc>
          <w:tcPr>
            <w:tcW w:w="710" w:type="dxa"/>
            <w:vMerge/>
          </w:tcPr>
          <w:p w14:paraId="11696C53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146D64E0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43C3AC1B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«Большая помощь маленькому другу» коллективное творческое дело «Как животные становятся бездомными»</w:t>
            </w:r>
          </w:p>
        </w:tc>
        <w:tc>
          <w:tcPr>
            <w:tcW w:w="3469" w:type="dxa"/>
            <w:vMerge/>
          </w:tcPr>
          <w:p w14:paraId="44AE73A1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  <w:vMerge/>
          </w:tcPr>
          <w:p w14:paraId="7396CFEF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</w:tr>
      <w:tr w:rsidR="00133038" w:rsidRPr="00461607" w14:paraId="74EEC793" w14:textId="77777777" w:rsidTr="00133038">
        <w:trPr>
          <w:trHeight w:val="780"/>
          <w:jc w:val="center"/>
        </w:trPr>
        <w:tc>
          <w:tcPr>
            <w:tcW w:w="710" w:type="dxa"/>
            <w:vMerge/>
          </w:tcPr>
          <w:p w14:paraId="453C0495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2A8899BA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557E46FE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Коллективное творческое дело «Сударыня масленица 2020»</w:t>
            </w:r>
          </w:p>
        </w:tc>
        <w:tc>
          <w:tcPr>
            <w:tcW w:w="3469" w:type="dxa"/>
            <w:vMerge/>
          </w:tcPr>
          <w:p w14:paraId="6876509E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  <w:vMerge/>
          </w:tcPr>
          <w:p w14:paraId="1DFFAF24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</w:tr>
      <w:tr w:rsidR="00133038" w:rsidRPr="00461607" w14:paraId="357F55B0" w14:textId="77777777" w:rsidTr="00133038">
        <w:trPr>
          <w:trHeight w:val="3109"/>
          <w:jc w:val="center"/>
        </w:trPr>
        <w:tc>
          <w:tcPr>
            <w:tcW w:w="710" w:type="dxa"/>
            <w:vMerge w:val="restart"/>
          </w:tcPr>
          <w:p w14:paraId="076B47E5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  <w:r w:rsidRPr="00461607">
              <w:rPr>
                <w:sz w:val="26"/>
              </w:rPr>
              <w:lastRenderedPageBreak/>
              <w:t>6</w:t>
            </w:r>
          </w:p>
        </w:tc>
        <w:tc>
          <w:tcPr>
            <w:tcW w:w="2072" w:type="dxa"/>
            <w:vMerge w:val="restart"/>
          </w:tcPr>
          <w:p w14:paraId="39B1C87A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Обеспечение пропаганды педагогических знаний и результатов работы </w:t>
            </w:r>
          </w:p>
          <w:p w14:paraId="7464B135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55EF23A2" w14:textId="22B4E697" w:rsidR="006F0614" w:rsidRPr="00461607" w:rsidRDefault="00133038" w:rsidP="00461607">
            <w:pPr>
              <w:jc w:val="both"/>
              <w:rPr>
                <w:sz w:val="26"/>
              </w:rPr>
            </w:pPr>
            <w:bookmarkStart w:id="3" w:name="_Hlk40168848"/>
            <w:r w:rsidRPr="00461607">
              <w:rPr>
                <w:sz w:val="26"/>
              </w:rPr>
              <w:t>М</w:t>
            </w:r>
            <w:r w:rsidR="006F0614" w:rsidRPr="00461607">
              <w:rPr>
                <w:sz w:val="26"/>
              </w:rPr>
              <w:t>астер – класса «Использование игровой технологии квест – игры в работе с детьми старшего дошкольного возраста при ознакомлении с национальным, культурным и историческим наследием страны» (муниципальный уровень)</w:t>
            </w:r>
          </w:p>
          <w:bookmarkEnd w:id="3"/>
          <w:p w14:paraId="5236CE8C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469" w:type="dxa"/>
            <w:vMerge w:val="restart"/>
          </w:tcPr>
          <w:p w14:paraId="1B9EC2C1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Познакомить педагогических работников МСО и родительскую общественность с новыми формами организации взаимодействия с семьями воспитанников.</w:t>
            </w:r>
          </w:p>
          <w:p w14:paraId="34A21D30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Способствовать становлению родительского сообщества через сетевые формы взаимодействия.</w:t>
            </w:r>
          </w:p>
          <w:p w14:paraId="4A468152" w14:textId="34D6463B" w:rsidR="008E3B45" w:rsidRDefault="008E3B45" w:rsidP="00461607">
            <w:pPr>
              <w:ind w:firstLine="709"/>
              <w:jc w:val="both"/>
              <w:rPr>
                <w:sz w:val="26"/>
              </w:rPr>
            </w:pPr>
          </w:p>
          <w:p w14:paraId="62785B8A" w14:textId="77777777" w:rsidR="008E3B45" w:rsidRPr="008E3B45" w:rsidRDefault="008E3B45" w:rsidP="008E3B45">
            <w:pPr>
              <w:rPr>
                <w:sz w:val="26"/>
              </w:rPr>
            </w:pPr>
          </w:p>
          <w:p w14:paraId="027A303A" w14:textId="77777777" w:rsidR="008E3B45" w:rsidRPr="008E3B45" w:rsidRDefault="008E3B45" w:rsidP="008E3B45">
            <w:pPr>
              <w:rPr>
                <w:sz w:val="26"/>
              </w:rPr>
            </w:pPr>
          </w:p>
          <w:p w14:paraId="14D43F69" w14:textId="77777777" w:rsidR="008E3B45" w:rsidRPr="008E3B45" w:rsidRDefault="008E3B45" w:rsidP="008E3B45">
            <w:pPr>
              <w:rPr>
                <w:sz w:val="26"/>
              </w:rPr>
            </w:pPr>
          </w:p>
          <w:p w14:paraId="50A85F16" w14:textId="77777777" w:rsidR="006F0614" w:rsidRPr="008E3B45" w:rsidRDefault="006F0614" w:rsidP="008E3B45">
            <w:pPr>
              <w:rPr>
                <w:sz w:val="26"/>
              </w:rPr>
            </w:pPr>
          </w:p>
        </w:tc>
        <w:tc>
          <w:tcPr>
            <w:tcW w:w="3932" w:type="dxa"/>
            <w:vMerge w:val="restart"/>
          </w:tcPr>
          <w:p w14:paraId="0DDBFA30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Представлена презентация опыта работы по созданию воспитательной модели в ДОУ.</w:t>
            </w:r>
          </w:p>
          <w:p w14:paraId="4B19BD48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В социальной сети ВКОНТАКТЕ функционирует сообщество родителей МДОУ «Детский сад №203»</w:t>
            </w:r>
          </w:p>
        </w:tc>
      </w:tr>
      <w:tr w:rsidR="00133038" w:rsidRPr="00461607" w14:paraId="665F61C5" w14:textId="77777777" w:rsidTr="00133038">
        <w:trPr>
          <w:trHeight w:val="2580"/>
          <w:jc w:val="center"/>
        </w:trPr>
        <w:tc>
          <w:tcPr>
            <w:tcW w:w="710" w:type="dxa"/>
            <w:vMerge/>
          </w:tcPr>
          <w:p w14:paraId="7107154E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37C93F68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1DE0A9E4" w14:textId="19177AFF" w:rsidR="006F0614" w:rsidRPr="008E3B45" w:rsidRDefault="006F0614" w:rsidP="008E3B45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Размещение информации (видеоотчеты, конкурсные работы, видео фрагменты НОД и т.п.) на официальной странице МДОУ «Детский сад №203»</w:t>
            </w:r>
          </w:p>
        </w:tc>
        <w:tc>
          <w:tcPr>
            <w:tcW w:w="3469" w:type="dxa"/>
            <w:vMerge/>
          </w:tcPr>
          <w:p w14:paraId="31B03C1E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  <w:vMerge/>
          </w:tcPr>
          <w:p w14:paraId="50FF1F44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</w:tr>
      <w:tr w:rsidR="00133038" w:rsidRPr="00461607" w14:paraId="0AEB7FD4" w14:textId="77777777" w:rsidTr="00133038">
        <w:trPr>
          <w:trHeight w:val="165"/>
          <w:jc w:val="center"/>
        </w:trPr>
        <w:tc>
          <w:tcPr>
            <w:tcW w:w="710" w:type="dxa"/>
            <w:vMerge/>
          </w:tcPr>
          <w:p w14:paraId="7436BC3F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2072" w:type="dxa"/>
            <w:vMerge/>
          </w:tcPr>
          <w:p w14:paraId="72E0BC7D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4389" w:type="dxa"/>
          </w:tcPr>
          <w:p w14:paraId="32ABEE23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bookmarkStart w:id="4" w:name="_Hlk40168886"/>
            <w:r w:rsidRPr="00461607">
              <w:rPr>
                <w:sz w:val="26"/>
              </w:rPr>
              <w:t xml:space="preserve">Конкурс дистанционных образовательных ситуаций </w:t>
            </w:r>
          </w:p>
          <w:p w14:paraId="08DB8FC2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«Детский сад с доставкой на дом» (в рамках МИП)</w:t>
            </w:r>
          </w:p>
          <w:bookmarkEnd w:id="4"/>
          <w:p w14:paraId="6A26AD30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469" w:type="dxa"/>
          </w:tcPr>
          <w:p w14:paraId="68CEEE9D" w14:textId="184D6ECB" w:rsidR="006F0614" w:rsidRPr="00461607" w:rsidRDefault="00133038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>С</w:t>
            </w:r>
            <w:r w:rsidR="006F0614" w:rsidRPr="00461607">
              <w:rPr>
                <w:sz w:val="26"/>
              </w:rPr>
              <w:t xml:space="preserve">оздание современной и безопасной цифровой образовательной среды, обеспечение высокого качества и доступности дошкольного образования. Использование потенциала сетевого взаимодействия для повышения педагогических компетенций работников </w:t>
            </w:r>
            <w:r w:rsidR="006F0614" w:rsidRPr="00461607">
              <w:rPr>
                <w:sz w:val="26"/>
              </w:rPr>
              <w:lastRenderedPageBreak/>
              <w:t>дошкольных образовательных учреждений. Пропаганда педагогических знаний.</w:t>
            </w:r>
          </w:p>
          <w:p w14:paraId="65A4F79E" w14:textId="77777777" w:rsidR="006F0614" w:rsidRPr="00461607" w:rsidRDefault="006F0614" w:rsidP="00461607">
            <w:pPr>
              <w:ind w:firstLine="709"/>
              <w:jc w:val="both"/>
              <w:rPr>
                <w:sz w:val="26"/>
              </w:rPr>
            </w:pPr>
          </w:p>
        </w:tc>
        <w:tc>
          <w:tcPr>
            <w:tcW w:w="3932" w:type="dxa"/>
          </w:tcPr>
          <w:p w14:paraId="04BC4889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lastRenderedPageBreak/>
              <w:t>Проведена онлайн консультация для педагогов «Особенности организации дистанционного обучения в ДОУ»</w:t>
            </w:r>
          </w:p>
          <w:p w14:paraId="463764F8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Сформирован кейс «Дистанционные образовательные ситуации», </w:t>
            </w:r>
            <w:proofErr w:type="gramStart"/>
            <w:r w:rsidRPr="00461607">
              <w:rPr>
                <w:sz w:val="26"/>
              </w:rPr>
              <w:t>пополнена</w:t>
            </w:r>
            <w:proofErr w:type="gramEnd"/>
            <w:r w:rsidRPr="00461607">
              <w:rPr>
                <w:sz w:val="26"/>
              </w:rPr>
              <w:t xml:space="preserve"> медиатека сетевого сообщества.</w:t>
            </w:r>
          </w:p>
          <w:p w14:paraId="56295695" w14:textId="77777777" w:rsidR="006F0614" w:rsidRPr="00461607" w:rsidRDefault="006F0614" w:rsidP="00461607">
            <w:pPr>
              <w:jc w:val="both"/>
              <w:rPr>
                <w:sz w:val="26"/>
              </w:rPr>
            </w:pPr>
            <w:r w:rsidRPr="00461607">
              <w:rPr>
                <w:sz w:val="26"/>
              </w:rPr>
              <w:t xml:space="preserve">Конкурсные материалы размещены на официальной </w:t>
            </w:r>
            <w:r w:rsidRPr="00461607">
              <w:rPr>
                <w:sz w:val="26"/>
              </w:rPr>
              <w:lastRenderedPageBreak/>
              <w:t>странице МДОУ «Детский сад №203»в социальной сети ВКОНТАКТЕ</w:t>
            </w:r>
          </w:p>
        </w:tc>
      </w:tr>
    </w:tbl>
    <w:p w14:paraId="6BD976B3" w14:textId="77777777" w:rsidR="00C4406E" w:rsidRPr="00F91A23" w:rsidRDefault="00C4406E" w:rsidP="00AB5616">
      <w:pPr>
        <w:pStyle w:val="a4"/>
        <w:widowControl w:val="0"/>
        <w:tabs>
          <w:tab w:val="left" w:pos="2071"/>
          <w:tab w:val="left" w:pos="3101"/>
          <w:tab w:val="left" w:pos="3492"/>
          <w:tab w:val="left" w:pos="5349"/>
          <w:tab w:val="left" w:pos="6788"/>
          <w:tab w:val="left" w:pos="8340"/>
        </w:tabs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</w:p>
    <w:p w14:paraId="6FC11200" w14:textId="77777777" w:rsidR="009C56FB" w:rsidRPr="00E64937" w:rsidRDefault="009C56FB" w:rsidP="00AB5616">
      <w:pPr>
        <w:tabs>
          <w:tab w:val="left" w:pos="426"/>
        </w:tabs>
        <w:overflowPunct w:val="0"/>
        <w:autoSpaceDE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5CDC8974" w14:textId="77777777" w:rsidR="000F605D" w:rsidRPr="00E64937" w:rsidRDefault="000F605D" w:rsidP="00AB561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4937">
        <w:rPr>
          <w:b/>
          <w:sz w:val="28"/>
          <w:szCs w:val="28"/>
        </w:rPr>
        <w:t>Выводы и перспективы</w:t>
      </w:r>
      <w:r>
        <w:rPr>
          <w:b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развития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чре</w:t>
      </w:r>
      <w:r w:rsidRPr="00E64937">
        <w:rPr>
          <w:rFonts w:eastAsia="Times New Roman"/>
          <w:b/>
          <w:bCs/>
          <w:color w:val="000000"/>
          <w:spacing w:val="-4"/>
          <w:sz w:val="28"/>
          <w:szCs w:val="28"/>
        </w:rPr>
        <w:t>ж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дения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на</w:t>
      </w:r>
      <w:r w:rsidR="00C4406E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2021год</w:t>
      </w:r>
    </w:p>
    <w:p w14:paraId="1391FFEF" w14:textId="77777777" w:rsidR="00C4406E" w:rsidRDefault="000F605D" w:rsidP="00AB5616">
      <w:pPr>
        <w:pStyle w:val="a4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z w:val="28"/>
          <w:szCs w:val="28"/>
        </w:rPr>
        <w:t>Повыси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ь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р</w:t>
      </w:r>
      <w:r w:rsidRPr="000F605D">
        <w:rPr>
          <w:rFonts w:eastAsia="Times New Roman"/>
          <w:color w:val="000000"/>
          <w:sz w:val="28"/>
          <w:szCs w:val="28"/>
        </w:rPr>
        <w:t>ов</w:t>
      </w:r>
      <w:r w:rsidRPr="000F605D">
        <w:rPr>
          <w:rFonts w:eastAsia="Times New Roman"/>
          <w:color w:val="000000"/>
          <w:spacing w:val="2"/>
          <w:sz w:val="28"/>
          <w:szCs w:val="28"/>
        </w:rPr>
        <w:t>е</w:t>
      </w:r>
      <w:r w:rsidRPr="000F605D">
        <w:rPr>
          <w:rFonts w:eastAsia="Times New Roman"/>
          <w:color w:val="000000"/>
          <w:sz w:val="28"/>
          <w:szCs w:val="28"/>
        </w:rPr>
        <w:t>нь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профессион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а</w:t>
      </w:r>
      <w:r w:rsidRPr="000F605D">
        <w:rPr>
          <w:rFonts w:eastAsia="Times New Roman"/>
          <w:color w:val="000000"/>
          <w:sz w:val="28"/>
          <w:szCs w:val="28"/>
        </w:rPr>
        <w:t>льной</w:t>
      </w:r>
      <w:r w:rsidRPr="000F605D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компе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педа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г</w:t>
      </w:r>
      <w:r w:rsidRPr="000F605D">
        <w:rPr>
          <w:rFonts w:eastAsia="Times New Roman"/>
          <w:color w:val="000000"/>
          <w:sz w:val="28"/>
          <w:szCs w:val="28"/>
        </w:rPr>
        <w:t>огов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</w:t>
      </w:r>
      <w:r w:rsidRPr="000F605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вопро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с</w:t>
      </w:r>
      <w:r w:rsidRPr="000F605D">
        <w:rPr>
          <w:rFonts w:eastAsia="Times New Roman"/>
          <w:color w:val="000000"/>
          <w:sz w:val="28"/>
          <w:szCs w:val="28"/>
        </w:rPr>
        <w:t>ах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рабо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ы</w:t>
      </w:r>
      <w:r w:rsidRPr="000F605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детьми с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 xml:space="preserve">ОВЗ. </w:t>
      </w:r>
    </w:p>
    <w:p w14:paraId="631430AA" w14:textId="77777777" w:rsidR="000F605D" w:rsidRPr="000F605D" w:rsidRDefault="000F605D" w:rsidP="00AB5616">
      <w:pPr>
        <w:pStyle w:val="a4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z w:val="28"/>
          <w:szCs w:val="28"/>
        </w:rPr>
        <w:t>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рабо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а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ь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сис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м</w:t>
      </w:r>
      <w:r w:rsidRPr="000F605D">
        <w:rPr>
          <w:rFonts w:eastAsia="Times New Roman"/>
          <w:color w:val="000000"/>
          <w:sz w:val="28"/>
          <w:szCs w:val="28"/>
        </w:rPr>
        <w:t>у коррекц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он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й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работы в Д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У.</w:t>
      </w:r>
    </w:p>
    <w:p w14:paraId="189BD67B" w14:textId="77777777" w:rsidR="000F605D" w:rsidRDefault="000F605D" w:rsidP="00AB5616">
      <w:pPr>
        <w:pStyle w:val="a4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рган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из</w:t>
      </w:r>
      <w:r w:rsidRPr="000F605D">
        <w:rPr>
          <w:rFonts w:eastAsia="Times New Roman"/>
          <w:color w:val="000000"/>
          <w:sz w:val="28"/>
          <w:szCs w:val="28"/>
        </w:rPr>
        <w:t>овать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о</w:t>
      </w:r>
      <w:r w:rsidRPr="000F605D">
        <w:rPr>
          <w:rFonts w:eastAsia="Times New Roman"/>
          <w:color w:val="000000"/>
          <w:spacing w:val="2"/>
          <w:sz w:val="28"/>
          <w:szCs w:val="28"/>
        </w:rPr>
        <w:t>б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че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ие</w:t>
      </w:r>
      <w:r w:rsidRPr="000F605D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педа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г</w:t>
      </w:r>
      <w:r w:rsidRPr="000F605D">
        <w:rPr>
          <w:rFonts w:eastAsia="Times New Roman"/>
          <w:color w:val="000000"/>
          <w:sz w:val="28"/>
          <w:szCs w:val="28"/>
        </w:rPr>
        <w:t>огов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спец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алистов,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работаю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щ</w:t>
      </w:r>
      <w:r w:rsidRPr="000F605D">
        <w:rPr>
          <w:rFonts w:eastAsia="Times New Roman"/>
          <w:color w:val="000000"/>
          <w:sz w:val="28"/>
          <w:szCs w:val="28"/>
        </w:rPr>
        <w:t>их</w:t>
      </w:r>
      <w:r w:rsidRPr="000F605D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на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комбин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рован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ых г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р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пп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а</w:t>
      </w:r>
      <w:r w:rsidRPr="000F605D">
        <w:rPr>
          <w:rFonts w:eastAsia="Times New Roman"/>
          <w:color w:val="000000"/>
          <w:sz w:val="28"/>
          <w:szCs w:val="28"/>
        </w:rPr>
        <w:t>х</w:t>
      </w:r>
      <w:r w:rsidRPr="000F60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через</w:t>
      </w:r>
      <w:r w:rsidRPr="000F60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гори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з</w:t>
      </w:r>
      <w:r w:rsidRPr="000F605D">
        <w:rPr>
          <w:rFonts w:eastAsia="Times New Roman"/>
          <w:color w:val="000000"/>
          <w:sz w:val="28"/>
          <w:szCs w:val="28"/>
        </w:rPr>
        <w:t>он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та</w:t>
      </w:r>
      <w:r w:rsidRPr="000F605D">
        <w:rPr>
          <w:rFonts w:eastAsia="Times New Roman"/>
          <w:color w:val="000000"/>
          <w:sz w:val="28"/>
          <w:szCs w:val="28"/>
        </w:rPr>
        <w:t>льное</w:t>
      </w:r>
      <w:r w:rsidRPr="000F60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об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чение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вн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ри</w:t>
      </w:r>
      <w:r w:rsidRPr="000F605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орган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из</w:t>
      </w:r>
      <w:r w:rsidRPr="000F605D">
        <w:rPr>
          <w:rFonts w:eastAsia="Times New Roman"/>
          <w:color w:val="000000"/>
          <w:sz w:val="28"/>
          <w:szCs w:val="28"/>
        </w:rPr>
        <w:t>ац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и се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те</w:t>
      </w:r>
      <w:r w:rsidRPr="000F605D">
        <w:rPr>
          <w:rFonts w:eastAsia="Times New Roman"/>
          <w:color w:val="000000"/>
          <w:sz w:val="28"/>
          <w:szCs w:val="28"/>
        </w:rPr>
        <w:t>в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ы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сообщес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ва.</w:t>
      </w:r>
    </w:p>
    <w:p w14:paraId="2D7FF5AA" w14:textId="2A83648F" w:rsidR="000F605D" w:rsidRDefault="006F0614" w:rsidP="00AB5616">
      <w:pPr>
        <w:pStyle w:val="a4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Создать</w:t>
      </w:r>
      <w:r w:rsidR="000F605D" w:rsidRPr="000F605D">
        <w:rPr>
          <w:rFonts w:eastAsia="Times New Roman"/>
          <w:color w:val="000000"/>
          <w:sz w:val="28"/>
          <w:szCs w:val="28"/>
        </w:rPr>
        <w:t xml:space="preserve"> Управляющ</w:t>
      </w:r>
      <w:r>
        <w:rPr>
          <w:rFonts w:eastAsia="Times New Roman"/>
          <w:color w:val="000000"/>
          <w:spacing w:val="-1"/>
          <w:sz w:val="28"/>
          <w:szCs w:val="28"/>
        </w:rPr>
        <w:t>ий</w:t>
      </w:r>
      <w:r w:rsidR="000F605D"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F605D" w:rsidRPr="000F605D">
        <w:rPr>
          <w:rFonts w:eastAsia="Times New Roman"/>
          <w:color w:val="000000"/>
          <w:sz w:val="28"/>
          <w:szCs w:val="28"/>
        </w:rPr>
        <w:t>совет</w:t>
      </w:r>
      <w:r w:rsidR="004B797E">
        <w:rPr>
          <w:rFonts w:eastAsia="Times New Roman"/>
          <w:color w:val="000000"/>
          <w:sz w:val="28"/>
          <w:szCs w:val="28"/>
        </w:rPr>
        <w:t>.</w:t>
      </w:r>
    </w:p>
    <w:p w14:paraId="21005174" w14:textId="77777777" w:rsidR="000F605D" w:rsidRDefault="004B797E" w:rsidP="00AB5616">
      <w:pPr>
        <w:pStyle w:val="a4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Получить лицензию</w:t>
      </w:r>
      <w:r w:rsidR="000F605D" w:rsidRPr="000F605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организацию</w:t>
      </w:r>
      <w:r w:rsidR="000F605D" w:rsidRPr="000F605D">
        <w:rPr>
          <w:rFonts w:eastAsia="Times New Roman"/>
          <w:color w:val="000000"/>
          <w:sz w:val="28"/>
          <w:szCs w:val="28"/>
        </w:rPr>
        <w:t xml:space="preserve"> дополн</w:t>
      </w:r>
      <w:r w:rsidR="000F605D" w:rsidRPr="000F605D">
        <w:rPr>
          <w:rFonts w:eastAsia="Times New Roman"/>
          <w:color w:val="000000"/>
          <w:spacing w:val="-1"/>
          <w:sz w:val="28"/>
          <w:szCs w:val="28"/>
        </w:rPr>
        <w:t>ит</w:t>
      </w:r>
      <w:r w:rsidR="000F605D" w:rsidRPr="000F605D">
        <w:rPr>
          <w:rFonts w:eastAsia="Times New Roman"/>
          <w:color w:val="000000"/>
          <w:sz w:val="28"/>
          <w:szCs w:val="28"/>
        </w:rPr>
        <w:t>ельн</w:t>
      </w:r>
      <w:r>
        <w:rPr>
          <w:rFonts w:eastAsia="Times New Roman"/>
          <w:color w:val="000000"/>
          <w:sz w:val="28"/>
          <w:szCs w:val="28"/>
        </w:rPr>
        <w:t>ых</w:t>
      </w:r>
      <w:r w:rsidR="000F605D" w:rsidRPr="000F605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услуг</w:t>
      </w:r>
      <w:r w:rsidR="000F605D" w:rsidRPr="000F60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0F605D" w:rsidRPr="000F605D">
        <w:rPr>
          <w:rFonts w:eastAsia="Times New Roman"/>
          <w:color w:val="000000"/>
          <w:sz w:val="28"/>
          <w:szCs w:val="28"/>
        </w:rPr>
        <w:t xml:space="preserve">в </w:t>
      </w:r>
      <w:r w:rsidR="000F605D" w:rsidRPr="000F605D">
        <w:rPr>
          <w:rFonts w:eastAsia="Times New Roman"/>
          <w:color w:val="000000"/>
          <w:spacing w:val="-1"/>
          <w:sz w:val="28"/>
          <w:szCs w:val="28"/>
        </w:rPr>
        <w:t>Д</w:t>
      </w:r>
      <w:r w:rsidR="000F605D">
        <w:rPr>
          <w:rFonts w:eastAsia="Times New Roman"/>
          <w:color w:val="000000"/>
          <w:sz w:val="28"/>
          <w:szCs w:val="28"/>
        </w:rPr>
        <w:t>ОУ.</w:t>
      </w:r>
    </w:p>
    <w:p w14:paraId="244188B0" w14:textId="77777777" w:rsidR="000F605D" w:rsidRPr="000F605D" w:rsidRDefault="000F605D" w:rsidP="00AB5616">
      <w:pPr>
        <w:pStyle w:val="a4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z w:val="28"/>
          <w:szCs w:val="28"/>
        </w:rPr>
        <w:t>Разрабо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ать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 xml:space="preserve">проект 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л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чш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е</w:t>
      </w:r>
      <w:r w:rsidRPr="000F605D">
        <w:rPr>
          <w:rFonts w:eastAsia="Times New Roman"/>
          <w:color w:val="000000"/>
          <w:sz w:val="28"/>
          <w:szCs w:val="28"/>
        </w:rPr>
        <w:t>н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я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М</w:t>
      </w:r>
      <w:r w:rsidRPr="000F605D">
        <w:rPr>
          <w:rFonts w:eastAsia="Times New Roman"/>
          <w:color w:val="000000"/>
          <w:sz w:val="28"/>
          <w:szCs w:val="28"/>
        </w:rPr>
        <w:t xml:space="preserve">ТБ 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Д</w:t>
      </w:r>
      <w:r w:rsidRPr="000F605D">
        <w:rPr>
          <w:rFonts w:eastAsia="Times New Roman"/>
          <w:color w:val="000000"/>
          <w:sz w:val="28"/>
          <w:szCs w:val="28"/>
        </w:rPr>
        <w:t>ОУ (Программа Развития).</w:t>
      </w:r>
    </w:p>
    <w:p w14:paraId="01258E99" w14:textId="18EF761C" w:rsidR="000F605D" w:rsidRPr="000F605D" w:rsidRDefault="000F605D" w:rsidP="00AB5616">
      <w:pPr>
        <w:pStyle w:val="a4"/>
        <w:widowControl w:val="0"/>
        <w:numPr>
          <w:ilvl w:val="0"/>
          <w:numId w:val="30"/>
        </w:numPr>
        <w:spacing w:before="2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бесп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е</w:t>
      </w:r>
      <w:r w:rsidRPr="000F605D">
        <w:rPr>
          <w:rFonts w:eastAsia="Times New Roman"/>
          <w:color w:val="000000"/>
          <w:sz w:val="28"/>
          <w:szCs w:val="28"/>
        </w:rPr>
        <w:t>чить</w:t>
      </w:r>
      <w:r w:rsidRPr="000F605D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абиль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ое</w:t>
      </w:r>
      <w:r w:rsidRPr="000F605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ч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а</w:t>
      </w:r>
      <w:r w:rsidRPr="000F605D">
        <w:rPr>
          <w:rFonts w:eastAsia="Times New Roman"/>
          <w:color w:val="000000"/>
          <w:sz w:val="28"/>
          <w:szCs w:val="28"/>
        </w:rPr>
        <w:t>стие</w:t>
      </w:r>
      <w:r w:rsidRPr="000F605D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коллек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ива</w:t>
      </w:r>
      <w:r w:rsidRPr="000F605D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</w:t>
      </w:r>
      <w:r w:rsidRPr="000F605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ин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овацио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ной</w:t>
      </w:r>
      <w:r w:rsidRPr="000F605D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дея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ельнос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в</w:t>
      </w:r>
      <w:r w:rsidRPr="000F605D">
        <w:rPr>
          <w:rFonts w:eastAsia="Times New Roman"/>
          <w:color w:val="000000"/>
          <w:sz w:val="28"/>
          <w:szCs w:val="28"/>
        </w:rPr>
        <w:t>н</w:t>
      </w:r>
      <w:r w:rsidRPr="000F605D">
        <w:rPr>
          <w:rFonts w:eastAsia="Times New Roman"/>
          <w:color w:val="000000"/>
          <w:spacing w:val="-4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р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ДОУ и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 xml:space="preserve">через 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ча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с</w:t>
      </w:r>
      <w:r w:rsidRPr="000F605D">
        <w:rPr>
          <w:rFonts w:eastAsia="Times New Roman"/>
          <w:color w:val="000000"/>
          <w:sz w:val="28"/>
          <w:szCs w:val="28"/>
        </w:rPr>
        <w:t>т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 М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="00005B4B">
        <w:rPr>
          <w:rFonts w:eastAsia="Times New Roman"/>
          <w:color w:val="000000"/>
          <w:sz w:val="28"/>
          <w:szCs w:val="28"/>
        </w:rPr>
        <w:t>П</w:t>
      </w:r>
      <w:r w:rsidRPr="000F605D">
        <w:rPr>
          <w:rFonts w:eastAsia="Times New Roman"/>
          <w:color w:val="000000"/>
          <w:sz w:val="28"/>
          <w:szCs w:val="28"/>
        </w:rPr>
        <w:t>.</w:t>
      </w:r>
    </w:p>
    <w:p w14:paraId="18DC4213" w14:textId="77777777" w:rsidR="007B3AC1" w:rsidRPr="00005B4B" w:rsidRDefault="007B3AC1" w:rsidP="00AB5616">
      <w:pPr>
        <w:spacing w:line="276" w:lineRule="auto"/>
        <w:ind w:firstLine="709"/>
        <w:jc w:val="both"/>
      </w:pPr>
    </w:p>
    <w:sectPr w:rsidR="007B3AC1" w:rsidRPr="00005B4B" w:rsidSect="00386BE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732"/>
    <w:multiLevelType w:val="hybridMultilevel"/>
    <w:tmpl w:val="94108E5A"/>
    <w:lvl w:ilvl="0" w:tplc="A1F25A12">
      <w:start w:val="1"/>
      <w:numFmt w:val="bullet"/>
      <w:lvlText w:val="-"/>
      <w:lvlJc w:val="left"/>
    </w:lvl>
    <w:lvl w:ilvl="1" w:tplc="CE9250DE">
      <w:numFmt w:val="decimal"/>
      <w:lvlText w:val=""/>
      <w:lvlJc w:val="left"/>
    </w:lvl>
    <w:lvl w:ilvl="2" w:tplc="DB92F020">
      <w:numFmt w:val="decimal"/>
      <w:lvlText w:val=""/>
      <w:lvlJc w:val="left"/>
    </w:lvl>
    <w:lvl w:ilvl="3" w:tplc="B074C86C">
      <w:numFmt w:val="decimal"/>
      <w:lvlText w:val=""/>
      <w:lvlJc w:val="left"/>
    </w:lvl>
    <w:lvl w:ilvl="4" w:tplc="8430B2D0">
      <w:numFmt w:val="decimal"/>
      <w:lvlText w:val=""/>
      <w:lvlJc w:val="left"/>
    </w:lvl>
    <w:lvl w:ilvl="5" w:tplc="5524BEA2">
      <w:numFmt w:val="decimal"/>
      <w:lvlText w:val=""/>
      <w:lvlJc w:val="left"/>
    </w:lvl>
    <w:lvl w:ilvl="6" w:tplc="BD06FE12">
      <w:numFmt w:val="decimal"/>
      <w:lvlText w:val=""/>
      <w:lvlJc w:val="left"/>
    </w:lvl>
    <w:lvl w:ilvl="7" w:tplc="990C0768">
      <w:numFmt w:val="decimal"/>
      <w:lvlText w:val=""/>
      <w:lvlJc w:val="left"/>
    </w:lvl>
    <w:lvl w:ilvl="8" w:tplc="637605A0">
      <w:numFmt w:val="decimal"/>
      <w:lvlText w:val=""/>
      <w:lvlJc w:val="left"/>
    </w:lvl>
  </w:abstractNum>
  <w:abstractNum w:abstractNumId="3">
    <w:nsid w:val="00000BDB"/>
    <w:multiLevelType w:val="hybridMultilevel"/>
    <w:tmpl w:val="39284766"/>
    <w:lvl w:ilvl="0" w:tplc="A3101D1A">
      <w:start w:val="1"/>
      <w:numFmt w:val="bullet"/>
      <w:lvlText w:val="-"/>
      <w:lvlJc w:val="left"/>
    </w:lvl>
    <w:lvl w:ilvl="1" w:tplc="CA4EA568">
      <w:numFmt w:val="decimal"/>
      <w:lvlText w:val=""/>
      <w:lvlJc w:val="left"/>
    </w:lvl>
    <w:lvl w:ilvl="2" w:tplc="02C6E4A0">
      <w:numFmt w:val="decimal"/>
      <w:lvlText w:val=""/>
      <w:lvlJc w:val="left"/>
    </w:lvl>
    <w:lvl w:ilvl="3" w:tplc="58AAE288">
      <w:numFmt w:val="decimal"/>
      <w:lvlText w:val=""/>
      <w:lvlJc w:val="left"/>
    </w:lvl>
    <w:lvl w:ilvl="4" w:tplc="1D581286">
      <w:numFmt w:val="decimal"/>
      <w:lvlText w:val=""/>
      <w:lvlJc w:val="left"/>
    </w:lvl>
    <w:lvl w:ilvl="5" w:tplc="239C62B4">
      <w:numFmt w:val="decimal"/>
      <w:lvlText w:val=""/>
      <w:lvlJc w:val="left"/>
    </w:lvl>
    <w:lvl w:ilvl="6" w:tplc="EDDE0EBA">
      <w:numFmt w:val="decimal"/>
      <w:lvlText w:val=""/>
      <w:lvlJc w:val="left"/>
    </w:lvl>
    <w:lvl w:ilvl="7" w:tplc="77682E8E">
      <w:numFmt w:val="decimal"/>
      <w:lvlText w:val=""/>
      <w:lvlJc w:val="left"/>
    </w:lvl>
    <w:lvl w:ilvl="8" w:tplc="7A66212A">
      <w:numFmt w:val="decimal"/>
      <w:lvlText w:val=""/>
      <w:lvlJc w:val="left"/>
    </w:lvl>
  </w:abstractNum>
  <w:abstractNum w:abstractNumId="4">
    <w:nsid w:val="000056AE"/>
    <w:multiLevelType w:val="hybridMultilevel"/>
    <w:tmpl w:val="AACE2904"/>
    <w:lvl w:ilvl="0" w:tplc="0756CFFA">
      <w:start w:val="1"/>
      <w:numFmt w:val="decimal"/>
      <w:lvlText w:val="%1."/>
      <w:lvlJc w:val="left"/>
    </w:lvl>
    <w:lvl w:ilvl="1" w:tplc="3EA81CC0">
      <w:numFmt w:val="decimal"/>
      <w:lvlText w:val=""/>
      <w:lvlJc w:val="left"/>
    </w:lvl>
    <w:lvl w:ilvl="2" w:tplc="770EC7F2">
      <w:numFmt w:val="decimal"/>
      <w:lvlText w:val=""/>
      <w:lvlJc w:val="left"/>
    </w:lvl>
    <w:lvl w:ilvl="3" w:tplc="04EC3296">
      <w:numFmt w:val="decimal"/>
      <w:lvlText w:val=""/>
      <w:lvlJc w:val="left"/>
    </w:lvl>
    <w:lvl w:ilvl="4" w:tplc="01AEB696">
      <w:numFmt w:val="decimal"/>
      <w:lvlText w:val=""/>
      <w:lvlJc w:val="left"/>
    </w:lvl>
    <w:lvl w:ilvl="5" w:tplc="3C748268">
      <w:numFmt w:val="decimal"/>
      <w:lvlText w:val=""/>
      <w:lvlJc w:val="left"/>
    </w:lvl>
    <w:lvl w:ilvl="6" w:tplc="5EB6D5BE">
      <w:numFmt w:val="decimal"/>
      <w:lvlText w:val=""/>
      <w:lvlJc w:val="left"/>
    </w:lvl>
    <w:lvl w:ilvl="7" w:tplc="675A4ACA">
      <w:numFmt w:val="decimal"/>
      <w:lvlText w:val=""/>
      <w:lvlJc w:val="left"/>
    </w:lvl>
    <w:lvl w:ilvl="8" w:tplc="9FB46E78">
      <w:numFmt w:val="decimal"/>
      <w:lvlText w:val=""/>
      <w:lvlJc w:val="left"/>
    </w:lvl>
  </w:abstractNum>
  <w:abstractNum w:abstractNumId="5">
    <w:nsid w:val="00005F49"/>
    <w:multiLevelType w:val="hybridMultilevel"/>
    <w:tmpl w:val="FFCE0656"/>
    <w:lvl w:ilvl="0" w:tplc="7528D9A6">
      <w:start w:val="1"/>
      <w:numFmt w:val="decimal"/>
      <w:lvlText w:val="%1."/>
      <w:lvlJc w:val="left"/>
    </w:lvl>
    <w:lvl w:ilvl="1" w:tplc="505EA684">
      <w:start w:val="1"/>
      <w:numFmt w:val="bullet"/>
      <w:lvlText w:val="В"/>
      <w:lvlJc w:val="left"/>
    </w:lvl>
    <w:lvl w:ilvl="2" w:tplc="9B1645F8">
      <w:numFmt w:val="decimal"/>
      <w:lvlText w:val=""/>
      <w:lvlJc w:val="left"/>
    </w:lvl>
    <w:lvl w:ilvl="3" w:tplc="92F4077A">
      <w:numFmt w:val="decimal"/>
      <w:lvlText w:val=""/>
      <w:lvlJc w:val="left"/>
    </w:lvl>
    <w:lvl w:ilvl="4" w:tplc="417C90B0">
      <w:numFmt w:val="decimal"/>
      <w:lvlText w:val=""/>
      <w:lvlJc w:val="left"/>
    </w:lvl>
    <w:lvl w:ilvl="5" w:tplc="39282744">
      <w:numFmt w:val="decimal"/>
      <w:lvlText w:val=""/>
      <w:lvlJc w:val="left"/>
    </w:lvl>
    <w:lvl w:ilvl="6" w:tplc="A4000980">
      <w:numFmt w:val="decimal"/>
      <w:lvlText w:val=""/>
      <w:lvlJc w:val="left"/>
    </w:lvl>
    <w:lvl w:ilvl="7" w:tplc="F3E653BE">
      <w:numFmt w:val="decimal"/>
      <w:lvlText w:val=""/>
      <w:lvlJc w:val="left"/>
    </w:lvl>
    <w:lvl w:ilvl="8" w:tplc="06B6F1A6">
      <w:numFmt w:val="decimal"/>
      <w:lvlText w:val=""/>
      <w:lvlJc w:val="left"/>
    </w:lvl>
  </w:abstractNum>
  <w:abstractNum w:abstractNumId="6">
    <w:nsid w:val="0884523C"/>
    <w:multiLevelType w:val="hybridMultilevel"/>
    <w:tmpl w:val="95E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44C7B"/>
    <w:multiLevelType w:val="hybridMultilevel"/>
    <w:tmpl w:val="CAA49EE4"/>
    <w:lvl w:ilvl="0" w:tplc="1C9023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552DCE"/>
    <w:multiLevelType w:val="hybridMultilevel"/>
    <w:tmpl w:val="C12E986E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14C57CAD"/>
    <w:multiLevelType w:val="hybridMultilevel"/>
    <w:tmpl w:val="506A85C4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>
    <w:nsid w:val="15732417"/>
    <w:multiLevelType w:val="hybridMultilevel"/>
    <w:tmpl w:val="1CDA3C42"/>
    <w:lvl w:ilvl="0" w:tplc="E250C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E0519"/>
    <w:multiLevelType w:val="hybridMultilevel"/>
    <w:tmpl w:val="413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6513C"/>
    <w:multiLevelType w:val="hybridMultilevel"/>
    <w:tmpl w:val="D3F2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B02DC"/>
    <w:multiLevelType w:val="hybridMultilevel"/>
    <w:tmpl w:val="A47211A8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4">
    <w:nsid w:val="24882D6C"/>
    <w:multiLevelType w:val="hybridMultilevel"/>
    <w:tmpl w:val="430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72DD3"/>
    <w:multiLevelType w:val="hybridMultilevel"/>
    <w:tmpl w:val="0290BBB0"/>
    <w:lvl w:ilvl="0" w:tplc="13E244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3DD564E"/>
    <w:multiLevelType w:val="hybridMultilevel"/>
    <w:tmpl w:val="C8F01E0C"/>
    <w:lvl w:ilvl="0" w:tplc="64102EA4">
      <w:start w:val="70"/>
      <w:numFmt w:val="decimal"/>
      <w:lvlText w:val="%1"/>
      <w:lvlJc w:val="left"/>
      <w:pPr>
        <w:ind w:left="11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7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>
    <w:nsid w:val="441054D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>
    <w:nsid w:val="44D42EE8"/>
    <w:multiLevelType w:val="hybridMultilevel"/>
    <w:tmpl w:val="66124B82"/>
    <w:lvl w:ilvl="0" w:tplc="EA72B668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5254EBD"/>
    <w:multiLevelType w:val="hybridMultilevel"/>
    <w:tmpl w:val="B830A8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E711A"/>
    <w:multiLevelType w:val="hybridMultilevel"/>
    <w:tmpl w:val="A282BD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400060"/>
    <w:multiLevelType w:val="hybridMultilevel"/>
    <w:tmpl w:val="7794EE30"/>
    <w:lvl w:ilvl="0" w:tplc="1236F750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B15F18"/>
    <w:multiLevelType w:val="hybridMultilevel"/>
    <w:tmpl w:val="03B8F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8F3230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34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6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F6454"/>
    <w:multiLevelType w:val="hybridMultilevel"/>
    <w:tmpl w:val="44D657B6"/>
    <w:lvl w:ilvl="0" w:tplc="08F612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556CBB"/>
    <w:multiLevelType w:val="hybridMultilevel"/>
    <w:tmpl w:val="0C72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6EB2DC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F3FF6"/>
    <w:multiLevelType w:val="multilevel"/>
    <w:tmpl w:val="EB5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86005"/>
    <w:multiLevelType w:val="hybridMultilevel"/>
    <w:tmpl w:val="741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334BF"/>
    <w:multiLevelType w:val="hybridMultilevel"/>
    <w:tmpl w:val="7524497E"/>
    <w:lvl w:ilvl="0" w:tplc="EEF008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12143AA"/>
    <w:multiLevelType w:val="hybridMultilevel"/>
    <w:tmpl w:val="18EC9D6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71AF1D52"/>
    <w:multiLevelType w:val="hybridMultilevel"/>
    <w:tmpl w:val="4C9671D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30"/>
  </w:num>
  <w:num w:numId="10">
    <w:abstractNumId w:val="15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7"/>
  </w:num>
  <w:num w:numId="14">
    <w:abstractNumId w:val="16"/>
  </w:num>
  <w:num w:numId="15">
    <w:abstractNumId w:val="7"/>
  </w:num>
  <w:num w:numId="16">
    <w:abstractNumId w:val="29"/>
  </w:num>
  <w:num w:numId="17">
    <w:abstractNumId w:val="32"/>
  </w:num>
  <w:num w:numId="18">
    <w:abstractNumId w:val="18"/>
  </w:num>
  <w:num w:numId="19">
    <w:abstractNumId w:val="25"/>
  </w:num>
  <w:num w:numId="20">
    <w:abstractNumId w:val="28"/>
  </w:num>
  <w:num w:numId="21">
    <w:abstractNumId w:val="11"/>
  </w:num>
  <w:num w:numId="22">
    <w:abstractNumId w:val="14"/>
  </w:num>
  <w:num w:numId="23">
    <w:abstractNumId w:val="9"/>
  </w:num>
  <w:num w:numId="24">
    <w:abstractNumId w:val="13"/>
  </w:num>
  <w:num w:numId="25">
    <w:abstractNumId w:val="23"/>
  </w:num>
  <w:num w:numId="26">
    <w:abstractNumId w:val="19"/>
  </w:num>
  <w:num w:numId="27">
    <w:abstractNumId w:val="22"/>
  </w:num>
  <w:num w:numId="28">
    <w:abstractNumId w:val="8"/>
  </w:num>
  <w:num w:numId="29">
    <w:abstractNumId w:val="12"/>
  </w:num>
  <w:num w:numId="30">
    <w:abstractNumId w:val="6"/>
  </w:num>
  <w:num w:numId="31">
    <w:abstractNumId w:val="24"/>
  </w:num>
  <w:num w:numId="32">
    <w:abstractNumId w:val="33"/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3C"/>
    <w:rsid w:val="00001D8B"/>
    <w:rsid w:val="00005B4B"/>
    <w:rsid w:val="000401AC"/>
    <w:rsid w:val="000511BB"/>
    <w:rsid w:val="00075511"/>
    <w:rsid w:val="000F23D6"/>
    <w:rsid w:val="000F605D"/>
    <w:rsid w:val="00133038"/>
    <w:rsid w:val="00162039"/>
    <w:rsid w:val="001B0FC3"/>
    <w:rsid w:val="001B2546"/>
    <w:rsid w:val="001E19A7"/>
    <w:rsid w:val="001F536E"/>
    <w:rsid w:val="00272815"/>
    <w:rsid w:val="002A3596"/>
    <w:rsid w:val="002B39D0"/>
    <w:rsid w:val="002F614E"/>
    <w:rsid w:val="00386BE8"/>
    <w:rsid w:val="00394A9A"/>
    <w:rsid w:val="003E52CD"/>
    <w:rsid w:val="00442249"/>
    <w:rsid w:val="00461607"/>
    <w:rsid w:val="004831C2"/>
    <w:rsid w:val="00490BE0"/>
    <w:rsid w:val="004B797E"/>
    <w:rsid w:val="00532E72"/>
    <w:rsid w:val="0061527F"/>
    <w:rsid w:val="00646D36"/>
    <w:rsid w:val="00657ADB"/>
    <w:rsid w:val="00674F77"/>
    <w:rsid w:val="00683032"/>
    <w:rsid w:val="006F0614"/>
    <w:rsid w:val="006F71F2"/>
    <w:rsid w:val="007057F2"/>
    <w:rsid w:val="007134A1"/>
    <w:rsid w:val="0071369E"/>
    <w:rsid w:val="007237B7"/>
    <w:rsid w:val="00774BB9"/>
    <w:rsid w:val="007B3AC1"/>
    <w:rsid w:val="007D372B"/>
    <w:rsid w:val="007F1602"/>
    <w:rsid w:val="008160D7"/>
    <w:rsid w:val="00817EBE"/>
    <w:rsid w:val="008415E2"/>
    <w:rsid w:val="00861F76"/>
    <w:rsid w:val="008815B0"/>
    <w:rsid w:val="008D675B"/>
    <w:rsid w:val="008E3B45"/>
    <w:rsid w:val="008E68A1"/>
    <w:rsid w:val="009550D3"/>
    <w:rsid w:val="00975AB9"/>
    <w:rsid w:val="009B7AF1"/>
    <w:rsid w:val="009C56FB"/>
    <w:rsid w:val="00A947C5"/>
    <w:rsid w:val="00AB5616"/>
    <w:rsid w:val="00AF25FC"/>
    <w:rsid w:val="00AF7F17"/>
    <w:rsid w:val="00B603E6"/>
    <w:rsid w:val="00BF1776"/>
    <w:rsid w:val="00C07BBB"/>
    <w:rsid w:val="00C11837"/>
    <w:rsid w:val="00C27735"/>
    <w:rsid w:val="00C4406E"/>
    <w:rsid w:val="00C77082"/>
    <w:rsid w:val="00CB58EB"/>
    <w:rsid w:val="00D110AB"/>
    <w:rsid w:val="00D56B3C"/>
    <w:rsid w:val="00DB4038"/>
    <w:rsid w:val="00E25A2D"/>
    <w:rsid w:val="00E33908"/>
    <w:rsid w:val="00F262AB"/>
    <w:rsid w:val="00F737E5"/>
    <w:rsid w:val="00FC7C71"/>
    <w:rsid w:val="00FE694C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56B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6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B3C"/>
    <w:pPr>
      <w:ind w:left="720"/>
      <w:contextualSpacing/>
    </w:pPr>
  </w:style>
  <w:style w:type="table" w:styleId="a5">
    <w:name w:val="Table Grid"/>
    <w:basedOn w:val="a1"/>
    <w:uiPriority w:val="39"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56B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header">
    <w:name w:val="news_header"/>
    <w:basedOn w:val="a0"/>
    <w:rsid w:val="00D56B3C"/>
  </w:style>
  <w:style w:type="paragraph" w:styleId="2">
    <w:name w:val="Body Text Indent 2"/>
    <w:basedOn w:val="a"/>
    <w:link w:val="20"/>
    <w:rsid w:val="00D56B3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D56B3C"/>
    <w:rPr>
      <w:rFonts w:ascii="Times New Roman" w:eastAsia="Times New Roman" w:hAnsi="Times New Roman" w:cs="Times New Roman" w:hint="default"/>
      <w:b/>
      <w:bCs w:val="0"/>
    </w:rPr>
  </w:style>
  <w:style w:type="character" w:styleId="a9">
    <w:name w:val="Strong"/>
    <w:basedOn w:val="a0"/>
    <w:uiPriority w:val="22"/>
    <w:qFormat/>
    <w:rsid w:val="00D56B3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E68A1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CB58E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56B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6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B3C"/>
    <w:pPr>
      <w:ind w:left="720"/>
      <w:contextualSpacing/>
    </w:pPr>
  </w:style>
  <w:style w:type="table" w:styleId="a5">
    <w:name w:val="Table Grid"/>
    <w:basedOn w:val="a1"/>
    <w:uiPriority w:val="39"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56B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header">
    <w:name w:val="news_header"/>
    <w:basedOn w:val="a0"/>
    <w:rsid w:val="00D56B3C"/>
  </w:style>
  <w:style w:type="paragraph" w:styleId="2">
    <w:name w:val="Body Text Indent 2"/>
    <w:basedOn w:val="a"/>
    <w:link w:val="20"/>
    <w:rsid w:val="00D56B3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D56B3C"/>
    <w:rPr>
      <w:rFonts w:ascii="Times New Roman" w:eastAsia="Times New Roman" w:hAnsi="Times New Roman" w:cs="Times New Roman" w:hint="default"/>
      <w:b/>
      <w:bCs w:val="0"/>
    </w:rPr>
  </w:style>
  <w:style w:type="character" w:styleId="a9">
    <w:name w:val="Strong"/>
    <w:basedOn w:val="a0"/>
    <w:uiPriority w:val="22"/>
    <w:qFormat/>
    <w:rsid w:val="00D56B3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E68A1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CB58E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yardou20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муниципальное задание</c:v>
                </c:pt>
                <c:pt idx="1">
                  <c:v>выполнено</c:v>
                </c:pt>
                <c:pt idx="2">
                  <c:v>2019год</c:v>
                </c:pt>
                <c:pt idx="3">
                  <c:v>2020год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0.7000000000000004</c:v>
                </c:pt>
                <c:pt idx="1">
                  <c:v>0.71400000000000041</c:v>
                </c:pt>
                <c:pt idx="2">
                  <c:v>0.19500000000000006</c:v>
                </c:pt>
                <c:pt idx="3">
                  <c:v>0.1450000000000001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D-4B8B-A8D5-B1366E070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3159168"/>
        <c:axId val="153160704"/>
        <c:axId val="0"/>
      </c:bar3DChart>
      <c:catAx>
        <c:axId val="15315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3160704"/>
        <c:crosses val="autoZero"/>
        <c:auto val="1"/>
        <c:lblAlgn val="ctr"/>
        <c:lblOffset val="100"/>
        <c:noMultiLvlLbl val="0"/>
      </c:catAx>
      <c:valAx>
        <c:axId val="1531607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3159168"/>
        <c:crosses val="autoZero"/>
        <c:crossBetween val="between"/>
      </c:valAx>
      <c:spPr>
        <a:solidFill>
          <a:srgbClr val="E6BDF9"/>
        </a:solidFill>
      </c:spPr>
    </c:plotArea>
    <c:plotVisOnly val="1"/>
    <c:dispBlanksAs val="gap"/>
    <c:showDLblsOverMax val="0"/>
  </c:chart>
  <c:spPr>
    <a:solidFill>
      <a:srgbClr val="E6BDF9"/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56-45E3-BE73-49C89EE036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23.5</c:v>
                </c:pt>
                <c:pt idx="3">
                  <c:v>32.5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56-45E3-BE73-49C89EE03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199744"/>
        <c:axId val="153201280"/>
        <c:axId val="0"/>
      </c:bar3DChart>
      <c:catAx>
        <c:axId val="15319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3201280"/>
        <c:crosses val="autoZero"/>
        <c:auto val="1"/>
        <c:lblAlgn val="ctr"/>
        <c:lblOffset val="100"/>
        <c:noMultiLvlLbl val="0"/>
      </c:catAx>
      <c:valAx>
        <c:axId val="15320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3199744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solidFill>
      <a:srgbClr val="E6BDF9"/>
    </a:solidFill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2E1B-4889-4AEF-881C-6A890528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9</cp:revision>
  <dcterms:created xsi:type="dcterms:W3CDTF">2021-04-16T10:43:00Z</dcterms:created>
  <dcterms:modified xsi:type="dcterms:W3CDTF">2021-05-04T10:22:00Z</dcterms:modified>
</cp:coreProperties>
</file>