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5DD71" w14:textId="6DD3A30A" w:rsidR="00B766DC" w:rsidRPr="00B766DC" w:rsidRDefault="0079435A" w:rsidP="00B766D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816A8B8" wp14:editId="59871A3D">
            <wp:simplePos x="0" y="0"/>
            <wp:positionH relativeFrom="column">
              <wp:posOffset>-790575</wp:posOffset>
            </wp:positionH>
            <wp:positionV relativeFrom="paragraph">
              <wp:posOffset>-369570</wp:posOffset>
            </wp:positionV>
            <wp:extent cx="6979285" cy="9997440"/>
            <wp:effectExtent l="0" t="0" r="0" b="0"/>
            <wp:wrapNone/>
            <wp:docPr id="8751069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42"/>
                    <a:stretch/>
                  </pic:blipFill>
                  <pic:spPr bwMode="auto">
                    <a:xfrm>
                      <a:off x="0" y="0"/>
                      <a:ext cx="6994435" cy="1001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907" w:rsidRPr="00757A98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  </w:t>
      </w:r>
      <w:r w:rsidR="00B766DC" w:rsidRPr="00B766DC">
        <w:rPr>
          <w:rFonts w:ascii="Times New Roman" w:hAnsi="Times New Roman" w:cs="Times New Roman"/>
        </w:rPr>
        <w:t>«УТВЕЖДАЮ»</w:t>
      </w:r>
    </w:p>
    <w:p w14:paraId="392D0CCC" w14:textId="77777777" w:rsidR="00B766DC" w:rsidRPr="00B766DC" w:rsidRDefault="00B766DC" w:rsidP="00B766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66DC">
        <w:rPr>
          <w:rFonts w:ascii="Times New Roman" w:hAnsi="Times New Roman" w:cs="Times New Roman"/>
        </w:rPr>
        <w:t xml:space="preserve">                                                                             Заведующая детским садом № 203</w:t>
      </w:r>
    </w:p>
    <w:p w14:paraId="1050B24C" w14:textId="69C9D242" w:rsidR="00B766DC" w:rsidRPr="00B766DC" w:rsidRDefault="00B766DC" w:rsidP="00B766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766DC">
        <w:rPr>
          <w:rFonts w:ascii="Times New Roman" w:hAnsi="Times New Roman" w:cs="Times New Roman"/>
        </w:rPr>
        <w:t xml:space="preserve">                                                                                    ______________ </w:t>
      </w:r>
      <w:r>
        <w:rPr>
          <w:rFonts w:ascii="Times New Roman" w:hAnsi="Times New Roman" w:cs="Times New Roman"/>
        </w:rPr>
        <w:t xml:space="preserve">Н.В. </w:t>
      </w:r>
      <w:proofErr w:type="spellStart"/>
      <w:r w:rsidRPr="00B766DC">
        <w:rPr>
          <w:rFonts w:ascii="Times New Roman" w:hAnsi="Times New Roman" w:cs="Times New Roman"/>
        </w:rPr>
        <w:t>Гречина</w:t>
      </w:r>
      <w:proofErr w:type="spellEnd"/>
      <w:r w:rsidRPr="00B766DC">
        <w:rPr>
          <w:rFonts w:ascii="Times New Roman" w:hAnsi="Times New Roman" w:cs="Times New Roman"/>
        </w:rPr>
        <w:t xml:space="preserve"> </w:t>
      </w:r>
    </w:p>
    <w:p w14:paraId="02D4CC54" w14:textId="77777777" w:rsidR="00B766DC" w:rsidRPr="00B766DC" w:rsidRDefault="00B766DC" w:rsidP="00B766D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766DC">
        <w:rPr>
          <w:rFonts w:ascii="Times New Roman" w:hAnsi="Times New Roman" w:cs="Times New Roman"/>
        </w:rPr>
        <w:t xml:space="preserve">                                                                        «___» ______________ 2023 г</w:t>
      </w:r>
      <w:r w:rsidRPr="00B766DC">
        <w:rPr>
          <w:rFonts w:ascii="Times New Roman" w:hAnsi="Times New Roman" w:cs="Times New Roman"/>
          <w:b/>
        </w:rPr>
        <w:t xml:space="preserve">                                                        </w:t>
      </w:r>
    </w:p>
    <w:p w14:paraId="6BCFD743" w14:textId="38AF6744" w:rsidR="00434907" w:rsidRPr="00B766DC" w:rsidRDefault="00757A98" w:rsidP="00B766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B766DC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Приложение № 1 </w:t>
      </w:r>
    </w:p>
    <w:p w14:paraId="68300982" w14:textId="2CB31905" w:rsidR="00757A98" w:rsidRPr="00B766DC" w:rsidRDefault="00757A98" w:rsidP="00B766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B766DC">
        <w:rPr>
          <w:rFonts w:ascii="Times New Roman" w:eastAsia="Times New Roman" w:hAnsi="Times New Roman" w:cs="Times New Roman"/>
          <w:bCs/>
          <w:color w:val="222222"/>
          <w:lang w:eastAsia="ru-RU"/>
        </w:rPr>
        <w:t>К приказу № 02-01/24</w:t>
      </w:r>
    </w:p>
    <w:p w14:paraId="1F820A32" w14:textId="1FB6E356" w:rsidR="00434907" w:rsidRPr="00B766DC" w:rsidRDefault="00434907" w:rsidP="00B766D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22222"/>
          <w:lang w:eastAsia="ru-RU"/>
        </w:rPr>
      </w:pPr>
      <w:r w:rsidRPr="00B766DC">
        <w:rPr>
          <w:rFonts w:ascii="Times New Roman" w:eastAsia="Times New Roman" w:hAnsi="Times New Roman" w:cs="Times New Roman"/>
          <w:bCs/>
          <w:color w:val="222222"/>
          <w:lang w:eastAsia="ru-RU"/>
        </w:rPr>
        <w:t xml:space="preserve"> от </w:t>
      </w:r>
      <w:r w:rsidR="00757A98" w:rsidRPr="00B766DC">
        <w:rPr>
          <w:rFonts w:ascii="Times New Roman" w:eastAsia="Times New Roman" w:hAnsi="Times New Roman" w:cs="Times New Roman"/>
          <w:bCs/>
          <w:color w:val="222222"/>
          <w:lang w:eastAsia="ru-RU"/>
        </w:rPr>
        <w:t>13.02.</w:t>
      </w:r>
      <w:r w:rsidRPr="00B766DC">
        <w:rPr>
          <w:rFonts w:ascii="Times New Roman" w:eastAsia="Times New Roman" w:hAnsi="Times New Roman" w:cs="Times New Roman"/>
          <w:bCs/>
          <w:color w:val="222222"/>
          <w:lang w:eastAsia="ru-RU"/>
        </w:rPr>
        <w:t>2023 года</w:t>
      </w:r>
    </w:p>
    <w:p w14:paraId="5ACDE685" w14:textId="77777777" w:rsidR="00434907" w:rsidRPr="00757A98" w:rsidRDefault="00434907" w:rsidP="00372A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28116BA9" w14:textId="77777777" w:rsidR="00372A05" w:rsidRPr="00757A98" w:rsidRDefault="00372A05" w:rsidP="00757A9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9C"/>
          <w:lang w:eastAsia="ru-RU"/>
        </w:rPr>
      </w:pPr>
      <w:r w:rsidRPr="00757A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Положение</w:t>
      </w:r>
    </w:p>
    <w:p w14:paraId="3F5C0916" w14:textId="77777777" w:rsidR="00372A05" w:rsidRDefault="00372A05" w:rsidP="00757A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sz w:val="24"/>
          <w:szCs w:val="24"/>
          <w:shd w:val="clear" w:color="auto" w:fill="FFFF9C"/>
          <w:lang w:eastAsia="ru-RU"/>
        </w:rPr>
        <w:br/>
      </w:r>
      <w:r w:rsidRPr="00757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рабочей группе по приведению ООП ДОО в соответствие с ФОП</w:t>
      </w:r>
      <w:r w:rsidR="00434907" w:rsidRPr="00757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</w:t>
      </w:r>
    </w:p>
    <w:p w14:paraId="66478C2B" w14:textId="77777777" w:rsidR="00757A98" w:rsidRDefault="00757A98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D570E6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14:paraId="3F591493" w14:textId="0E0CA96E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1.1. Настоящее положение определяет цель, основные задачи, функции, а также порядок формирования рабочей группы </w:t>
      </w:r>
      <w:r w:rsidR="00434907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 «</w:t>
      </w:r>
      <w:r w:rsid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</w:t>
      </w:r>
      <w:r w:rsidR="00434907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</w:t>
      </w:r>
      <w:r w:rsid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203</w:t>
      </w: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 по</w:t>
      </w:r>
      <w:r w:rsidRPr="00757A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</w:t>
      </w: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</w:t>
      </w:r>
    </w:p>
    <w:p w14:paraId="57773041" w14:textId="10CC6778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1.2. Рабочая группа по приведению ООП в соответствие с ФОП (далее – рабочая группа) создается для реализации мероприятий плана-графика по внедрению ООП на основе ФОП </w:t>
      </w:r>
      <w:r w:rsidR="00757A98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 «</w:t>
      </w:r>
      <w:r w:rsid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</w:t>
      </w:r>
      <w:r w:rsidR="00757A98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</w:t>
      </w:r>
      <w:r w:rsid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203</w:t>
      </w:r>
      <w:r w:rsidR="00757A98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 </w:t>
      </w: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 направлениям: </w:t>
      </w:r>
    </w:p>
    <w:p w14:paraId="12831A30" w14:textId="77777777" w:rsidR="00372A05" w:rsidRPr="00757A98" w:rsidRDefault="00372A05" w:rsidP="00757A98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организационно-управленческое обеспечение;</w:t>
      </w:r>
    </w:p>
    <w:p w14:paraId="4A905E7B" w14:textId="77777777" w:rsidR="00372A05" w:rsidRPr="00757A98" w:rsidRDefault="00372A05" w:rsidP="00757A98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нормативно-правовое обеспечение;</w:t>
      </w:r>
    </w:p>
    <w:p w14:paraId="1F85739F" w14:textId="77777777" w:rsidR="00372A05" w:rsidRPr="00757A98" w:rsidRDefault="00372A05" w:rsidP="00757A98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кадровое обеспечение;</w:t>
      </w:r>
    </w:p>
    <w:p w14:paraId="5DB1538E" w14:textId="77777777" w:rsidR="00372A05" w:rsidRPr="00757A98" w:rsidRDefault="00372A05" w:rsidP="00757A98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методическое обеспечение;</w:t>
      </w:r>
    </w:p>
    <w:p w14:paraId="76DF62A6" w14:textId="77777777" w:rsidR="00372A05" w:rsidRPr="00757A98" w:rsidRDefault="00372A05" w:rsidP="00757A98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информационное обеспечение;</w:t>
      </w:r>
    </w:p>
    <w:p w14:paraId="72D86201" w14:textId="77777777" w:rsidR="00372A05" w:rsidRDefault="00372A05" w:rsidP="00757A98">
      <w:pPr>
        <w:numPr>
          <w:ilvl w:val="0"/>
          <w:numId w:val="1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финансовое обеспечение.</w:t>
      </w:r>
    </w:p>
    <w:p w14:paraId="7234A92F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Рабочая группа является коллегиальным органом, созданным в целях определения тактики введения ФОП и приведения ООП в соответствие с ФОП.</w:t>
      </w:r>
    </w:p>
    <w:p w14:paraId="694B74C5" w14:textId="44699FF6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Рабочая группа создается на период с </w:t>
      </w:r>
      <w:r w:rsid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13.02</w:t>
      </w: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.2022</w:t>
      </w:r>
      <w:r w:rsidR="00434907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</w:t>
      </w:r>
      <w:r w:rsid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 </w:t>
      </w:r>
      <w:r w:rsid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31.08</w:t>
      </w: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.2023.</w:t>
      </w:r>
    </w:p>
    <w:p w14:paraId="0ECB9DC9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3470D0EE" w14:textId="436B0B8A" w:rsidR="00372A05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Положение о рабочей группе и ее состав утверждаются приказом за</w:t>
      </w:r>
      <w:r w:rsidR="00434907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ведующего</w:t>
      </w:r>
      <w:r w:rsidR="00434907" w:rsidRPr="00757A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="00757A98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 «</w:t>
      </w:r>
      <w:r w:rsid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</w:t>
      </w:r>
      <w:r w:rsidR="00757A98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</w:t>
      </w:r>
      <w:r w:rsid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203</w:t>
      </w:r>
      <w:r w:rsidR="00757A98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 </w:t>
      </w:r>
    </w:p>
    <w:p w14:paraId="1B2D54CA" w14:textId="77777777" w:rsidR="00757A98" w:rsidRPr="00757A98" w:rsidRDefault="00757A98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70C1B0B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Цели и задачи деятельности рабочей группы</w:t>
      </w:r>
    </w:p>
    <w:p w14:paraId="56765401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2.1. Основная цель создания рабочей группы – обеспечение системного подхода к введению ФОП.</w:t>
      </w:r>
    </w:p>
    <w:p w14:paraId="1481907E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Основными задачами рабочей группы являются:</w:t>
      </w:r>
    </w:p>
    <w:p w14:paraId="4990FB5A" w14:textId="77777777" w:rsidR="00372A05" w:rsidRPr="00757A98" w:rsidRDefault="00372A05" w:rsidP="00757A9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приведение ООП в соответствие с ФОП;</w:t>
      </w:r>
    </w:p>
    <w:p w14:paraId="5A0793C5" w14:textId="77777777" w:rsidR="00372A05" w:rsidRPr="00757A98" w:rsidRDefault="00372A05" w:rsidP="00757A9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внесение изменений в действующие локальные нормативные акты, приведение их в соответствие с ФОП;</w:t>
      </w:r>
    </w:p>
    <w:p w14:paraId="6FBCD1DE" w14:textId="77777777" w:rsidR="00372A05" w:rsidRPr="00757A98" w:rsidRDefault="00372A05" w:rsidP="00757A9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обеспечение координации мероприятий, направленных на введение ФОП;</w:t>
      </w:r>
    </w:p>
    <w:p w14:paraId="39CC21AB" w14:textId="77777777" w:rsidR="00372A05" w:rsidRDefault="00372A05" w:rsidP="00757A98">
      <w:pPr>
        <w:numPr>
          <w:ilvl w:val="0"/>
          <w:numId w:val="2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системы информирования общественности и всех категорий участников образовательного процесса о целях и ходе введения ФОП.</w:t>
      </w:r>
    </w:p>
    <w:p w14:paraId="5365DEE8" w14:textId="77777777" w:rsidR="00757A98" w:rsidRPr="00757A98" w:rsidRDefault="00757A98" w:rsidP="00757A98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73465E0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3. Функции рабочей группы</w:t>
      </w:r>
    </w:p>
    <w:p w14:paraId="60352A86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Информационная:</w:t>
      </w:r>
    </w:p>
    <w:p w14:paraId="72AD42F3" w14:textId="77777777" w:rsidR="00372A05" w:rsidRPr="00757A98" w:rsidRDefault="00372A05" w:rsidP="00757A9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формирование банка информации по направлениям введения ФОП (нормативно-правовое, кадровое, методическое, финансовое);</w:t>
      </w:r>
    </w:p>
    <w:p w14:paraId="7ED553A8" w14:textId="784201D3" w:rsidR="00757A98" w:rsidRPr="00757A98" w:rsidRDefault="00372A05" w:rsidP="003A352D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своевременное размещение информации по введению ФОП на сайте </w:t>
      </w:r>
      <w:r w:rsidR="00757A98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 «</w:t>
      </w:r>
      <w:r w:rsid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</w:t>
      </w:r>
      <w:r w:rsidR="00757A98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</w:t>
      </w:r>
      <w:r w:rsid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203</w:t>
      </w:r>
      <w:r w:rsidR="00757A98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00869768" w14:textId="77777777" w:rsidR="00372A05" w:rsidRPr="00757A98" w:rsidRDefault="00372A05" w:rsidP="00757A9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разъяснение общественности, участникам образовательного процесса перспектив и эффектов введения ФОП;</w:t>
      </w:r>
    </w:p>
    <w:p w14:paraId="466B2827" w14:textId="77777777" w:rsidR="00372A05" w:rsidRPr="00757A98" w:rsidRDefault="00372A05" w:rsidP="00757A98">
      <w:pPr>
        <w:numPr>
          <w:ilvl w:val="0"/>
          <w:numId w:val="3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информирование разных категорий педагогических работников о содержании и особенностях ФОП, требованиях к реализации ООП в соответствии с ФОП.</w:t>
      </w:r>
    </w:p>
    <w:p w14:paraId="17F042ED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Координационная:</w:t>
      </w:r>
    </w:p>
    <w:p w14:paraId="77444C78" w14:textId="77777777" w:rsidR="00372A05" w:rsidRPr="00757A98" w:rsidRDefault="00372A05" w:rsidP="00757A98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координация деятельности педагогов по вопросам введения ФОП;</w:t>
      </w:r>
    </w:p>
    <w:p w14:paraId="123697A6" w14:textId="77777777" w:rsidR="00372A05" w:rsidRPr="00757A98" w:rsidRDefault="00372A05" w:rsidP="00757A98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приведение системы оценки качества образования в соответствие с требованиями ФОП;</w:t>
      </w:r>
    </w:p>
    <w:p w14:paraId="53647F1D" w14:textId="77777777" w:rsidR="00372A05" w:rsidRPr="00757A98" w:rsidRDefault="00372A05" w:rsidP="00757A98">
      <w:pPr>
        <w:numPr>
          <w:ilvl w:val="0"/>
          <w:numId w:val="4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определение механизма разработки и реализации ООП в соответствии с ФОП.</w:t>
      </w:r>
    </w:p>
    <w:p w14:paraId="516D6422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Экспертно-аналитическая:</w:t>
      </w:r>
    </w:p>
    <w:p w14:paraId="6CA75C11" w14:textId="77777777" w:rsidR="00372A05" w:rsidRPr="00757A98" w:rsidRDefault="00372A05" w:rsidP="00757A98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 документов федерального, регионального уровня, регламентирующих введение ФОП;</w:t>
      </w:r>
    </w:p>
    <w:p w14:paraId="6B83F1B5" w14:textId="77777777" w:rsidR="00372A05" w:rsidRPr="00757A98" w:rsidRDefault="00372A05" w:rsidP="00757A98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мониторинг условий, ресурсного обеспечения и результативности введения ФОП на различных этапах;</w:t>
      </w:r>
    </w:p>
    <w:p w14:paraId="3FDC9E92" w14:textId="77777777" w:rsidR="00372A05" w:rsidRPr="00757A98" w:rsidRDefault="00434907" w:rsidP="00757A98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анализ действующей</w:t>
      </w:r>
      <w:r w:rsidR="00372A05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ООП на предмет соответствия ФОП;</w:t>
      </w:r>
    </w:p>
    <w:p w14:paraId="0DBC1D96" w14:textId="77777777" w:rsidR="00372A05" w:rsidRPr="00757A98" w:rsidRDefault="00372A05" w:rsidP="00757A98">
      <w:pPr>
        <w:numPr>
          <w:ilvl w:val="0"/>
          <w:numId w:val="5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разработка проектов локальных нормативных актов, регламентирующих приведение ООП в соответствие с ФОП.</w:t>
      </w:r>
    </w:p>
    <w:p w14:paraId="04C7AF1B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Содержательная:</w:t>
      </w:r>
    </w:p>
    <w:p w14:paraId="7B954757" w14:textId="77777777" w:rsidR="00372A05" w:rsidRPr="00757A98" w:rsidRDefault="00372A05" w:rsidP="00757A98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приведение ООП в соответствие с требованиями ФОП;</w:t>
      </w:r>
    </w:p>
    <w:p w14:paraId="28DEDF13" w14:textId="77777777" w:rsidR="00372A05" w:rsidRDefault="00372A05" w:rsidP="00757A98">
      <w:pPr>
        <w:numPr>
          <w:ilvl w:val="0"/>
          <w:numId w:val="6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приведение в соответствие с ФОП рабочей программы воспитания и календарного плана воспитательной работы.</w:t>
      </w:r>
    </w:p>
    <w:p w14:paraId="2A858855" w14:textId="77777777" w:rsidR="00757A98" w:rsidRDefault="00757A98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920A928" w14:textId="0F5AD40C" w:rsidR="00372A05" w:rsidRPr="00757A98" w:rsidRDefault="00434907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372A05" w:rsidRPr="00757A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4. Состав рабочей группы </w:t>
      </w:r>
    </w:p>
    <w:p w14:paraId="4506216C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В состав рабочей группы входят: 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14:paraId="173D076D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4.2. Подготовку и организацию заседаний рабочей группы, а также решение текущих вопросов осуществляет председатель рабочей группы.</w:t>
      </w:r>
    </w:p>
    <w:p w14:paraId="1B529640" w14:textId="462A9E3B" w:rsidR="00372A05" w:rsidRPr="005B75B2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4.3. Председатель, секретарь и члены рабочей группы утверждаются </w:t>
      </w:r>
      <w:r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приказом заведующего из числа педагогических работников </w:t>
      </w:r>
      <w:r w:rsidR="005B75B2"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 «Детский сад № 203».</w:t>
      </w:r>
    </w:p>
    <w:p w14:paraId="4A5ACAD3" w14:textId="77777777" w:rsidR="00434907" w:rsidRPr="00757A98" w:rsidRDefault="00434907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14:paraId="1823D5A0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5. Организация деятельности рабочей группы школы</w:t>
      </w:r>
    </w:p>
    <w:p w14:paraId="31C70DDA" w14:textId="09F291B4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5.1. Рабочая группа осуществляет свою деятельность в соответствии </w:t>
      </w:r>
      <w:r w:rsidRPr="00757A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 </w:t>
      </w:r>
      <w:hyperlink r:id="rId6" w:anchor="/document/118/117797/" w:tgtFrame="_self" w:history="1">
        <w:r w:rsidRPr="00757A98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планом-графиком внедрения ФОП</w:t>
        </w:r>
      </w:hyperlink>
      <w:r w:rsidRPr="00757A9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757A98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</w:t>
      </w:r>
      <w:r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утвержденным приказом заведующего</w:t>
      </w:r>
      <w:r w:rsid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B75B2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 «</w:t>
      </w:r>
      <w:r w:rsid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</w:t>
      </w:r>
      <w:r w:rsidR="005B75B2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</w:t>
      </w:r>
      <w:r w:rsid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203</w:t>
      </w:r>
      <w:r w:rsidR="005B75B2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C6B3CE9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5.2. Заседания рабочей группы проводятся не реже </w:t>
      </w:r>
      <w:r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одного раза в месяц.</w:t>
      </w: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случае необходимости могут проводиться внеочередные заседания.</w:t>
      </w:r>
    </w:p>
    <w:p w14:paraId="790C92E1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5.3. Заседание рабочей группы ведет </w:t>
      </w:r>
      <w:r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 рабочей группы.</w:t>
      </w:r>
    </w:p>
    <w:p w14:paraId="726BB294" w14:textId="77777777" w:rsidR="00372A05" w:rsidRPr="005B75B2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5.4. Заседание рабочей группы считается правомочным, если на нем присутствует </w:t>
      </w:r>
      <w:r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менее половины членов состава рабочей группы.</w:t>
      </w:r>
    </w:p>
    <w:p w14:paraId="28AEC6E3" w14:textId="20409FBC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5.5. Заседания рабочей группы оформляются протоколами, которые подписывают </w:t>
      </w:r>
      <w:r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рабочей группы и секретарь рабочей группы</w:t>
      </w:r>
      <w:r w:rsid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5B75B2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 «</w:t>
      </w:r>
      <w:r w:rsid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</w:t>
      </w:r>
      <w:r w:rsidR="005B75B2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</w:t>
      </w:r>
      <w:r w:rsid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203</w:t>
      </w:r>
      <w:r w:rsidR="005B75B2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  <w:r w:rsid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DA5A194" w14:textId="77777777" w:rsidR="005B75B2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5.6. Окончательная версия проекта ООП, приведенной в соответствие с ФОП, рассматриваются на заседании педагогического совета </w:t>
      </w:r>
      <w:r w:rsidR="005B75B2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 «</w:t>
      </w:r>
      <w:r w:rsid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Детский сад</w:t>
      </w:r>
      <w:r w:rsidR="005B75B2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№</w:t>
      </w:r>
      <w:r w:rsid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203</w:t>
      </w:r>
      <w:r w:rsidR="005B75B2"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»</w:t>
      </w:r>
    </w:p>
    <w:p w14:paraId="1FE2C765" w14:textId="0E5713F7" w:rsidR="00372A05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5.7. Контроль за деятельностью рабочей группы осуществляет </w:t>
      </w:r>
      <w:r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рабочей группы.</w:t>
      </w:r>
    </w:p>
    <w:p w14:paraId="77968290" w14:textId="77777777" w:rsidR="005B75B2" w:rsidRPr="005B75B2" w:rsidRDefault="005B75B2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A082F1A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6. Права и обязанности членов рабочей группы школы</w:t>
      </w:r>
    </w:p>
    <w:p w14:paraId="0703E83E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6.1. Рабочая группа для решения возложенных на нее задач имеет в пределах своей компетенции право:</w:t>
      </w:r>
    </w:p>
    <w:p w14:paraId="3BF1464D" w14:textId="77777777" w:rsidR="00372A05" w:rsidRPr="00757A98" w:rsidRDefault="00372A05" w:rsidP="00757A98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запрашивать и получать в установленном порядке необходимые материалы;</w:t>
      </w:r>
    </w:p>
    <w:p w14:paraId="3222BF28" w14:textId="77777777" w:rsidR="00372A05" w:rsidRPr="00757A98" w:rsidRDefault="00372A05" w:rsidP="00757A98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направлять своих представителей для участия в совещаниях, конференциях и семинарах по вопросам, связанным с введением ФОП, проводимых Управлением </w:t>
      </w: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образования, органами местного самоуправления, общественными объединениями, научными и другими организациями;</w:t>
      </w:r>
    </w:p>
    <w:p w14:paraId="7A0C2A6F" w14:textId="77777777" w:rsidR="00372A05" w:rsidRDefault="00372A05" w:rsidP="00757A98">
      <w:pPr>
        <w:numPr>
          <w:ilvl w:val="0"/>
          <w:numId w:val="7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привлекать в установленном порядке для осуществления информационно-аналитических и экспертных работ научные и иные разработки.</w:t>
      </w:r>
    </w:p>
    <w:p w14:paraId="1A97A6A6" w14:textId="77777777" w:rsidR="005B75B2" w:rsidRPr="00757A98" w:rsidRDefault="005B75B2" w:rsidP="005B75B2">
      <w:p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FC4DA69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7. Документы рабочей группы </w:t>
      </w:r>
    </w:p>
    <w:p w14:paraId="7DFBD22C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Обязательными документами рабочей группы являются </w:t>
      </w:r>
      <w:r w:rsidRPr="00757A9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план-график внедрения ФОП и протоколы заседаний</w:t>
      </w: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0BACEA1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 Протоколы заседаний рабочей группы ведет </w:t>
      </w:r>
      <w:r w:rsidRPr="00757A9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секретарь группы, избранный на первом заседании группы</w:t>
      </w: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5995DF03" w14:textId="77777777" w:rsidR="00372A05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7.3. Протоколы заседаний рабочей группы оформляются в соответствии с </w:t>
      </w:r>
      <w:r w:rsidRPr="00757A98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общими требованиями к оформлению деловой документации</w:t>
      </w: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3FFFBC43" w14:textId="77777777" w:rsidR="005B75B2" w:rsidRPr="00757A98" w:rsidRDefault="005B75B2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65995ED6" w14:textId="77777777" w:rsidR="00372A05" w:rsidRPr="00757A98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8. Изменения и дополнения в Положение</w:t>
      </w:r>
    </w:p>
    <w:p w14:paraId="61F814A0" w14:textId="580DF592" w:rsidR="005B75B2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8.1. Изменения и дополнения в Положение вносятся на основании </w:t>
      </w:r>
      <w:r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решения рабочей группы и закрепляются приказом за</w:t>
      </w:r>
      <w:r w:rsidR="00D5737B"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ведующего </w:t>
      </w:r>
      <w:r w:rsidR="005B75B2"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МДОУ «Детский сад № 203»</w:t>
      </w:r>
      <w:r w:rsid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2B7B3F80" w14:textId="77777777" w:rsidR="005B75B2" w:rsidRDefault="005B75B2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7ADE5F5E" w14:textId="77777777" w:rsidR="005B75B2" w:rsidRPr="00757A98" w:rsidRDefault="005B75B2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484953B" w14:textId="5EDDB025" w:rsidR="00372A05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7A9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757A9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Состав рабочей группы</w:t>
      </w:r>
      <w:r w:rsidR="005B75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757A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приведению ООП в соответствие с ФОП</w:t>
      </w:r>
    </w:p>
    <w:p w14:paraId="6D5D99A0" w14:textId="2BE03779" w:rsidR="00372A05" w:rsidRPr="005B75B2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рабочей группы:</w:t>
      </w:r>
      <w:r w:rsidR="00B766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И.Ю. Пластинина – </w:t>
      </w:r>
      <w:r w:rsidR="00B766DC"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старший</w:t>
      </w:r>
      <w:r w:rsidR="00B766D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766DC"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</w:t>
      </w:r>
    </w:p>
    <w:p w14:paraId="0B682336" w14:textId="6719065A" w:rsidR="005B75B2" w:rsidRPr="005B75B2" w:rsidRDefault="00B766DC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Секретарь рабочей группы: Е.Н. Крутикова – воспитатель </w:t>
      </w:r>
    </w:p>
    <w:p w14:paraId="3ADB7ADF" w14:textId="07E2306B" w:rsidR="00372A05" w:rsidRPr="005B75B2" w:rsidRDefault="00372A05" w:rsidP="00757A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Члены рабочей группы:</w:t>
      </w:r>
    </w:p>
    <w:p w14:paraId="09827F89" w14:textId="0C02096A" w:rsidR="00B766DC" w:rsidRPr="005B75B2" w:rsidRDefault="00B766DC" w:rsidP="00B766DC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М.В. Казакова – </w:t>
      </w:r>
      <w:r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</w:t>
      </w:r>
    </w:p>
    <w:p w14:paraId="11059EA5" w14:textId="3C8E0FD2" w:rsidR="00372A05" w:rsidRPr="005B75B2" w:rsidRDefault="00B766DC" w:rsidP="00757A98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Д.А. Серякова – </w:t>
      </w:r>
      <w:r w:rsidR="00D5737B"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учитель-логопед </w:t>
      </w:r>
    </w:p>
    <w:p w14:paraId="1FA3ED6B" w14:textId="0DE6BFAA" w:rsidR="00372A05" w:rsidRPr="005B75B2" w:rsidRDefault="00B766DC" w:rsidP="00757A98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Н.Л. Кашинцева – </w:t>
      </w:r>
      <w:r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музыкальный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руководитель</w:t>
      </w:r>
    </w:p>
    <w:p w14:paraId="3C977D2F" w14:textId="619FC467" w:rsidR="00372A05" w:rsidRPr="005B75B2" w:rsidRDefault="00B766DC" w:rsidP="00757A98">
      <w:pPr>
        <w:numPr>
          <w:ilvl w:val="0"/>
          <w:numId w:val="8"/>
        </w:numPr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Н.Е. Ковальцун – </w:t>
      </w:r>
      <w:r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музыкальный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5B75B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руководитель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1AAA3EC8" w14:textId="094C8E9D" w:rsidR="00372A05" w:rsidRPr="005B75B2" w:rsidRDefault="00372A05" w:rsidP="00B766DC">
      <w:pPr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2F759A43" w14:textId="77777777" w:rsidR="005B75B2" w:rsidRP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50B81D40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37935A6D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59C46F27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0DC77D7B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735AD2E7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5B4FF1D1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0F853AA7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63CC6DBB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282BB22B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666C1F06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5B16C8AC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45A84494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5183B79E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2C0A22E7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6FCB4311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0F72F633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02CF259D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17D75B60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17C7D959" w14:textId="77777777" w:rsidR="005B75B2" w:rsidRDefault="005B75B2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012692D0" w14:textId="77777777" w:rsidR="00B766DC" w:rsidRDefault="00B766DC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49B572A1" w14:textId="77777777" w:rsidR="00B766DC" w:rsidRDefault="00B766DC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5630C89A" w14:textId="77777777" w:rsidR="00B766DC" w:rsidRDefault="00B766DC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3615BDC7" w14:textId="77777777" w:rsidR="00B766DC" w:rsidRDefault="00B766DC" w:rsidP="005B7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14:paraId="103735CF" w14:textId="77777777" w:rsidR="00F56E9C" w:rsidRPr="00757A98" w:rsidRDefault="00F56E9C" w:rsidP="00757A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E9C" w:rsidRPr="00757A98" w:rsidSect="00F5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6CD"/>
    <w:multiLevelType w:val="multilevel"/>
    <w:tmpl w:val="C594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80A51"/>
    <w:multiLevelType w:val="multilevel"/>
    <w:tmpl w:val="0640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119E1"/>
    <w:multiLevelType w:val="multilevel"/>
    <w:tmpl w:val="1610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4A46A0"/>
    <w:multiLevelType w:val="multilevel"/>
    <w:tmpl w:val="6E8A1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02767"/>
    <w:multiLevelType w:val="multilevel"/>
    <w:tmpl w:val="C756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3150E5"/>
    <w:multiLevelType w:val="multilevel"/>
    <w:tmpl w:val="3F0A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F73645"/>
    <w:multiLevelType w:val="multilevel"/>
    <w:tmpl w:val="6B1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2266F"/>
    <w:multiLevelType w:val="multilevel"/>
    <w:tmpl w:val="2E025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50397063">
    <w:abstractNumId w:val="1"/>
  </w:num>
  <w:num w:numId="2" w16cid:durableId="843863190">
    <w:abstractNumId w:val="4"/>
  </w:num>
  <w:num w:numId="3" w16cid:durableId="1158957260">
    <w:abstractNumId w:val="2"/>
  </w:num>
  <w:num w:numId="4" w16cid:durableId="295768433">
    <w:abstractNumId w:val="5"/>
  </w:num>
  <w:num w:numId="5" w16cid:durableId="724454053">
    <w:abstractNumId w:val="7"/>
  </w:num>
  <w:num w:numId="6" w16cid:durableId="1260410334">
    <w:abstractNumId w:val="6"/>
  </w:num>
  <w:num w:numId="7" w16cid:durableId="1599294094">
    <w:abstractNumId w:val="0"/>
  </w:num>
  <w:num w:numId="8" w16cid:durableId="1414278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A05"/>
    <w:rsid w:val="00372A05"/>
    <w:rsid w:val="00434907"/>
    <w:rsid w:val="00520C6B"/>
    <w:rsid w:val="005B75B2"/>
    <w:rsid w:val="00757A98"/>
    <w:rsid w:val="0079435A"/>
    <w:rsid w:val="00B766DC"/>
    <w:rsid w:val="00C30C65"/>
    <w:rsid w:val="00CD3924"/>
    <w:rsid w:val="00CD49DE"/>
    <w:rsid w:val="00D5737B"/>
    <w:rsid w:val="00F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64835"/>
  <w15:docId w15:val="{15E28C03-D28D-4E96-8BEB-467C41FD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2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A05"/>
    <w:rPr>
      <w:b/>
      <w:bCs/>
    </w:rPr>
  </w:style>
  <w:style w:type="character" w:customStyle="1" w:styleId="fill">
    <w:name w:val="fill"/>
    <w:basedOn w:val="a0"/>
    <w:rsid w:val="00372A05"/>
  </w:style>
  <w:style w:type="character" w:styleId="a5">
    <w:name w:val="Hyperlink"/>
    <w:basedOn w:val="a0"/>
    <w:uiPriority w:val="99"/>
    <w:semiHidden/>
    <w:unhideWhenUsed/>
    <w:rsid w:val="00372A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metodis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yardo</cp:lastModifiedBy>
  <cp:revision>6</cp:revision>
  <cp:lastPrinted>2023-06-06T12:10:00Z</cp:lastPrinted>
  <dcterms:created xsi:type="dcterms:W3CDTF">2023-01-31T11:50:00Z</dcterms:created>
  <dcterms:modified xsi:type="dcterms:W3CDTF">2023-06-16T09:58:00Z</dcterms:modified>
</cp:coreProperties>
</file>