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142"/>
        <w:gridCol w:w="567"/>
        <w:gridCol w:w="2690"/>
        <w:gridCol w:w="2555"/>
      </w:tblGrid>
      <w:tr w:rsidR="00605E52" w:rsidTr="00605E52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муниципальное дошкольное образовательное учреждение «Детский сад № 203»</w:t>
            </w:r>
          </w:p>
        </w:tc>
      </w:tr>
      <w:tr w:rsidR="00605E52" w:rsidTr="00605E52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наименование организации</w:t>
            </w:r>
          </w:p>
        </w:tc>
      </w:tr>
      <w:tr w:rsidR="00605E52" w:rsidTr="00605E52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E52" w:rsidRDefault="00605E52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Номер документа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Дата составления</w:t>
            </w:r>
          </w:p>
        </w:tc>
      </w:tr>
      <w:tr w:rsidR="00605E52" w:rsidTr="00605E52">
        <w:tc>
          <w:tcPr>
            <w:tcW w:w="4111" w:type="dxa"/>
            <w:hideMark/>
          </w:tcPr>
          <w:p w:rsidR="00605E52" w:rsidRDefault="00605E52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ПРИКАЗ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E52" w:rsidRDefault="00605E52">
            <w:pPr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52" w:rsidRDefault="00605E52" w:rsidP="00D771D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02-01/</w:t>
            </w:r>
            <w:r w:rsidR="00D771DF">
              <w:rPr>
                <w:rFonts w:ascii="Times New Roman" w:hAnsi="Times New Roman" w:cs="Times New Roman"/>
                <w:b/>
                <w:sz w:val="28"/>
                <w:szCs w:val="26"/>
              </w:rPr>
              <w:t>71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03.07.2017</w:t>
            </w:r>
          </w:p>
        </w:tc>
      </w:tr>
      <w:tr w:rsidR="00605E52" w:rsidTr="00605E52">
        <w:trPr>
          <w:trHeight w:val="440"/>
        </w:trPr>
        <w:tc>
          <w:tcPr>
            <w:tcW w:w="4253" w:type="dxa"/>
            <w:gridSpan w:val="2"/>
            <w:vAlign w:val="bottom"/>
          </w:tcPr>
          <w:p w:rsidR="00605E52" w:rsidRDefault="00605E5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605E52" w:rsidRDefault="00605E52" w:rsidP="00605E52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«О требованиях к внешнему виду работников МДОУ» </w:t>
            </w:r>
          </w:p>
        </w:tc>
        <w:tc>
          <w:tcPr>
            <w:tcW w:w="5812" w:type="dxa"/>
            <w:gridSpan w:val="3"/>
          </w:tcPr>
          <w:p w:rsidR="00605E52" w:rsidRDefault="00605E52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605E52" w:rsidRDefault="00605E52" w:rsidP="00605E52">
      <w:pPr>
        <w:spacing w:before="120"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D771DF" w:rsidRPr="004A6613" w:rsidRDefault="004A6613" w:rsidP="004A6613">
      <w:pPr>
        <w:spacing w:before="120" w:after="12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</w:t>
      </w:r>
      <w:r w:rsidRPr="004A6613">
        <w:rPr>
          <w:rFonts w:ascii="Times New Roman" w:hAnsi="Times New Roman" w:cs="Times New Roman"/>
          <w:noProof/>
          <w:sz w:val="26"/>
          <w:szCs w:val="26"/>
        </w:rPr>
        <w:t>С целью выработки единых требований к внешнему виду работников МДОУ «Детский сад № 203»</w:t>
      </w:r>
      <w:r>
        <w:rPr>
          <w:rFonts w:ascii="Times New Roman" w:hAnsi="Times New Roman" w:cs="Times New Roman"/>
          <w:noProof/>
          <w:sz w:val="26"/>
          <w:szCs w:val="26"/>
        </w:rPr>
        <w:t>, повышения репутации и статуса детского сада как учреждения высокой культуры, нравственности и профессионализма,</w:t>
      </w:r>
    </w:p>
    <w:p w:rsidR="00D771DF" w:rsidRDefault="00D771DF" w:rsidP="00605E5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5E52" w:rsidRDefault="00605E52" w:rsidP="00605E5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ПРИКАЗЫВАЮ:</w:t>
      </w:r>
    </w:p>
    <w:p w:rsidR="00605E52" w:rsidRDefault="00605E52" w:rsidP="00605E5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5E52" w:rsidRDefault="00605E52" w:rsidP="0060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п.1. Утвердить «Положение о требованиях к внешнему виду (дресс-код) работников МДОУ «Детский сад № 203» как приложение к Кодексу корпоративной этики  МДОУ «Детский сад № 203».</w:t>
      </w:r>
    </w:p>
    <w:p w:rsidR="00605E52" w:rsidRDefault="00605E52" w:rsidP="0060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1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п.2. Ознакомить работников  с данным  Положением под роспись.</w:t>
      </w:r>
    </w:p>
    <w:p w:rsidR="00605E52" w:rsidRDefault="00D771DF" w:rsidP="0060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5E52">
        <w:rPr>
          <w:rFonts w:ascii="Times New Roman" w:hAnsi="Times New Roman" w:cs="Times New Roman"/>
          <w:sz w:val="28"/>
          <w:szCs w:val="28"/>
        </w:rPr>
        <w:t>Ответственная: секретарь Ищенко М.Ю.</w:t>
      </w:r>
    </w:p>
    <w:p w:rsidR="00605E52" w:rsidRDefault="00605E52" w:rsidP="00605E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1DF">
        <w:rPr>
          <w:rFonts w:ascii="Times New Roman" w:hAnsi="Times New Roman" w:cs="Times New Roman"/>
          <w:sz w:val="28"/>
          <w:szCs w:val="28"/>
        </w:rPr>
        <w:t xml:space="preserve">п.3. Принять данное Положение обязательным для  исполнения с момента его подписания </w:t>
      </w:r>
    </w:p>
    <w:p w:rsidR="00605E52" w:rsidRDefault="00D771DF" w:rsidP="00605E52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п.4</w:t>
      </w:r>
      <w:r w:rsidR="00605E52">
        <w:rPr>
          <w:rFonts w:ascii="Times New Roman" w:hAnsi="Times New Roman" w:cs="Times New Roman"/>
          <w:sz w:val="28"/>
          <w:szCs w:val="28"/>
        </w:rPr>
        <w:t xml:space="preserve">.  Контроль исполнения приказа оставляю за собой </w:t>
      </w:r>
    </w:p>
    <w:p w:rsidR="00605E52" w:rsidRDefault="00605E52" w:rsidP="0060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52" w:rsidRDefault="00605E52" w:rsidP="0060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05E52" w:rsidRDefault="00605E52" w:rsidP="0060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Заведующий      _______________ Н.В. Гречина</w:t>
      </w:r>
    </w:p>
    <w:p w:rsidR="00605E52" w:rsidRDefault="00605E52" w:rsidP="00605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5E52" w:rsidRDefault="00605E52" w:rsidP="00605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14DE0" w:rsidRDefault="00605E52" w:rsidP="00514DE0"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157E" w:rsidRDefault="002B157E" w:rsidP="0013458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Приложение № 1                                                                                                                 к Кодексу корпоративной этики</w:t>
      </w:r>
    </w:p>
    <w:p w:rsidR="002B157E" w:rsidRDefault="002B157E" w:rsidP="0013458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МДОУ «Детский сад № 203»  </w:t>
      </w:r>
    </w:p>
    <w:p w:rsidR="002B157E" w:rsidRDefault="002B157E" w:rsidP="002B157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B157E" w:rsidTr="002B157E">
        <w:tc>
          <w:tcPr>
            <w:tcW w:w="4785" w:type="dxa"/>
            <w:hideMark/>
          </w:tcPr>
          <w:p w:rsidR="002B157E" w:rsidRDefault="002B1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Рассмотрено и рекомендовано к утверждению решением общего собрания трудового коллектива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:rsidR="002B157E" w:rsidRDefault="002B1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«___»____________2017 года </w:t>
            </w:r>
          </w:p>
          <w:p w:rsidR="002B157E" w:rsidRDefault="002B1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Протокол № ______</w:t>
            </w:r>
          </w:p>
        </w:tc>
        <w:tc>
          <w:tcPr>
            <w:tcW w:w="4786" w:type="dxa"/>
            <w:hideMark/>
          </w:tcPr>
          <w:p w:rsidR="002B157E" w:rsidRDefault="002B1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УТВЕРЖДАЮ:</w:t>
            </w:r>
          </w:p>
          <w:p w:rsidR="002B157E" w:rsidRDefault="002B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МДОУ «Детский сад № 203»  </w:t>
            </w:r>
          </w:p>
          <w:p w:rsidR="002B157E" w:rsidRDefault="002B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______________ Н.В. Гречина</w:t>
            </w:r>
          </w:p>
          <w:p w:rsidR="002B157E" w:rsidRDefault="002B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157E" w:rsidRDefault="002B15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«____» ____________ 2017 год</w:t>
            </w:r>
          </w:p>
        </w:tc>
      </w:tr>
    </w:tbl>
    <w:p w:rsidR="002B157E" w:rsidRDefault="002B157E" w:rsidP="002B157E"/>
    <w:p w:rsidR="002B157E" w:rsidRDefault="002B157E" w:rsidP="002B157E"/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требованиях к внешнему виду (дресс-код)</w:t>
      </w:r>
    </w:p>
    <w:p w:rsidR="002B157E" w:rsidRDefault="002B157E" w:rsidP="002B15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работников МДОУ «Детский сад № 203»</w:t>
      </w:r>
    </w:p>
    <w:p w:rsidR="002B157E" w:rsidRDefault="002B157E" w:rsidP="002B1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1.1. Положение о требованиях к внешнему виду работников МДОУ «Детский сад № 203» (далее – Положение) разработано  в соответствии с Санитарно-эпидемиологическими требованиями к устройству, содержанию, и организации режима работы в ДОО (СанПиН 2.4.1. 3049-13), Уставом МДОУ «Детский сад № 203», Коллективным договором, Правилами внутреннего распорядка, Кодексом корпоративной этики.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1.2. Соблюдение требований к внешнему виду (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дресс-коду</w:t>
      </w:r>
      <w:proofErr w:type="spellEnd"/>
      <w:r>
        <w:rPr>
          <w:rFonts w:ascii="Times New Roman" w:hAnsi="Times New Roman" w:cs="Times New Roman"/>
          <w:sz w:val="26"/>
          <w:szCs w:val="26"/>
        </w:rPr>
        <w:t>) обязательно для всех работников МДОУ «Детский сад № 203».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1.3. Положение согласовывается на общем собрании трудового коллектива, утверждается, изменяется и отменяется приказом заведующего МДОУ «Детский сад № 203»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1.4. Положение регламентирует корпоративный стиль одежды и внешний вид работников, который объединяет коллектив, подчеркивает их уровень культуры, интеллигентность и профессионализм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Цели и задачи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Положение имеет следующие цели и задачи: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выработка единых требований к внешнему виду работников МДОУ «Детский сад № 203» в период рабочего процесса.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корпоративного стиля и этики, принципов и правил в отношении внешнего вида всех участников образовательного процесса вне зависимости от должности и вида деятельности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трудовой дисциплины и взаимодействия среди работников, воспитание у них чувства меры в отношении внешнего облика работника ДОУ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имиджа и статуса МДОУ, высокого уровня общей культуры и делового этикета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Определение дресс-кода, его необходимости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Дресс-код – это система определенных требований к деловому стилю одежды и внешнему виду.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деловой жизни существует негласный стиль во внешнем облике работника. Статус детского сада, как муниципального дошкольного образовательного учреждения предполагает  наличие высокого уровня общей культуры и делового этикета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Соблюдение дресс-кода, деловой стиль одежды способствует успешному взаимодействию работников внутри коллектива, с родителями (законными представителями) и  другими заинтересованными лицами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Опрятный, аккуратный внешний вид педагогического работника способствует развитию у несовершеннолетних обучающихся общей культуры, правильного восприятия окружающего мира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Соблюдение дресс-кода  способствует повышению репутации, утверждению имиджа и статуса МДОУ «Детский сад № 203» как учреждение высокой культуры, нравственности и профессионализма.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Общие принципы создания делового внешнего вида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Аккуратность и опрятность: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одежда должна быть чистой, свежей, выглаженной;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обувь должна быть чистой и ухоженной;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внешний вид работника должен соответствовать общепринятым в обществе нормам делового стиля, исключать вызывающие детали;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работники должны соблюдать правила личной гигиены (волосы должны быть чистыми, аккуратно уложены или заколоты, лицо, руки должны быть чистыми и ухоженными, используемые парфюмерные средства должны иметь легкий нейтральный запах)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Сдержанность: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 из главных правил делового человека при создании собственного внешнего облика – сдержанность и умеренность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основной стандарт одежды для всех работников профессиональный деловой стиль;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простых неброских украшений, выдержанных в деловом стиле;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маникюра и дневного макияжа уместны неяркие, спокойные тона;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Стандарты внешнего вида работников на рабочем месте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Для работников, занимающих должности: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заведующего,  заместителя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заведующего, старшего воспитателя, воспитателя, специалиста, делопроизводителя утверждаются следующие стандарты внешнего вида: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деловой костюм (брюки, юбки, платья, жакеты, блузки) классического покроя спокойных тонов стандартной длины;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аккуратное сочетание юбок и брюк с джемперами и блузами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колготы телесного или черного цвета ровной фактуры;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классические модели с закрытым мысом и пяткой, гармонирующие с одеждой;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высота каблука должна быть удобной  для работы, не выше 8 см;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Волосы: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стрижка аккуратная, волосы ниже плеч должны быть заколоты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окраска волос в спокойные,  не вызывающие тона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Украшения: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кольца, серьги, браслеты, цепочки и т.п. должны быть выдержанны в деловом стиле, без крупных вставок, ярких и массивных подвесок.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длина ногтей должна быть удобной для работы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маникюр аккуратный, лак для ногтей спокойных тонов без ярких элементов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Внимание! </w:t>
      </w:r>
      <w:r>
        <w:rPr>
          <w:rFonts w:ascii="Times New Roman" w:hAnsi="Times New Roman" w:cs="Times New Roman"/>
          <w:sz w:val="26"/>
          <w:szCs w:val="26"/>
        </w:rPr>
        <w:t>Для воспитателей групп и младших воспитателей на рабочем месте обязательна сменная одежда и обувь, подходящая сезону, характеру деятельности, удобная для ношения, соответствующая гигиеническим требованиям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5.2. Для инструктора по физической культуре  во время проведения занятий с воспитанниками утверждаются следующие стандарты внешнего вида: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спортивный костюм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спортивная обувь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Для работников, занимающих  должности: младший воспитатель, медработник, сотрудник пищеблока, уборщик служебных помещений, рабочий по обслуживанию здания утверждаются следующие стандарты внешнего вида</w:t>
      </w:r>
      <w:proofErr w:type="gramStart"/>
      <w:r>
        <w:rPr>
          <w:rFonts w:ascii="Times New Roman" w:hAnsi="Times New Roman" w:cs="Times New Roman"/>
          <w:sz w:val="26"/>
          <w:szCs w:val="26"/>
        </w:rPr>
        <w:t>::</w:t>
      </w:r>
      <w:proofErr w:type="gramEnd"/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Одежда: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халат, соответствующий профессиональной деятельности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фартук и косынка (для раздачи пищи, мытья посуды, уборки помещений)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Обувь: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 каблука,  на низком или среднем каблуке (до 4 см), с закрытым носком и пяткой.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ногти коротко подстрижены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работников пищеблока и младших воспитателей покрытие ногтей лаком запрещено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Украшения: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запрещено ношение украшений в период рабочего времени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Для всех сотрудников строго запрещено использование: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спортивной одежды и обуви (кроме инструктора по физической культуре) 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одежды с использованием логотипов, ярких, экстравагантных элементов и символики;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пляжной  одежды и обуви (шорты, футболки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сланцы, шлепанцы);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вечерней одежды и обуви (из блестящих тканей, с декоративными деталями, стразами и т.п.)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обтягивающей и короткой одежды (легинсы, мини-юбки, блузки, открывающие живот и спину и т.п.)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массивная обувь на толстой подошве;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маникюра ярких тонов с использованием яркого дизайна и декоративных элементов;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экстравагантных стрижек и причесок с окрашиванием волос в яркие неестественные тона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пирсинга и татуировок,  если они внешне не скрыты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Отличительные знаки сотрудников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 целях отличия работников МДОУ «Детский сад № 203» и предупреждения нестандартных ситуаций при взаимодействии с родителями (законными представителями), а также с другими заинтересованными лицами каждый работник должен иметь бейдж с указанием Ф.И.О. и занимаемой должности.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Правила пользования средствами мобильной связи в рабочее время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Во время совещаний, педсоветов, собраний, праздников, сна детей звук мобильного телефона необходимо переводить в беззвучный режим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Запрещается пользоваться мобильным телефоном во время занятий с воспитанниками.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Запрещается использование в ДОУ гарнитуры мобильных телефонов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Разговор по мобильному телефону не должен быть длительным.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Меры воздействия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Работникам, нарушившим дресс-код, заведующий имеет право сделать замечание в устной форме и обязать работника привести свой внешний вид в надлежащее состояние.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Неоднократное нарушение данного Положения рассматривается как невыполнение приказа руководителя.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Заключение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Положение рассматривается и принимается на общем собрании трудового коллектива и утверждается приказом заведующего МДОУ «Детский сад № 203»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Правилам данного Положения должны следовать все работники МДОУ «Детский сад № 203»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При приеме на работу нового работника обязательно проводиться  ознакомление с данным Положением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9.4. Настоящее Положение вступает в силу с момента его подписания,</w:t>
      </w:r>
      <w:r w:rsidR="00412BD9">
        <w:rPr>
          <w:rFonts w:ascii="Times New Roman" w:hAnsi="Times New Roman" w:cs="Times New Roman"/>
          <w:sz w:val="26"/>
          <w:szCs w:val="26"/>
        </w:rPr>
        <w:t xml:space="preserve"> пункты Положения</w:t>
      </w:r>
      <w:r>
        <w:rPr>
          <w:rFonts w:ascii="Times New Roman" w:hAnsi="Times New Roman" w:cs="Times New Roman"/>
          <w:sz w:val="26"/>
          <w:szCs w:val="26"/>
        </w:rPr>
        <w:t xml:space="preserve"> могут изменяться и дополняться</w:t>
      </w: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157E" w:rsidRDefault="002B157E" w:rsidP="002B15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B35" w:rsidRDefault="003D4B35"/>
    <w:sectPr w:rsidR="003D4B35" w:rsidSect="00D771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57E"/>
    <w:rsid w:val="00012564"/>
    <w:rsid w:val="0013458F"/>
    <w:rsid w:val="002B157E"/>
    <w:rsid w:val="003C6125"/>
    <w:rsid w:val="003D4B35"/>
    <w:rsid w:val="00412BD9"/>
    <w:rsid w:val="0041663F"/>
    <w:rsid w:val="004A6613"/>
    <w:rsid w:val="00514DE0"/>
    <w:rsid w:val="00605E52"/>
    <w:rsid w:val="007908AA"/>
    <w:rsid w:val="007F6D4B"/>
    <w:rsid w:val="00AC7A45"/>
    <w:rsid w:val="00CB3839"/>
    <w:rsid w:val="00D4138A"/>
    <w:rsid w:val="00D771DF"/>
    <w:rsid w:val="00E76FB3"/>
    <w:rsid w:val="00F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cp:lastPrinted>2017-07-10T09:00:00Z</cp:lastPrinted>
  <dcterms:created xsi:type="dcterms:W3CDTF">2017-07-05T12:09:00Z</dcterms:created>
  <dcterms:modified xsi:type="dcterms:W3CDTF">2017-07-11T06:35:00Z</dcterms:modified>
</cp:coreProperties>
</file>